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35093C" w:rsidRPr="0090136D" w:rsidRDefault="0035093C" w:rsidP="0065560A">
      <w:pPr>
        <w:jc w:val="center"/>
        <w:rPr>
          <w:rFonts w:ascii="Arial" w:hAnsi="Arial" w:cs="Arial"/>
          <w:sz w:val="24"/>
          <w:szCs w:val="24"/>
          <w:u w:val="single"/>
        </w:rPr>
      </w:pPr>
      <w:r w:rsidRPr="0090136D">
        <w:rPr>
          <w:rFonts w:ascii="Arial" w:hAnsi="Arial" w:cs="Arial"/>
          <w:sz w:val="24"/>
          <w:szCs w:val="24"/>
          <w:u w:val="single"/>
        </w:rPr>
        <w:t>The</w:t>
      </w:r>
      <w:r w:rsidR="003525FA">
        <w:rPr>
          <w:rFonts w:ascii="Arial" w:hAnsi="Arial" w:cs="Arial"/>
          <w:sz w:val="24"/>
          <w:szCs w:val="24"/>
          <w:u w:val="single"/>
        </w:rPr>
        <w:t xml:space="preserve"> Effects</w:t>
      </w:r>
      <w:r w:rsidRPr="0090136D">
        <w:rPr>
          <w:rFonts w:ascii="Arial" w:hAnsi="Arial" w:cs="Arial"/>
          <w:sz w:val="24"/>
          <w:szCs w:val="24"/>
          <w:u w:val="single"/>
        </w:rPr>
        <w:t xml:space="preserve"> of </w:t>
      </w:r>
      <w:r w:rsidR="00741061" w:rsidRPr="0090136D">
        <w:rPr>
          <w:rFonts w:ascii="Arial" w:hAnsi="Arial" w:cs="Arial"/>
          <w:sz w:val="24"/>
          <w:szCs w:val="24"/>
          <w:u w:val="single"/>
        </w:rPr>
        <w:t>S</w:t>
      </w:r>
      <w:r w:rsidRPr="0090136D">
        <w:rPr>
          <w:rFonts w:ascii="Arial" w:hAnsi="Arial" w:cs="Arial"/>
          <w:sz w:val="24"/>
          <w:szCs w:val="24"/>
          <w:u w:val="single"/>
        </w:rPr>
        <w:t xml:space="preserve">uperstition </w:t>
      </w:r>
      <w:r w:rsidR="00741061" w:rsidRPr="0090136D">
        <w:rPr>
          <w:rFonts w:ascii="Arial" w:hAnsi="Arial" w:cs="Arial"/>
          <w:sz w:val="24"/>
          <w:szCs w:val="24"/>
          <w:u w:val="single"/>
        </w:rPr>
        <w:t>on Stress L</w:t>
      </w:r>
      <w:r w:rsidRPr="0090136D">
        <w:rPr>
          <w:rFonts w:ascii="Arial" w:hAnsi="Arial" w:cs="Arial"/>
          <w:sz w:val="24"/>
          <w:szCs w:val="24"/>
          <w:u w:val="single"/>
        </w:rPr>
        <w:t>evels and the</w:t>
      </w:r>
      <w:r w:rsidR="00741061" w:rsidRPr="0090136D">
        <w:rPr>
          <w:rFonts w:ascii="Arial" w:hAnsi="Arial" w:cs="Arial"/>
          <w:sz w:val="24"/>
          <w:szCs w:val="24"/>
          <w:u w:val="single"/>
        </w:rPr>
        <w:t xml:space="preserve"> R</w:t>
      </w:r>
      <w:r w:rsidRPr="0090136D">
        <w:rPr>
          <w:rFonts w:ascii="Arial" w:hAnsi="Arial" w:cs="Arial"/>
          <w:sz w:val="24"/>
          <w:szCs w:val="24"/>
          <w:u w:val="single"/>
        </w:rPr>
        <w:t xml:space="preserve">elationship between </w:t>
      </w:r>
      <w:r w:rsidR="00741061" w:rsidRPr="0090136D">
        <w:rPr>
          <w:rFonts w:ascii="Arial" w:hAnsi="Arial" w:cs="Arial"/>
          <w:sz w:val="24"/>
          <w:szCs w:val="24"/>
          <w:u w:val="single"/>
        </w:rPr>
        <w:t>S</w:t>
      </w:r>
      <w:r w:rsidRPr="0090136D">
        <w:rPr>
          <w:rFonts w:ascii="Arial" w:hAnsi="Arial" w:cs="Arial"/>
          <w:sz w:val="24"/>
          <w:szCs w:val="24"/>
          <w:u w:val="single"/>
        </w:rPr>
        <w:t xml:space="preserve">uperstition and </w:t>
      </w:r>
      <w:r w:rsidR="00741061" w:rsidRPr="0090136D">
        <w:rPr>
          <w:rFonts w:ascii="Arial" w:hAnsi="Arial" w:cs="Arial"/>
          <w:sz w:val="24"/>
          <w:szCs w:val="24"/>
          <w:u w:val="single"/>
        </w:rPr>
        <w:t>R</w:t>
      </w:r>
      <w:r w:rsidRPr="0090136D">
        <w:rPr>
          <w:rFonts w:ascii="Arial" w:hAnsi="Arial" w:cs="Arial"/>
          <w:sz w:val="24"/>
          <w:szCs w:val="24"/>
          <w:u w:val="single"/>
        </w:rPr>
        <w:t xml:space="preserve">eligion </w:t>
      </w:r>
    </w:p>
    <w:p w:rsidR="00EA11E6" w:rsidRPr="0090136D" w:rsidRDefault="00EA11E6" w:rsidP="00E24EC8">
      <w:pPr>
        <w:pStyle w:val="Header"/>
        <w:spacing w:line="480" w:lineRule="auto"/>
        <w:jc w:val="center"/>
        <w:rPr>
          <w:rFonts w:ascii="Arial" w:hAnsi="Arial" w:cs="Arial"/>
          <w:sz w:val="24"/>
          <w:szCs w:val="24"/>
        </w:rPr>
      </w:pPr>
    </w:p>
    <w:p w:rsidR="0065560A" w:rsidRPr="0090136D" w:rsidRDefault="0065560A" w:rsidP="00E24EC8">
      <w:pPr>
        <w:pStyle w:val="Header"/>
        <w:spacing w:line="480" w:lineRule="auto"/>
        <w:jc w:val="center"/>
        <w:rPr>
          <w:rFonts w:ascii="Arial" w:hAnsi="Arial" w:cs="Arial"/>
          <w:sz w:val="24"/>
          <w:szCs w:val="24"/>
        </w:rPr>
      </w:pPr>
    </w:p>
    <w:p w:rsidR="0065560A" w:rsidRPr="0090136D" w:rsidRDefault="00440475" w:rsidP="00E24EC8">
      <w:pPr>
        <w:pStyle w:val="Header"/>
        <w:spacing w:line="480" w:lineRule="auto"/>
        <w:jc w:val="center"/>
        <w:rPr>
          <w:rFonts w:ascii="Arial" w:hAnsi="Arial" w:cs="Arial"/>
          <w:sz w:val="24"/>
          <w:szCs w:val="24"/>
        </w:rPr>
      </w:pPr>
      <w:r>
        <w:rPr>
          <w:rFonts w:ascii="Arial" w:hAnsi="Arial" w:cs="Arial"/>
          <w:sz w:val="24"/>
          <w:szCs w:val="24"/>
        </w:rPr>
        <w:t xml:space="preserve">Siobhan </w:t>
      </w:r>
      <w:proofErr w:type="spellStart"/>
      <w:r>
        <w:rPr>
          <w:rFonts w:ascii="Arial" w:hAnsi="Arial" w:cs="Arial"/>
          <w:sz w:val="24"/>
          <w:szCs w:val="24"/>
        </w:rPr>
        <w:t>Maire</w:t>
      </w:r>
      <w:proofErr w:type="spellEnd"/>
      <w:r>
        <w:rPr>
          <w:rFonts w:ascii="Arial" w:hAnsi="Arial" w:cs="Arial"/>
          <w:sz w:val="24"/>
          <w:szCs w:val="24"/>
        </w:rPr>
        <w:t xml:space="preserve"> Roddy</w:t>
      </w:r>
    </w:p>
    <w:p w:rsidR="00440475" w:rsidRDefault="00440475" w:rsidP="00E24EC8">
      <w:pPr>
        <w:pStyle w:val="Header"/>
        <w:spacing w:line="480" w:lineRule="auto"/>
        <w:jc w:val="center"/>
        <w:rPr>
          <w:rFonts w:ascii="Arial" w:hAnsi="Arial" w:cs="Arial"/>
          <w:sz w:val="24"/>
          <w:szCs w:val="24"/>
        </w:rPr>
      </w:pPr>
    </w:p>
    <w:p w:rsidR="00EA11E6" w:rsidRPr="0090136D" w:rsidRDefault="00EA11E6" w:rsidP="00E24EC8">
      <w:pPr>
        <w:pStyle w:val="Header"/>
        <w:spacing w:line="480" w:lineRule="auto"/>
        <w:jc w:val="center"/>
        <w:rPr>
          <w:rFonts w:ascii="Arial" w:hAnsi="Arial" w:cs="Arial"/>
          <w:sz w:val="24"/>
          <w:szCs w:val="24"/>
        </w:rPr>
      </w:pPr>
      <w:r w:rsidRPr="0090136D">
        <w:rPr>
          <w:rFonts w:ascii="Arial" w:hAnsi="Arial" w:cs="Arial"/>
          <w:sz w:val="24"/>
          <w:szCs w:val="24"/>
        </w:rPr>
        <w:t>Assessment Code: J23726</w:t>
      </w:r>
    </w:p>
    <w:p w:rsidR="00B91153" w:rsidRPr="0090136D" w:rsidRDefault="0065560A" w:rsidP="00E24EC8">
      <w:pPr>
        <w:pStyle w:val="Header"/>
        <w:spacing w:line="480" w:lineRule="auto"/>
        <w:jc w:val="center"/>
        <w:rPr>
          <w:rFonts w:ascii="Arial" w:hAnsi="Arial" w:cs="Arial"/>
          <w:sz w:val="24"/>
          <w:szCs w:val="24"/>
        </w:rPr>
      </w:pPr>
      <w:r w:rsidRPr="0090136D">
        <w:rPr>
          <w:rFonts w:ascii="Arial" w:hAnsi="Arial" w:cs="Arial"/>
          <w:sz w:val="24"/>
          <w:szCs w:val="24"/>
        </w:rPr>
        <w:t xml:space="preserve">MSc </w:t>
      </w:r>
      <w:r w:rsidR="00B91153" w:rsidRPr="0090136D">
        <w:rPr>
          <w:rFonts w:ascii="Arial" w:hAnsi="Arial" w:cs="Arial"/>
          <w:sz w:val="24"/>
          <w:szCs w:val="24"/>
        </w:rPr>
        <w:t>Psychology</w:t>
      </w:r>
      <w:r w:rsidRPr="0090136D">
        <w:rPr>
          <w:rFonts w:ascii="Arial" w:hAnsi="Arial" w:cs="Arial"/>
          <w:sz w:val="24"/>
          <w:szCs w:val="24"/>
        </w:rPr>
        <w:t xml:space="preserve"> (Conversion)</w:t>
      </w:r>
      <w:r w:rsidR="00B91153" w:rsidRPr="0090136D">
        <w:rPr>
          <w:rFonts w:ascii="Arial" w:hAnsi="Arial" w:cs="Arial"/>
          <w:sz w:val="24"/>
          <w:szCs w:val="24"/>
        </w:rPr>
        <w:t xml:space="preserve"> </w:t>
      </w:r>
    </w:p>
    <w:p w:rsidR="00B91153" w:rsidRPr="0090136D" w:rsidRDefault="00B91153" w:rsidP="00E24EC8">
      <w:pPr>
        <w:pStyle w:val="Header"/>
        <w:spacing w:line="480" w:lineRule="auto"/>
        <w:jc w:val="center"/>
        <w:rPr>
          <w:rFonts w:ascii="Arial" w:hAnsi="Arial" w:cs="Arial"/>
          <w:sz w:val="24"/>
          <w:szCs w:val="24"/>
        </w:rPr>
      </w:pPr>
      <w:r w:rsidRPr="0090136D">
        <w:rPr>
          <w:rFonts w:ascii="Arial" w:hAnsi="Arial" w:cs="Arial"/>
          <w:sz w:val="24"/>
          <w:szCs w:val="24"/>
        </w:rPr>
        <w:t xml:space="preserve">PS7112 Research Dissertation </w:t>
      </w:r>
    </w:p>
    <w:p w:rsidR="0065560A" w:rsidRPr="0090136D" w:rsidRDefault="0065560A" w:rsidP="00E24EC8">
      <w:pPr>
        <w:pStyle w:val="Header"/>
        <w:spacing w:line="480" w:lineRule="auto"/>
        <w:jc w:val="center"/>
        <w:rPr>
          <w:rFonts w:ascii="Arial" w:hAnsi="Arial" w:cs="Arial"/>
          <w:sz w:val="24"/>
          <w:szCs w:val="24"/>
        </w:rPr>
      </w:pPr>
      <w:r w:rsidRPr="0090136D">
        <w:rPr>
          <w:rFonts w:ascii="Arial" w:hAnsi="Arial" w:cs="Arial"/>
          <w:sz w:val="24"/>
          <w:szCs w:val="24"/>
        </w:rPr>
        <w:t>2015/2016</w:t>
      </w:r>
    </w:p>
    <w:p w:rsidR="0065560A" w:rsidRPr="0090136D" w:rsidRDefault="0065560A" w:rsidP="0065560A">
      <w:pPr>
        <w:pStyle w:val="Title2"/>
        <w:rPr>
          <w:rFonts w:ascii="Arial" w:hAnsi="Arial" w:cs="Arial"/>
        </w:rPr>
      </w:pPr>
    </w:p>
    <w:p w:rsidR="00EA11E6" w:rsidRPr="0090136D" w:rsidRDefault="00EA11E6" w:rsidP="0065560A">
      <w:pPr>
        <w:pStyle w:val="Title2"/>
        <w:rPr>
          <w:rFonts w:ascii="Arial" w:hAnsi="Arial" w:cs="Arial"/>
        </w:rPr>
      </w:pPr>
      <w:r w:rsidRPr="0090136D">
        <w:rPr>
          <w:rFonts w:ascii="Arial" w:hAnsi="Arial" w:cs="Arial"/>
        </w:rPr>
        <w:t>University of Chester</w:t>
      </w: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EA11E6" w:rsidRDefault="00EA11E6" w:rsidP="00E24EC8">
      <w:pPr>
        <w:rPr>
          <w:rFonts w:ascii="Arial" w:hAnsi="Arial" w:cs="Arial"/>
          <w:b/>
          <w:u w:val="single"/>
        </w:rPr>
      </w:pPr>
    </w:p>
    <w:p w:rsidR="0065560A" w:rsidRDefault="0065560A" w:rsidP="00335ECF">
      <w:pPr>
        <w:spacing w:after="0" w:line="240" w:lineRule="auto"/>
        <w:rPr>
          <w:rFonts w:cs="Arial"/>
          <w:b/>
          <w:sz w:val="28"/>
          <w:szCs w:val="28"/>
        </w:rPr>
      </w:pPr>
    </w:p>
    <w:p w:rsidR="0065560A" w:rsidRDefault="0065560A" w:rsidP="00335ECF">
      <w:pPr>
        <w:spacing w:after="0" w:line="240" w:lineRule="auto"/>
        <w:rPr>
          <w:rFonts w:cs="Arial"/>
          <w:b/>
          <w:sz w:val="28"/>
          <w:szCs w:val="28"/>
        </w:rPr>
      </w:pPr>
    </w:p>
    <w:p w:rsidR="0065560A" w:rsidRDefault="0065560A" w:rsidP="00335ECF">
      <w:pPr>
        <w:spacing w:after="0" w:line="240" w:lineRule="auto"/>
        <w:rPr>
          <w:rFonts w:cs="Arial"/>
          <w:b/>
          <w:sz w:val="28"/>
          <w:szCs w:val="28"/>
        </w:rPr>
      </w:pPr>
    </w:p>
    <w:p w:rsidR="0065560A" w:rsidRDefault="0065560A" w:rsidP="00335ECF">
      <w:pPr>
        <w:spacing w:after="0" w:line="240" w:lineRule="auto"/>
        <w:rPr>
          <w:rFonts w:cs="Arial"/>
          <w:b/>
          <w:sz w:val="28"/>
          <w:szCs w:val="28"/>
        </w:rPr>
      </w:pPr>
    </w:p>
    <w:p w:rsidR="008007D1" w:rsidRDefault="008007D1" w:rsidP="008007D1">
      <w:pPr>
        <w:jc w:val="center"/>
        <w:rPr>
          <w:rFonts w:ascii="Arial" w:hAnsi="Arial" w:cs="Arial"/>
          <w:b/>
          <w:u w:val="single"/>
        </w:rPr>
      </w:pPr>
    </w:p>
    <w:p w:rsidR="008007D1" w:rsidRDefault="008007D1" w:rsidP="008007D1">
      <w:pPr>
        <w:jc w:val="center"/>
        <w:rPr>
          <w:rFonts w:ascii="Arial" w:hAnsi="Arial" w:cs="Arial"/>
          <w:b/>
          <w:u w:val="single"/>
        </w:rPr>
      </w:pPr>
    </w:p>
    <w:p w:rsidR="008007D1" w:rsidRDefault="008007D1" w:rsidP="008007D1">
      <w:pPr>
        <w:jc w:val="center"/>
        <w:rPr>
          <w:rFonts w:ascii="Arial" w:hAnsi="Arial" w:cs="Arial"/>
          <w:b/>
          <w:u w:val="single"/>
        </w:rPr>
      </w:pPr>
    </w:p>
    <w:p w:rsidR="002A035B" w:rsidRDefault="002A035B" w:rsidP="008007D1">
      <w:pPr>
        <w:jc w:val="center"/>
        <w:rPr>
          <w:rFonts w:ascii="Arial" w:hAnsi="Arial" w:cs="Arial"/>
          <w:sz w:val="28"/>
          <w:szCs w:val="28"/>
          <w:u w:val="single"/>
        </w:rPr>
      </w:pPr>
    </w:p>
    <w:p w:rsidR="002A035B" w:rsidRDefault="002A035B" w:rsidP="008007D1">
      <w:pPr>
        <w:jc w:val="center"/>
        <w:rPr>
          <w:rFonts w:ascii="Arial" w:hAnsi="Arial" w:cs="Arial"/>
          <w:sz w:val="28"/>
          <w:szCs w:val="28"/>
          <w:u w:val="single"/>
        </w:rPr>
      </w:pPr>
    </w:p>
    <w:p w:rsidR="002A035B" w:rsidRDefault="002A035B" w:rsidP="008007D1">
      <w:pPr>
        <w:jc w:val="center"/>
        <w:rPr>
          <w:rFonts w:ascii="Arial" w:hAnsi="Arial" w:cs="Arial"/>
          <w:sz w:val="28"/>
          <w:szCs w:val="28"/>
          <w:u w:val="single"/>
        </w:rPr>
      </w:pPr>
    </w:p>
    <w:p w:rsidR="008007D1" w:rsidRDefault="003525FA" w:rsidP="008007D1">
      <w:pPr>
        <w:jc w:val="center"/>
        <w:rPr>
          <w:rFonts w:ascii="Arial" w:hAnsi="Arial" w:cs="Arial"/>
          <w:sz w:val="28"/>
          <w:szCs w:val="28"/>
          <w:u w:val="single"/>
        </w:rPr>
      </w:pPr>
      <w:r>
        <w:rPr>
          <w:rFonts w:ascii="Arial" w:hAnsi="Arial" w:cs="Arial"/>
          <w:sz w:val="28"/>
          <w:szCs w:val="28"/>
          <w:u w:val="single"/>
        </w:rPr>
        <w:t xml:space="preserve">The Effects </w:t>
      </w:r>
      <w:r w:rsidR="008007D1" w:rsidRPr="008007D1">
        <w:rPr>
          <w:rFonts w:ascii="Arial" w:hAnsi="Arial" w:cs="Arial"/>
          <w:sz w:val="28"/>
          <w:szCs w:val="28"/>
          <w:u w:val="single"/>
        </w:rPr>
        <w:t xml:space="preserve">of Superstition on </w:t>
      </w:r>
      <w:r>
        <w:rPr>
          <w:rFonts w:ascii="Arial" w:hAnsi="Arial" w:cs="Arial"/>
          <w:sz w:val="28"/>
          <w:szCs w:val="28"/>
          <w:u w:val="single"/>
        </w:rPr>
        <w:t>Stress</w:t>
      </w:r>
      <w:r w:rsidR="008007D1" w:rsidRPr="008007D1">
        <w:rPr>
          <w:rFonts w:ascii="Arial" w:hAnsi="Arial" w:cs="Arial"/>
          <w:sz w:val="28"/>
          <w:szCs w:val="28"/>
          <w:u w:val="single"/>
        </w:rPr>
        <w:t xml:space="preserve"> and the Relationship be</w:t>
      </w:r>
      <w:r>
        <w:rPr>
          <w:rFonts w:ascii="Arial" w:hAnsi="Arial" w:cs="Arial"/>
          <w:sz w:val="28"/>
          <w:szCs w:val="28"/>
          <w:u w:val="single"/>
        </w:rPr>
        <w:t>tween Superstition and Religion.</w:t>
      </w:r>
    </w:p>
    <w:p w:rsidR="008007D1" w:rsidRDefault="008007D1" w:rsidP="008007D1">
      <w:pPr>
        <w:jc w:val="center"/>
        <w:rPr>
          <w:rFonts w:ascii="Arial" w:hAnsi="Arial" w:cs="Arial"/>
          <w:sz w:val="28"/>
          <w:szCs w:val="28"/>
          <w:u w:val="single"/>
        </w:rPr>
      </w:pPr>
    </w:p>
    <w:p w:rsidR="008007D1" w:rsidRDefault="008007D1" w:rsidP="008007D1">
      <w:pPr>
        <w:jc w:val="center"/>
        <w:rPr>
          <w:rFonts w:ascii="Arial" w:hAnsi="Arial" w:cs="Arial"/>
          <w:sz w:val="28"/>
          <w:szCs w:val="28"/>
          <w:u w:val="single"/>
        </w:rPr>
      </w:pPr>
    </w:p>
    <w:p w:rsidR="002A035B" w:rsidRDefault="002A035B" w:rsidP="008007D1">
      <w:pPr>
        <w:jc w:val="center"/>
        <w:rPr>
          <w:rFonts w:ascii="Arial" w:hAnsi="Arial" w:cs="Arial"/>
          <w:sz w:val="28"/>
          <w:szCs w:val="28"/>
          <w:u w:val="single"/>
        </w:rPr>
      </w:pPr>
    </w:p>
    <w:p w:rsidR="002A035B" w:rsidRDefault="002A035B" w:rsidP="008007D1">
      <w:pPr>
        <w:jc w:val="center"/>
        <w:rPr>
          <w:rFonts w:ascii="Arial" w:hAnsi="Arial" w:cs="Arial"/>
          <w:sz w:val="28"/>
          <w:szCs w:val="28"/>
          <w:u w:val="single"/>
        </w:rPr>
      </w:pPr>
    </w:p>
    <w:p w:rsidR="002A035B" w:rsidRDefault="002A035B" w:rsidP="008007D1">
      <w:pPr>
        <w:jc w:val="center"/>
        <w:rPr>
          <w:rFonts w:ascii="Arial" w:hAnsi="Arial" w:cs="Arial"/>
          <w:sz w:val="28"/>
          <w:szCs w:val="28"/>
          <w:u w:val="single"/>
        </w:rPr>
      </w:pPr>
    </w:p>
    <w:p w:rsidR="002A035B" w:rsidRDefault="002A035B" w:rsidP="008007D1">
      <w:pPr>
        <w:jc w:val="center"/>
        <w:rPr>
          <w:rFonts w:ascii="Arial" w:hAnsi="Arial" w:cs="Arial"/>
          <w:sz w:val="28"/>
          <w:szCs w:val="28"/>
          <w:u w:val="single"/>
        </w:rPr>
      </w:pPr>
    </w:p>
    <w:p w:rsidR="008007D1" w:rsidRPr="008007D1" w:rsidRDefault="008007D1" w:rsidP="008007D1">
      <w:pPr>
        <w:jc w:val="center"/>
        <w:rPr>
          <w:rFonts w:ascii="Arial" w:hAnsi="Arial" w:cs="Arial"/>
          <w:sz w:val="28"/>
          <w:szCs w:val="28"/>
          <w:u w:val="single"/>
        </w:rPr>
      </w:pPr>
      <w:r>
        <w:rPr>
          <w:rFonts w:ascii="Arial" w:hAnsi="Arial" w:cs="Arial"/>
          <w:sz w:val="28"/>
          <w:szCs w:val="28"/>
          <w:u w:val="single"/>
        </w:rPr>
        <w:t>Word Count: 11,017</w:t>
      </w:r>
    </w:p>
    <w:p w:rsidR="0094295B" w:rsidRDefault="0094295B" w:rsidP="00335ECF">
      <w:pPr>
        <w:spacing w:after="0" w:line="240" w:lineRule="auto"/>
        <w:rPr>
          <w:rFonts w:cs="Arial"/>
          <w:b/>
          <w:sz w:val="28"/>
          <w:szCs w:val="28"/>
        </w:rPr>
      </w:pPr>
    </w:p>
    <w:p w:rsidR="008007D1" w:rsidRDefault="008007D1"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4295B" w:rsidRDefault="0094295B" w:rsidP="00335ECF">
      <w:pPr>
        <w:spacing w:after="0" w:line="240" w:lineRule="auto"/>
        <w:rPr>
          <w:rFonts w:cs="Arial"/>
          <w:b/>
          <w:sz w:val="28"/>
          <w:szCs w:val="28"/>
        </w:rPr>
      </w:pPr>
    </w:p>
    <w:p w:rsidR="0090136D" w:rsidRDefault="0090136D" w:rsidP="00335ECF">
      <w:pPr>
        <w:spacing w:after="0" w:line="240" w:lineRule="auto"/>
        <w:rPr>
          <w:rFonts w:cs="Arial"/>
          <w:b/>
          <w:sz w:val="28"/>
          <w:szCs w:val="28"/>
        </w:rPr>
      </w:pPr>
    </w:p>
    <w:p w:rsidR="00345655" w:rsidRDefault="00345655" w:rsidP="00335ECF">
      <w:pPr>
        <w:spacing w:after="0" w:line="240" w:lineRule="auto"/>
        <w:rPr>
          <w:rFonts w:cs="Arial"/>
          <w:b/>
          <w:sz w:val="28"/>
          <w:szCs w:val="28"/>
        </w:rPr>
      </w:pPr>
    </w:p>
    <w:p w:rsidR="00345655" w:rsidRDefault="00345655" w:rsidP="00335ECF">
      <w:pPr>
        <w:spacing w:after="0" w:line="240" w:lineRule="auto"/>
        <w:rPr>
          <w:rFonts w:cs="Arial"/>
          <w:b/>
          <w:sz w:val="28"/>
          <w:szCs w:val="28"/>
        </w:rPr>
      </w:pPr>
    </w:p>
    <w:p w:rsidR="00335ECF" w:rsidRPr="00335ECF" w:rsidRDefault="00335ECF" w:rsidP="00335ECF">
      <w:pPr>
        <w:spacing w:after="0" w:line="240" w:lineRule="auto"/>
        <w:rPr>
          <w:rFonts w:cs="Arial"/>
          <w:b/>
          <w:sz w:val="28"/>
          <w:szCs w:val="28"/>
        </w:rPr>
      </w:pPr>
      <w:r w:rsidRPr="00335ECF">
        <w:rPr>
          <w:rFonts w:cs="Arial"/>
          <w:b/>
          <w:sz w:val="28"/>
          <w:szCs w:val="28"/>
        </w:rPr>
        <w:t>Declaration</w:t>
      </w:r>
    </w:p>
    <w:p w:rsidR="00335ECF" w:rsidRPr="00335ECF" w:rsidRDefault="00335ECF" w:rsidP="00335ECF">
      <w:pPr>
        <w:spacing w:after="0" w:line="240" w:lineRule="auto"/>
        <w:rPr>
          <w:rFonts w:cs="Arial"/>
          <w:sz w:val="28"/>
          <w:szCs w:val="28"/>
        </w:rPr>
      </w:pPr>
    </w:p>
    <w:p w:rsidR="00335ECF" w:rsidRDefault="00335ECF" w:rsidP="00335ECF">
      <w:pPr>
        <w:spacing w:after="0" w:line="240" w:lineRule="auto"/>
        <w:rPr>
          <w:rFonts w:cs="Arial"/>
          <w:sz w:val="28"/>
          <w:szCs w:val="28"/>
        </w:rPr>
      </w:pPr>
      <w:r w:rsidRPr="00335ECF">
        <w:rPr>
          <w:rFonts w:cs="Arial"/>
          <w:sz w:val="28"/>
          <w:szCs w:val="28"/>
        </w:rPr>
        <w:t>This work is original and has not been submitted in relation to any other degree or qualification.</w:t>
      </w:r>
    </w:p>
    <w:p w:rsidR="00345655" w:rsidRDefault="00345655" w:rsidP="00335ECF">
      <w:pPr>
        <w:spacing w:after="0" w:line="240" w:lineRule="auto"/>
        <w:rPr>
          <w:rFonts w:cs="Arial"/>
          <w:sz w:val="28"/>
          <w:szCs w:val="28"/>
        </w:rPr>
      </w:pPr>
    </w:p>
    <w:p w:rsidR="00345655" w:rsidRDefault="00345655" w:rsidP="00335ECF">
      <w:pPr>
        <w:spacing w:after="0" w:line="240" w:lineRule="auto"/>
        <w:rPr>
          <w:rFonts w:cs="Arial"/>
          <w:sz w:val="28"/>
          <w:szCs w:val="28"/>
        </w:rPr>
      </w:pPr>
    </w:p>
    <w:p w:rsidR="00345655" w:rsidRPr="007C03C8" w:rsidRDefault="00345655" w:rsidP="00335ECF">
      <w:pPr>
        <w:spacing w:after="0" w:line="240" w:lineRule="auto"/>
        <w:rPr>
          <w:rFonts w:ascii="Arial" w:hAnsi="Arial" w:cs="Arial"/>
          <w:sz w:val="24"/>
          <w:szCs w:val="24"/>
        </w:rPr>
      </w:pPr>
      <w:r w:rsidRPr="007C03C8">
        <w:rPr>
          <w:rStyle w:val="Emphasis"/>
          <w:rFonts w:ascii="Arial" w:hAnsi="Arial" w:cs="Arial"/>
          <w:i w:val="0"/>
          <w:color w:val="212121"/>
          <w:sz w:val="24"/>
          <w:szCs w:val="24"/>
          <w:shd w:val="clear" w:color="auto" w:fill="FFFFFF"/>
        </w:rPr>
        <w:t>This research received ethical approval from the Department of Psychology Ethics Committee on</w:t>
      </w:r>
      <w:r w:rsidRPr="007C03C8">
        <w:rPr>
          <w:rStyle w:val="apple-converted-space"/>
          <w:rFonts w:ascii="Arial" w:hAnsi="Arial" w:cs="Arial"/>
          <w:i/>
          <w:color w:val="212121"/>
          <w:sz w:val="24"/>
          <w:szCs w:val="24"/>
          <w:shd w:val="clear" w:color="auto" w:fill="FFFFFF"/>
        </w:rPr>
        <w:t> </w:t>
      </w:r>
      <w:r w:rsidRPr="007C03C8">
        <w:rPr>
          <w:rFonts w:ascii="Arial" w:hAnsi="Arial" w:cs="Arial"/>
          <w:color w:val="212121"/>
          <w:sz w:val="24"/>
          <w:szCs w:val="24"/>
          <w:shd w:val="clear" w:color="auto" w:fill="FFFFFF"/>
        </w:rPr>
        <w:t>30/03/2016</w:t>
      </w:r>
      <w:r w:rsidRPr="007C03C8">
        <w:rPr>
          <w:rFonts w:ascii="Arial" w:hAnsi="Arial" w:cs="Arial"/>
          <w:i/>
          <w:color w:val="212121"/>
          <w:sz w:val="24"/>
          <w:szCs w:val="24"/>
          <w:shd w:val="clear" w:color="auto" w:fill="FFFFFF"/>
        </w:rPr>
        <w:t>,</w:t>
      </w:r>
      <w:r w:rsidRPr="007C03C8">
        <w:rPr>
          <w:rStyle w:val="apple-converted-space"/>
          <w:rFonts w:ascii="Arial" w:hAnsi="Arial" w:cs="Arial"/>
          <w:i/>
          <w:color w:val="212121"/>
          <w:sz w:val="24"/>
          <w:szCs w:val="24"/>
          <w:shd w:val="clear" w:color="auto" w:fill="FFFFFF"/>
        </w:rPr>
        <w:t> </w:t>
      </w:r>
      <w:r w:rsidRPr="007C03C8">
        <w:rPr>
          <w:rStyle w:val="Emphasis"/>
          <w:rFonts w:ascii="Arial" w:hAnsi="Arial" w:cs="Arial"/>
          <w:i w:val="0"/>
          <w:color w:val="212121"/>
          <w:sz w:val="24"/>
          <w:szCs w:val="24"/>
          <w:shd w:val="clear" w:color="auto" w:fill="FFFFFF"/>
        </w:rPr>
        <w:t>DOPEC code</w:t>
      </w:r>
      <w:r w:rsidR="001F61D1">
        <w:rPr>
          <w:rStyle w:val="apple-converted-space"/>
          <w:rFonts w:ascii="Arial" w:hAnsi="Arial" w:cs="Arial"/>
          <w:color w:val="212121"/>
          <w:sz w:val="24"/>
          <w:szCs w:val="24"/>
          <w:shd w:val="clear" w:color="auto" w:fill="FFFFFF"/>
        </w:rPr>
        <w:t>: SRNL030516</w:t>
      </w:r>
    </w:p>
    <w:p w:rsidR="00335ECF" w:rsidRPr="00537148"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r w:rsidRPr="00335ECF">
        <w:rPr>
          <w:rFonts w:cs="Arial"/>
          <w:sz w:val="28"/>
          <w:szCs w:val="28"/>
        </w:rPr>
        <w:t xml:space="preserve">Signed:  </w:t>
      </w:r>
    </w:p>
    <w:p w:rsidR="00335ECF" w:rsidRPr="00335ECF" w:rsidRDefault="00335ECF" w:rsidP="00335ECF">
      <w:pPr>
        <w:spacing w:after="0" w:line="240" w:lineRule="auto"/>
        <w:rPr>
          <w:rFonts w:cs="Arial"/>
          <w:sz w:val="28"/>
          <w:szCs w:val="28"/>
        </w:rPr>
      </w:pPr>
      <w:r w:rsidRPr="00335ECF">
        <w:rPr>
          <w:rFonts w:cs="Arial"/>
          <w:sz w:val="28"/>
          <w:szCs w:val="28"/>
        </w:rPr>
        <w:tab/>
      </w:r>
      <w:r w:rsidRPr="00335ECF">
        <w:rPr>
          <w:rFonts w:cs="Arial"/>
          <w:sz w:val="28"/>
          <w:szCs w:val="28"/>
        </w:rPr>
        <w:tab/>
      </w:r>
    </w:p>
    <w:p w:rsidR="00335ECF" w:rsidRPr="00335ECF" w:rsidRDefault="00335ECF" w:rsidP="00335ECF">
      <w:pPr>
        <w:spacing w:after="0" w:line="240" w:lineRule="auto"/>
        <w:rPr>
          <w:rFonts w:cs="Arial"/>
          <w:sz w:val="28"/>
          <w:szCs w:val="28"/>
        </w:rPr>
      </w:pPr>
    </w:p>
    <w:p w:rsidR="00335ECF" w:rsidRPr="00335ECF" w:rsidRDefault="00335ECF" w:rsidP="00335ECF">
      <w:pPr>
        <w:spacing w:after="0" w:line="240" w:lineRule="auto"/>
        <w:rPr>
          <w:rFonts w:cs="Arial"/>
          <w:sz w:val="28"/>
          <w:szCs w:val="28"/>
        </w:rPr>
      </w:pPr>
      <w:r w:rsidRPr="00335ECF">
        <w:rPr>
          <w:rFonts w:cs="Arial"/>
          <w:sz w:val="28"/>
          <w:szCs w:val="28"/>
        </w:rPr>
        <w:t>Date:</w:t>
      </w:r>
    </w:p>
    <w:p w:rsidR="00335ECF" w:rsidRPr="00607881" w:rsidRDefault="00335ECF" w:rsidP="00335ECF">
      <w:pPr>
        <w:spacing w:after="0" w:line="240" w:lineRule="auto"/>
        <w:rPr>
          <w:rFonts w:ascii="Times New Roman" w:hAnsi="Times New Roman" w:cs="Times New Roman"/>
          <w:sz w:val="24"/>
          <w:szCs w:val="24"/>
        </w:rPr>
      </w:pPr>
    </w:p>
    <w:p w:rsidR="00EA11E6" w:rsidRPr="00335ECF" w:rsidRDefault="00EA11E6" w:rsidP="00E24EC8">
      <w:pPr>
        <w:rPr>
          <w:rFonts w:ascii="Arial" w:hAnsi="Arial" w:cs="Arial"/>
          <w:u w:val="single"/>
        </w:rPr>
      </w:pPr>
    </w:p>
    <w:p w:rsidR="0034162E" w:rsidRDefault="0034162E" w:rsidP="00795558">
      <w:pPr>
        <w:rPr>
          <w:rFonts w:ascii="Arial" w:hAnsi="Arial" w:cs="Arial"/>
          <w:b/>
          <w:u w:val="single"/>
        </w:rPr>
      </w:pPr>
    </w:p>
    <w:p w:rsidR="00795558" w:rsidRPr="0090136D" w:rsidRDefault="00795558" w:rsidP="0090136D">
      <w:pPr>
        <w:jc w:val="center"/>
        <w:rPr>
          <w:rFonts w:ascii="Arial" w:hAnsi="Arial" w:cs="Arial"/>
          <w:b/>
          <w:sz w:val="28"/>
          <w:szCs w:val="28"/>
        </w:rPr>
      </w:pPr>
      <w:r w:rsidRPr="0090136D">
        <w:rPr>
          <w:rFonts w:ascii="Arial" w:hAnsi="Arial" w:cs="Arial"/>
          <w:b/>
          <w:sz w:val="28"/>
          <w:szCs w:val="28"/>
        </w:rPr>
        <w:t>With sincere thanks to my supervisor, Nicola Lasikiew</w:t>
      </w:r>
      <w:r w:rsidR="0090136D" w:rsidRPr="0090136D">
        <w:rPr>
          <w:rFonts w:ascii="Arial" w:hAnsi="Arial" w:cs="Arial"/>
          <w:b/>
          <w:sz w:val="28"/>
          <w:szCs w:val="28"/>
        </w:rPr>
        <w:t>icz, for her support and guidance throughout this process.</w:t>
      </w: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795558" w:rsidP="00E24EC8">
      <w:pPr>
        <w:rPr>
          <w:rFonts w:ascii="Arial" w:hAnsi="Arial" w:cs="Arial"/>
          <w:b/>
          <w:sz w:val="24"/>
          <w:szCs w:val="24"/>
          <w:u w:val="single"/>
        </w:rPr>
      </w:pPr>
      <w:r>
        <w:rPr>
          <w:rFonts w:ascii="Courier" w:hAnsi="Courier"/>
          <w:b/>
          <w:noProof/>
          <w:sz w:val="20"/>
          <w:lang w:eastAsia="zh-CN"/>
        </w:rPr>
        <w:drawing>
          <wp:anchor distT="0" distB="0" distL="114300" distR="114300" simplePos="0" relativeHeight="251660288" behindDoc="1" locked="0" layoutInCell="1" allowOverlap="1" wp14:anchorId="02871006" wp14:editId="127E56A0">
            <wp:simplePos x="0" y="0"/>
            <wp:positionH relativeFrom="column">
              <wp:posOffset>-552450</wp:posOffset>
            </wp:positionH>
            <wp:positionV relativeFrom="paragraph">
              <wp:posOffset>0</wp:posOffset>
            </wp:positionV>
            <wp:extent cx="1423035" cy="548640"/>
            <wp:effectExtent l="0" t="0" r="5715" b="3810"/>
            <wp:wrapTight wrapText="bothSides">
              <wp:wrapPolygon edited="0">
                <wp:start x="0" y="0"/>
                <wp:lineTo x="0" y="21000"/>
                <wp:lineTo x="21398" y="21000"/>
                <wp:lineTo x="21398" y="0"/>
                <wp:lineTo x="0" y="0"/>
              </wp:wrapPolygon>
            </wp:wrapTight>
            <wp:docPr id="3" name="Picture 3" descr="UnivChe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Ches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548640"/>
                    </a:xfrm>
                    <a:prstGeom prst="rect">
                      <a:avLst/>
                    </a:prstGeom>
                    <a:noFill/>
                    <a:ln>
                      <a:noFill/>
                    </a:ln>
                  </pic:spPr>
                </pic:pic>
              </a:graphicData>
            </a:graphic>
          </wp:anchor>
        </w:drawing>
      </w:r>
    </w:p>
    <w:p w:rsidR="00335ECF" w:rsidRPr="005D77BF" w:rsidRDefault="00335ECF" w:rsidP="005E1E9D">
      <w:pPr>
        <w:rPr>
          <w:rFonts w:ascii="Arial" w:hAnsi="Arial" w:cs="Arial"/>
          <w:b/>
          <w:u w:val="single"/>
        </w:rPr>
      </w:pPr>
    </w:p>
    <w:p w:rsidR="005E1E9D" w:rsidRPr="005E1E9D" w:rsidRDefault="005E1E9D" w:rsidP="005E1E9D">
      <w:pPr>
        <w:jc w:val="center"/>
        <w:rPr>
          <w:rFonts w:ascii="Arial" w:hAnsi="Arial" w:cs="Arial"/>
          <w:spacing w:val="-3"/>
          <w:lang w:val="en-US"/>
        </w:rPr>
      </w:pPr>
      <w:r w:rsidRPr="005E1E9D">
        <w:rPr>
          <w:rFonts w:ascii="Arial" w:hAnsi="Arial" w:cs="Arial"/>
          <w:b/>
          <w:spacing w:val="-3"/>
          <w:lang w:val="en-US"/>
        </w:rPr>
        <w:t>Department of Psychology</w:t>
      </w:r>
    </w:p>
    <w:p w:rsidR="005E1E9D" w:rsidRPr="005E1E9D" w:rsidRDefault="005E1E9D" w:rsidP="005E1E9D">
      <w:pPr>
        <w:tabs>
          <w:tab w:val="left" w:pos="-720"/>
        </w:tabs>
        <w:suppressAutoHyphens/>
        <w:jc w:val="center"/>
        <w:rPr>
          <w:rFonts w:ascii="Arial" w:hAnsi="Arial" w:cs="Arial"/>
          <w:b/>
          <w:spacing w:val="-3"/>
          <w:lang w:val="en-US"/>
        </w:rPr>
      </w:pPr>
      <w:r w:rsidRPr="005E1E9D">
        <w:rPr>
          <w:rFonts w:ascii="Arial" w:hAnsi="Arial" w:cs="Arial"/>
          <w:b/>
          <w:spacing w:val="-3"/>
          <w:lang w:val="en-US"/>
        </w:rPr>
        <w:t>Research Module Meeting Log 2015/2016</w:t>
      </w:r>
    </w:p>
    <w:p w:rsidR="005E1E9D" w:rsidRPr="005E1E9D" w:rsidRDefault="005E1E9D" w:rsidP="005E1E9D">
      <w:pPr>
        <w:tabs>
          <w:tab w:val="left" w:pos="-720"/>
        </w:tabs>
        <w:suppressAutoHyphens/>
        <w:rPr>
          <w:rFonts w:ascii="Arial" w:hAnsi="Arial" w:cs="Arial"/>
          <w:spacing w:val="-3"/>
          <w:u w:val="single"/>
          <w:lang w:val="en-US"/>
        </w:rPr>
      </w:pPr>
    </w:p>
    <w:p w:rsidR="005E1E9D" w:rsidRPr="005E1E9D" w:rsidRDefault="005E1E9D" w:rsidP="005E1E9D">
      <w:pPr>
        <w:tabs>
          <w:tab w:val="left" w:pos="-720"/>
        </w:tabs>
        <w:suppressAutoHyphens/>
        <w:rPr>
          <w:rFonts w:ascii="Arial" w:hAnsi="Arial" w:cs="Arial"/>
          <w:spacing w:val="-3"/>
          <w:u w:val="single"/>
          <w:lang w:val="en-US"/>
        </w:rPr>
      </w:pPr>
      <w:r>
        <w:rPr>
          <w:rFonts w:ascii="Arial" w:hAnsi="Arial" w:cs="Arial"/>
          <w:spacing w:val="-3"/>
          <w:lang w:val="en-US"/>
        </w:rPr>
        <w:t>NAME:</w:t>
      </w:r>
      <w:r>
        <w:rPr>
          <w:rFonts w:ascii="Arial" w:hAnsi="Arial" w:cs="Arial"/>
          <w:spacing w:val="-3"/>
          <w:lang w:val="en-US"/>
        </w:rPr>
        <w:tab/>
      </w:r>
      <w:r>
        <w:rPr>
          <w:rFonts w:ascii="Arial" w:hAnsi="Arial" w:cs="Arial"/>
          <w:spacing w:val="-3"/>
          <w:lang w:val="en-US"/>
        </w:rPr>
        <w:tab/>
        <w:t xml:space="preserve">Siobhan </w:t>
      </w:r>
      <w:proofErr w:type="spellStart"/>
      <w:r>
        <w:rPr>
          <w:rFonts w:ascii="Arial" w:hAnsi="Arial" w:cs="Arial"/>
          <w:spacing w:val="-3"/>
          <w:lang w:val="en-US"/>
        </w:rPr>
        <w:t>Maire</w:t>
      </w:r>
      <w:proofErr w:type="spellEnd"/>
      <w:r>
        <w:rPr>
          <w:rFonts w:ascii="Arial" w:hAnsi="Arial" w:cs="Arial"/>
          <w:spacing w:val="-3"/>
          <w:lang w:val="en-US"/>
        </w:rPr>
        <w:t xml:space="preserve"> Roddy</w:t>
      </w:r>
      <w:r w:rsidRPr="005E1E9D">
        <w:rPr>
          <w:rFonts w:ascii="Arial" w:hAnsi="Arial" w:cs="Arial"/>
          <w:spacing w:val="-3"/>
          <w:u w:val="single"/>
          <w:lang w:val="en-US"/>
        </w:rPr>
        <w:t xml:space="preserve"> </w:t>
      </w:r>
    </w:p>
    <w:p w:rsidR="005E1E9D" w:rsidRPr="005E1E9D" w:rsidRDefault="005E1E9D" w:rsidP="005E1E9D">
      <w:pPr>
        <w:rPr>
          <w:rFonts w:ascii="Arial" w:hAnsi="Arial" w:cs="Arial"/>
        </w:rPr>
      </w:pPr>
      <w:r w:rsidRPr="005E1E9D">
        <w:rPr>
          <w:rFonts w:ascii="Arial" w:hAnsi="Arial" w:cs="Arial"/>
        </w:rPr>
        <w:t>SUPERVIS</w:t>
      </w:r>
      <w:r>
        <w:rPr>
          <w:rFonts w:ascii="Arial" w:hAnsi="Arial" w:cs="Arial"/>
        </w:rPr>
        <w:t xml:space="preserve">OR: </w:t>
      </w:r>
      <w:r>
        <w:rPr>
          <w:rFonts w:ascii="Arial" w:hAnsi="Arial" w:cs="Arial"/>
        </w:rPr>
        <w:tab/>
        <w:t>Dr. Nicola Lasikiewicz</w:t>
      </w:r>
    </w:p>
    <w:p w:rsidR="005E1E9D" w:rsidRPr="005E1E9D" w:rsidRDefault="005E1E9D" w:rsidP="005E1E9D">
      <w:pPr>
        <w:rPr>
          <w:rFonts w:ascii="Arial" w:hAnsi="Arial" w:cs="Arial"/>
        </w:rPr>
      </w:pPr>
    </w:p>
    <w:p w:rsidR="005E1E9D" w:rsidRPr="005E1E9D" w:rsidRDefault="005E1E9D" w:rsidP="005E1E9D">
      <w:pPr>
        <w:rPr>
          <w:rFonts w:ascii="Arial" w:hAnsi="Arial" w:cs="Arial"/>
          <w:b/>
        </w:rPr>
      </w:pPr>
      <w:r w:rsidRPr="005E1E9D">
        <w:rPr>
          <w:rFonts w:ascii="Arial" w:hAnsi="Arial" w:cs="Arial"/>
          <w:b/>
          <w:u w:val="single"/>
        </w:rPr>
        <w:t>Date</w:t>
      </w:r>
      <w:r w:rsidRPr="005E1E9D">
        <w:rPr>
          <w:rFonts w:ascii="Arial" w:hAnsi="Arial" w:cs="Arial"/>
          <w:b/>
        </w:rPr>
        <w:tab/>
      </w:r>
      <w:r w:rsidRPr="005E1E9D">
        <w:rPr>
          <w:rFonts w:ascii="Arial" w:hAnsi="Arial" w:cs="Arial"/>
          <w:b/>
        </w:rPr>
        <w:tab/>
      </w:r>
      <w:r w:rsidRPr="005E1E9D">
        <w:rPr>
          <w:rFonts w:ascii="Arial" w:hAnsi="Arial" w:cs="Arial"/>
          <w:b/>
        </w:rPr>
        <w:tab/>
      </w:r>
      <w:r w:rsidRPr="005E1E9D">
        <w:rPr>
          <w:rFonts w:ascii="Arial" w:hAnsi="Arial" w:cs="Arial"/>
          <w:b/>
          <w:u w:val="single"/>
        </w:rPr>
        <w:t>Discussion</w:t>
      </w:r>
      <w:r w:rsidR="00254449">
        <w:rPr>
          <w:rFonts w:ascii="Arial" w:hAnsi="Arial" w:cs="Arial"/>
          <w:b/>
          <w:u w:val="single"/>
        </w:rPr>
        <w:t xml:space="preserve"> t</w:t>
      </w:r>
      <w:r w:rsidRPr="00254449">
        <w:rPr>
          <w:rFonts w:ascii="Arial" w:hAnsi="Arial" w:cs="Arial"/>
          <w:b/>
          <w:u w:val="single"/>
        </w:rPr>
        <w:t>opics</w:t>
      </w:r>
    </w:p>
    <w:p w:rsidR="005E1E9D" w:rsidRDefault="00D14795" w:rsidP="00D14795">
      <w:pPr>
        <w:tabs>
          <w:tab w:val="left" w:pos="2190"/>
        </w:tabs>
        <w:rPr>
          <w:rFonts w:ascii="Arial" w:hAnsi="Arial" w:cs="Arial"/>
        </w:rPr>
      </w:pPr>
      <w:r>
        <w:rPr>
          <w:rFonts w:ascii="Arial" w:hAnsi="Arial" w:cs="Arial"/>
        </w:rPr>
        <w:t>26/01/16</w:t>
      </w:r>
      <w:r>
        <w:rPr>
          <w:rFonts w:ascii="Arial" w:hAnsi="Arial" w:cs="Arial"/>
        </w:rPr>
        <w:tab/>
        <w:t>Met to discuss the focus and direction of dissertation.</w:t>
      </w:r>
    </w:p>
    <w:p w:rsidR="00D14795" w:rsidRDefault="00A93294" w:rsidP="00D14795">
      <w:pPr>
        <w:tabs>
          <w:tab w:val="left" w:pos="2190"/>
        </w:tabs>
        <w:ind w:left="2160" w:hanging="2160"/>
        <w:rPr>
          <w:rFonts w:ascii="Arial" w:hAnsi="Arial" w:cs="Arial"/>
        </w:rPr>
      </w:pPr>
      <w:r>
        <w:rPr>
          <w:rFonts w:ascii="Arial" w:hAnsi="Arial" w:cs="Arial"/>
        </w:rPr>
        <w:t>3</w:t>
      </w:r>
      <w:r w:rsidR="00D14795">
        <w:rPr>
          <w:rFonts w:ascii="Arial" w:hAnsi="Arial" w:cs="Arial"/>
        </w:rPr>
        <w:t>/02/16</w:t>
      </w:r>
      <w:r w:rsidR="00D14795">
        <w:rPr>
          <w:rFonts w:ascii="Arial" w:hAnsi="Arial" w:cs="Arial"/>
        </w:rPr>
        <w:tab/>
      </w:r>
      <w:r w:rsidR="00D14795">
        <w:rPr>
          <w:rFonts w:ascii="Arial" w:hAnsi="Arial" w:cs="Arial"/>
        </w:rPr>
        <w:tab/>
        <w:t xml:space="preserve">Set up group ‘Dropbox’ to enable sharing of relevant files throughout the course of the project. </w:t>
      </w:r>
    </w:p>
    <w:p w:rsidR="00D14795" w:rsidRDefault="00D14795" w:rsidP="00D14795">
      <w:pPr>
        <w:tabs>
          <w:tab w:val="left" w:pos="2190"/>
        </w:tabs>
        <w:ind w:left="2160" w:hanging="2160"/>
        <w:rPr>
          <w:rFonts w:ascii="Arial" w:hAnsi="Arial" w:cs="Arial"/>
        </w:rPr>
      </w:pPr>
      <w:r>
        <w:rPr>
          <w:rFonts w:ascii="Arial" w:hAnsi="Arial" w:cs="Arial"/>
        </w:rPr>
        <w:t>10/02/16</w:t>
      </w:r>
      <w:r>
        <w:rPr>
          <w:rFonts w:ascii="Arial" w:hAnsi="Arial" w:cs="Arial"/>
        </w:rPr>
        <w:tab/>
      </w:r>
      <w:r>
        <w:rPr>
          <w:rFonts w:ascii="Arial" w:hAnsi="Arial" w:cs="Arial"/>
        </w:rPr>
        <w:tab/>
        <w:t xml:space="preserve">Met to catch up and discuss the direction of research and submission of </w:t>
      </w:r>
      <w:r w:rsidR="00A93294">
        <w:rPr>
          <w:rFonts w:ascii="Arial" w:hAnsi="Arial" w:cs="Arial"/>
        </w:rPr>
        <w:t>E</w:t>
      </w:r>
      <w:r>
        <w:rPr>
          <w:rFonts w:ascii="Arial" w:hAnsi="Arial" w:cs="Arial"/>
        </w:rPr>
        <w:t>thics proposal.</w:t>
      </w:r>
    </w:p>
    <w:p w:rsidR="00D14795" w:rsidRDefault="00D14795" w:rsidP="00D14795">
      <w:pPr>
        <w:tabs>
          <w:tab w:val="left" w:pos="2190"/>
        </w:tabs>
        <w:ind w:left="2160" w:hanging="2160"/>
        <w:rPr>
          <w:rFonts w:ascii="Arial" w:hAnsi="Arial" w:cs="Arial"/>
        </w:rPr>
      </w:pPr>
      <w:r>
        <w:rPr>
          <w:rFonts w:ascii="Arial" w:hAnsi="Arial" w:cs="Arial"/>
        </w:rPr>
        <w:t>24/02/16</w:t>
      </w:r>
      <w:r>
        <w:rPr>
          <w:rFonts w:ascii="Arial" w:hAnsi="Arial" w:cs="Arial"/>
        </w:rPr>
        <w:tab/>
      </w:r>
      <w:r w:rsidR="00A93294">
        <w:rPr>
          <w:rFonts w:ascii="Arial" w:hAnsi="Arial" w:cs="Arial"/>
        </w:rPr>
        <w:t xml:space="preserve">Catch up to discuss individual contribution to the experiment and discussion of Ethics application process. </w:t>
      </w:r>
    </w:p>
    <w:p w:rsidR="00F35B97" w:rsidRDefault="00F35B97" w:rsidP="00D14795">
      <w:pPr>
        <w:tabs>
          <w:tab w:val="left" w:pos="2190"/>
        </w:tabs>
        <w:ind w:left="2160" w:hanging="2160"/>
        <w:rPr>
          <w:rFonts w:ascii="Arial" w:hAnsi="Arial" w:cs="Arial"/>
        </w:rPr>
      </w:pPr>
      <w:r>
        <w:rPr>
          <w:rFonts w:ascii="Arial" w:hAnsi="Arial" w:cs="Arial"/>
        </w:rPr>
        <w:t>3/03/16</w:t>
      </w:r>
      <w:r>
        <w:rPr>
          <w:rFonts w:ascii="Arial" w:hAnsi="Arial" w:cs="Arial"/>
        </w:rPr>
        <w:tab/>
        <w:t xml:space="preserve">Discussed draft of protocol for Ethics </w:t>
      </w:r>
      <w:r w:rsidR="00A93294">
        <w:rPr>
          <w:rFonts w:ascii="Arial" w:hAnsi="Arial" w:cs="Arial"/>
        </w:rPr>
        <w:t>application, literature review and decided on which measures would be used throughout the experiment.</w:t>
      </w:r>
    </w:p>
    <w:p w:rsidR="00A93294" w:rsidRDefault="00A93294" w:rsidP="00D14795">
      <w:pPr>
        <w:tabs>
          <w:tab w:val="left" w:pos="2190"/>
        </w:tabs>
        <w:ind w:left="2160" w:hanging="2160"/>
        <w:rPr>
          <w:rFonts w:ascii="Arial" w:hAnsi="Arial" w:cs="Arial"/>
        </w:rPr>
      </w:pPr>
      <w:r>
        <w:rPr>
          <w:rFonts w:ascii="Arial" w:hAnsi="Arial" w:cs="Arial"/>
        </w:rPr>
        <w:t>16/03/16</w:t>
      </w:r>
      <w:r>
        <w:rPr>
          <w:rFonts w:ascii="Arial" w:hAnsi="Arial" w:cs="Arial"/>
        </w:rPr>
        <w:tab/>
        <w:t>Discussed progress and experimental procedure.</w:t>
      </w:r>
    </w:p>
    <w:p w:rsidR="00A93294" w:rsidRDefault="00A93294" w:rsidP="00D14795">
      <w:pPr>
        <w:tabs>
          <w:tab w:val="left" w:pos="2190"/>
        </w:tabs>
        <w:ind w:left="2160" w:hanging="2160"/>
        <w:rPr>
          <w:rFonts w:ascii="Arial" w:hAnsi="Arial" w:cs="Arial"/>
        </w:rPr>
      </w:pPr>
      <w:r>
        <w:rPr>
          <w:rFonts w:ascii="Arial" w:hAnsi="Arial" w:cs="Arial"/>
        </w:rPr>
        <w:t>19/04/16</w:t>
      </w:r>
      <w:r>
        <w:rPr>
          <w:rFonts w:ascii="Arial" w:hAnsi="Arial" w:cs="Arial"/>
        </w:rPr>
        <w:tab/>
      </w:r>
      <w:r w:rsidR="00A6312D">
        <w:rPr>
          <w:rFonts w:ascii="Arial" w:hAnsi="Arial" w:cs="Arial"/>
        </w:rPr>
        <w:t xml:space="preserve">Discussed changes needed for the Ethics Amendment form. </w:t>
      </w:r>
    </w:p>
    <w:p w:rsidR="00A6312D" w:rsidRDefault="00A6312D" w:rsidP="00D14795">
      <w:pPr>
        <w:tabs>
          <w:tab w:val="left" w:pos="2190"/>
        </w:tabs>
        <w:ind w:left="2160" w:hanging="2160"/>
        <w:rPr>
          <w:rFonts w:ascii="Arial" w:hAnsi="Arial" w:cs="Arial"/>
        </w:rPr>
      </w:pPr>
      <w:r>
        <w:rPr>
          <w:rFonts w:ascii="Arial" w:hAnsi="Arial" w:cs="Arial"/>
        </w:rPr>
        <w:t>25/05/16</w:t>
      </w:r>
      <w:r>
        <w:rPr>
          <w:rFonts w:ascii="Arial" w:hAnsi="Arial" w:cs="Arial"/>
        </w:rPr>
        <w:tab/>
        <w:t xml:space="preserve">Ran a practice run-through of the experimental procedure with a test participant. Organised the recruitment and designed posters. </w:t>
      </w:r>
    </w:p>
    <w:p w:rsidR="00A6312D" w:rsidRDefault="00A6312D" w:rsidP="00D14795">
      <w:pPr>
        <w:tabs>
          <w:tab w:val="left" w:pos="2190"/>
        </w:tabs>
        <w:ind w:left="2160" w:hanging="2160"/>
        <w:rPr>
          <w:rFonts w:ascii="Arial" w:hAnsi="Arial" w:cs="Arial"/>
        </w:rPr>
      </w:pPr>
      <w:r>
        <w:rPr>
          <w:rFonts w:ascii="Arial" w:hAnsi="Arial" w:cs="Arial"/>
        </w:rPr>
        <w:t>22/06/16</w:t>
      </w:r>
      <w:r>
        <w:rPr>
          <w:rFonts w:ascii="Arial" w:hAnsi="Arial" w:cs="Arial"/>
        </w:rPr>
        <w:tab/>
        <w:t xml:space="preserve">Met after conducting an experiment, set up data files. </w:t>
      </w:r>
    </w:p>
    <w:p w:rsidR="00A6312D" w:rsidRDefault="00A6312D" w:rsidP="00D14795">
      <w:pPr>
        <w:tabs>
          <w:tab w:val="left" w:pos="2190"/>
        </w:tabs>
        <w:ind w:left="2160" w:hanging="2160"/>
        <w:rPr>
          <w:rFonts w:ascii="Arial" w:hAnsi="Arial" w:cs="Arial"/>
        </w:rPr>
      </w:pPr>
      <w:r>
        <w:rPr>
          <w:rFonts w:ascii="Arial" w:hAnsi="Arial" w:cs="Arial"/>
        </w:rPr>
        <w:t>29/06/16</w:t>
      </w:r>
      <w:r>
        <w:rPr>
          <w:rFonts w:ascii="Arial" w:hAnsi="Arial" w:cs="Arial"/>
        </w:rPr>
        <w:tab/>
        <w:t>Catch up to discuss how the experiments were proceeding.</w:t>
      </w:r>
    </w:p>
    <w:p w:rsidR="00A6312D" w:rsidRDefault="00A6312D" w:rsidP="00D14795">
      <w:pPr>
        <w:tabs>
          <w:tab w:val="left" w:pos="2190"/>
        </w:tabs>
        <w:ind w:left="2160" w:hanging="2160"/>
        <w:rPr>
          <w:rFonts w:ascii="Arial" w:hAnsi="Arial" w:cs="Arial"/>
        </w:rPr>
      </w:pPr>
      <w:r>
        <w:rPr>
          <w:rFonts w:ascii="Arial" w:hAnsi="Arial" w:cs="Arial"/>
        </w:rPr>
        <w:t>20/07/16</w:t>
      </w:r>
      <w:r>
        <w:rPr>
          <w:rFonts w:ascii="Arial" w:hAnsi="Arial" w:cs="Arial"/>
        </w:rPr>
        <w:tab/>
        <w:t xml:space="preserve">Discussed and organised a full day of experiments on a weekend. </w:t>
      </w:r>
    </w:p>
    <w:p w:rsidR="00A6312D" w:rsidRDefault="00A6312D" w:rsidP="00D14795">
      <w:pPr>
        <w:tabs>
          <w:tab w:val="left" w:pos="2190"/>
        </w:tabs>
        <w:ind w:left="2160" w:hanging="2160"/>
        <w:rPr>
          <w:rFonts w:ascii="Arial" w:hAnsi="Arial" w:cs="Arial"/>
        </w:rPr>
      </w:pPr>
      <w:r>
        <w:rPr>
          <w:rFonts w:ascii="Arial" w:hAnsi="Arial" w:cs="Arial"/>
        </w:rPr>
        <w:t>15/08/16</w:t>
      </w:r>
      <w:r>
        <w:rPr>
          <w:rFonts w:ascii="Arial" w:hAnsi="Arial" w:cs="Arial"/>
        </w:rPr>
        <w:tab/>
        <w:t>Planned weekend recruitment, and relayed how the experiments were going.</w:t>
      </w:r>
    </w:p>
    <w:p w:rsidR="00A6312D" w:rsidRDefault="00A6312D" w:rsidP="00D14795">
      <w:pPr>
        <w:tabs>
          <w:tab w:val="left" w:pos="2190"/>
        </w:tabs>
        <w:ind w:left="2160" w:hanging="2160"/>
        <w:rPr>
          <w:rFonts w:ascii="Arial" w:hAnsi="Arial" w:cs="Arial"/>
        </w:rPr>
      </w:pPr>
      <w:r>
        <w:rPr>
          <w:rFonts w:ascii="Arial" w:hAnsi="Arial" w:cs="Arial"/>
        </w:rPr>
        <w:t>27/</w:t>
      </w:r>
      <w:r w:rsidR="00D03998">
        <w:rPr>
          <w:rFonts w:ascii="Arial" w:hAnsi="Arial" w:cs="Arial"/>
        </w:rPr>
        <w:t>08/16</w:t>
      </w:r>
      <w:r w:rsidR="00D03998">
        <w:rPr>
          <w:rFonts w:ascii="Arial" w:hAnsi="Arial" w:cs="Arial"/>
        </w:rPr>
        <w:tab/>
        <w:t>Met during the day of weekend experiment. Decided it was the final day of conducting experiments and organised a meeting to discuss analysis of results and writing up the dissertation. #</w:t>
      </w:r>
    </w:p>
    <w:p w:rsidR="00D03998" w:rsidRDefault="00D03998" w:rsidP="00D14795">
      <w:pPr>
        <w:tabs>
          <w:tab w:val="left" w:pos="2190"/>
        </w:tabs>
        <w:ind w:left="2160" w:hanging="2160"/>
        <w:rPr>
          <w:rFonts w:ascii="Arial" w:hAnsi="Arial" w:cs="Arial"/>
        </w:rPr>
      </w:pPr>
      <w:r>
        <w:rPr>
          <w:rFonts w:ascii="Arial" w:hAnsi="Arial" w:cs="Arial"/>
        </w:rPr>
        <w:t>31/08/16</w:t>
      </w:r>
      <w:r>
        <w:rPr>
          <w:rFonts w:ascii="Arial" w:hAnsi="Arial" w:cs="Arial"/>
        </w:rPr>
        <w:tab/>
        <w:t>Discussed which analyses to run and conducted a preliminary data analysis and planned the deadline for the first draft.</w:t>
      </w:r>
    </w:p>
    <w:p w:rsidR="00D03998" w:rsidRDefault="00D03998" w:rsidP="00D14795">
      <w:pPr>
        <w:tabs>
          <w:tab w:val="left" w:pos="2190"/>
        </w:tabs>
        <w:ind w:left="2160" w:hanging="2160"/>
        <w:rPr>
          <w:rFonts w:ascii="Arial" w:hAnsi="Arial" w:cs="Arial"/>
        </w:rPr>
      </w:pPr>
      <w:r>
        <w:rPr>
          <w:rFonts w:ascii="Arial" w:hAnsi="Arial" w:cs="Arial"/>
        </w:rPr>
        <w:lastRenderedPageBreak/>
        <w:t>7/09/16</w:t>
      </w:r>
      <w:r>
        <w:rPr>
          <w:rFonts w:ascii="Arial" w:hAnsi="Arial" w:cs="Arial"/>
        </w:rPr>
        <w:tab/>
        <w:t>Continued to run analysis and which results needed completing before draft deadline.</w:t>
      </w:r>
    </w:p>
    <w:p w:rsidR="00D03998" w:rsidRDefault="00D03998" w:rsidP="00D14795">
      <w:pPr>
        <w:tabs>
          <w:tab w:val="left" w:pos="2190"/>
        </w:tabs>
        <w:ind w:left="2160" w:hanging="2160"/>
        <w:rPr>
          <w:rFonts w:ascii="Arial" w:hAnsi="Arial" w:cs="Arial"/>
        </w:rPr>
      </w:pPr>
      <w:r>
        <w:rPr>
          <w:rFonts w:ascii="Arial" w:hAnsi="Arial" w:cs="Arial"/>
        </w:rPr>
        <w:t>19/09/16</w:t>
      </w:r>
      <w:r>
        <w:rPr>
          <w:rFonts w:ascii="Arial" w:hAnsi="Arial" w:cs="Arial"/>
        </w:rPr>
        <w:tab/>
        <w:t>Met up for final questions before draft submission.</w:t>
      </w:r>
    </w:p>
    <w:p w:rsidR="00254449" w:rsidRPr="00254449" w:rsidRDefault="00254449" w:rsidP="00D14795">
      <w:pPr>
        <w:tabs>
          <w:tab w:val="left" w:pos="2190"/>
        </w:tabs>
        <w:ind w:left="2160" w:hanging="2160"/>
        <w:rPr>
          <w:rFonts w:ascii="Arial" w:hAnsi="Arial" w:cs="Arial"/>
          <w:b/>
        </w:rPr>
      </w:pPr>
      <w:r w:rsidRPr="00254449">
        <w:rPr>
          <w:rFonts w:ascii="Arial" w:hAnsi="Arial" w:cs="Arial"/>
          <w:b/>
          <w:u w:val="single"/>
        </w:rPr>
        <w:t>Date</w:t>
      </w:r>
      <w:r>
        <w:rPr>
          <w:rFonts w:ascii="Arial" w:hAnsi="Arial" w:cs="Arial"/>
          <w:b/>
        </w:rPr>
        <w:tab/>
      </w:r>
      <w:r>
        <w:rPr>
          <w:rFonts w:ascii="Arial" w:hAnsi="Arial" w:cs="Arial"/>
          <w:b/>
          <w:u w:val="single"/>
        </w:rPr>
        <w:t>Discussion t</w:t>
      </w:r>
      <w:r w:rsidRPr="00254449">
        <w:rPr>
          <w:rFonts w:ascii="Arial" w:hAnsi="Arial" w:cs="Arial"/>
          <w:b/>
          <w:u w:val="single"/>
        </w:rPr>
        <w:t>opics</w:t>
      </w:r>
    </w:p>
    <w:p w:rsidR="00D03998" w:rsidRDefault="00D03998" w:rsidP="00D14795">
      <w:pPr>
        <w:tabs>
          <w:tab w:val="left" w:pos="2190"/>
        </w:tabs>
        <w:ind w:left="2160" w:hanging="2160"/>
        <w:rPr>
          <w:rFonts w:ascii="Arial" w:hAnsi="Arial" w:cs="Arial"/>
        </w:rPr>
      </w:pPr>
      <w:r>
        <w:rPr>
          <w:rFonts w:ascii="Arial" w:hAnsi="Arial" w:cs="Arial"/>
        </w:rPr>
        <w:t>28/09/16</w:t>
      </w:r>
      <w:r>
        <w:rPr>
          <w:rFonts w:ascii="Arial" w:hAnsi="Arial" w:cs="Arial"/>
        </w:rPr>
        <w:tab/>
        <w:t>Met up for feedback on first draft.</w:t>
      </w:r>
    </w:p>
    <w:p w:rsidR="00D03998" w:rsidRDefault="00D03998" w:rsidP="00D14795">
      <w:pPr>
        <w:tabs>
          <w:tab w:val="left" w:pos="2190"/>
        </w:tabs>
        <w:ind w:left="2160" w:hanging="2160"/>
        <w:rPr>
          <w:rFonts w:ascii="Arial" w:hAnsi="Arial" w:cs="Arial"/>
        </w:rPr>
      </w:pPr>
      <w:r>
        <w:rPr>
          <w:rFonts w:ascii="Arial" w:hAnsi="Arial" w:cs="Arial"/>
        </w:rPr>
        <w:t>05/10/16</w:t>
      </w:r>
      <w:r>
        <w:rPr>
          <w:rFonts w:ascii="Arial" w:hAnsi="Arial" w:cs="Arial"/>
        </w:rPr>
        <w:tab/>
        <w:t xml:space="preserve">Met to discuss final queries of content. </w:t>
      </w:r>
    </w:p>
    <w:p w:rsidR="00D03998" w:rsidRDefault="00D03998" w:rsidP="00D14795">
      <w:pPr>
        <w:tabs>
          <w:tab w:val="left" w:pos="2190"/>
        </w:tabs>
        <w:ind w:left="2160" w:hanging="2160"/>
        <w:rPr>
          <w:rFonts w:ascii="Arial" w:hAnsi="Arial" w:cs="Arial"/>
        </w:rPr>
      </w:pPr>
      <w:r>
        <w:rPr>
          <w:rFonts w:ascii="Arial" w:hAnsi="Arial" w:cs="Arial"/>
        </w:rPr>
        <w:t>07/10/16</w:t>
      </w:r>
      <w:r>
        <w:rPr>
          <w:rFonts w:ascii="Arial" w:hAnsi="Arial" w:cs="Arial"/>
        </w:rPr>
        <w:tab/>
        <w:t>Final queries about submission of dissertation and supervision log.</w:t>
      </w:r>
    </w:p>
    <w:p w:rsidR="00A6312D" w:rsidRDefault="00A6312D" w:rsidP="00D14795">
      <w:pPr>
        <w:tabs>
          <w:tab w:val="left" w:pos="2190"/>
        </w:tabs>
        <w:ind w:left="2160" w:hanging="2160"/>
        <w:rPr>
          <w:rFonts w:ascii="Arial" w:hAnsi="Arial" w:cs="Arial"/>
        </w:rPr>
      </w:pPr>
      <w:r>
        <w:rPr>
          <w:rFonts w:ascii="Arial" w:hAnsi="Arial" w:cs="Arial"/>
        </w:rPr>
        <w:t xml:space="preserve"> </w:t>
      </w:r>
    </w:p>
    <w:p w:rsidR="00A6312D" w:rsidRPr="005E1E9D" w:rsidRDefault="00A6312D" w:rsidP="00D14795">
      <w:pPr>
        <w:tabs>
          <w:tab w:val="left" w:pos="2190"/>
        </w:tabs>
        <w:ind w:left="2160" w:hanging="2160"/>
        <w:rPr>
          <w:rFonts w:ascii="Arial" w:hAnsi="Arial" w:cs="Arial"/>
        </w:rPr>
      </w:pPr>
    </w:p>
    <w:p w:rsidR="005E1E9D" w:rsidRPr="005E1E9D" w:rsidRDefault="005E1E9D" w:rsidP="005E1E9D">
      <w:pPr>
        <w:rPr>
          <w:rFonts w:ascii="Arial" w:hAnsi="Arial" w:cs="Arial"/>
        </w:rPr>
      </w:pPr>
    </w:p>
    <w:p w:rsidR="005E1E9D" w:rsidRPr="005E1E9D" w:rsidRDefault="005E1E9D" w:rsidP="005E1E9D">
      <w:pPr>
        <w:rPr>
          <w:rFonts w:ascii="Arial" w:hAnsi="Arial" w:cs="Arial"/>
        </w:rPr>
      </w:pPr>
    </w:p>
    <w:p w:rsidR="005E1E9D" w:rsidRPr="005E1E9D" w:rsidRDefault="005E1E9D" w:rsidP="005E1E9D">
      <w:pPr>
        <w:rPr>
          <w:rFonts w:ascii="Arial" w:hAnsi="Arial" w:cs="Arial"/>
        </w:rPr>
      </w:pPr>
    </w:p>
    <w:p w:rsidR="005E1E9D" w:rsidRPr="005E1E9D" w:rsidRDefault="005E1E9D" w:rsidP="005E1E9D">
      <w:pPr>
        <w:rPr>
          <w:rFonts w:ascii="Arial" w:hAnsi="Arial" w:cs="Arial"/>
        </w:rPr>
      </w:pPr>
    </w:p>
    <w:p w:rsidR="005E1E9D" w:rsidRPr="005E1E9D" w:rsidRDefault="005E1E9D" w:rsidP="005E1E9D">
      <w:pPr>
        <w:rPr>
          <w:rFonts w:ascii="Arial" w:hAnsi="Arial" w:cs="Arial"/>
        </w:rPr>
      </w:pPr>
    </w:p>
    <w:p w:rsidR="005E1E9D" w:rsidRPr="005E1E9D" w:rsidRDefault="005E1E9D" w:rsidP="005E1E9D">
      <w:pPr>
        <w:rPr>
          <w:rFonts w:ascii="Arial" w:hAnsi="Arial" w:cs="Arial"/>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Cs w:val="24"/>
        </w:rPr>
      </w:pPr>
    </w:p>
    <w:p w:rsidR="005E1E9D" w:rsidRPr="00CD7E5D" w:rsidRDefault="005E1E9D" w:rsidP="005E1E9D">
      <w:pPr>
        <w:rPr>
          <w:rFonts w:ascii="Arial" w:hAnsi="Arial" w:cs="Arial"/>
          <w:sz w:val="20"/>
        </w:rPr>
      </w:pPr>
      <w:r w:rsidRPr="00CD7E5D">
        <w:rPr>
          <w:rFonts w:ascii="Arial" w:hAnsi="Arial" w:cs="Arial"/>
          <w:sz w:val="20"/>
        </w:rPr>
        <w:t>SIGNED</w:t>
      </w:r>
    </w:p>
    <w:p w:rsidR="005E1E9D" w:rsidRPr="00CD7E5D" w:rsidRDefault="005E1E9D" w:rsidP="005E1E9D">
      <w:pPr>
        <w:rPr>
          <w:rFonts w:ascii="Arial" w:hAnsi="Arial" w:cs="Arial"/>
          <w:sz w:val="20"/>
        </w:rPr>
      </w:pPr>
      <w:r w:rsidRPr="00CD7E5D">
        <w:rPr>
          <w:rFonts w:ascii="Arial" w:hAnsi="Arial" w:cs="Arial"/>
          <w:sz w:val="20"/>
        </w:rPr>
        <w:t xml:space="preserve">STUDENT </w:t>
      </w:r>
      <w:r w:rsidRPr="00CD7E5D">
        <w:rPr>
          <w:rFonts w:ascii="Arial" w:hAnsi="Arial" w:cs="Arial"/>
          <w:sz w:val="20"/>
          <w:u w:val="single"/>
        </w:rPr>
        <w:t xml:space="preserve">  </w:t>
      </w:r>
      <w:r w:rsidRPr="00CD7E5D">
        <w:rPr>
          <w:rFonts w:ascii="Arial" w:hAnsi="Arial" w:cs="Arial"/>
          <w:sz w:val="20"/>
        </w:rPr>
        <w:t>__________</w:t>
      </w:r>
      <w:r>
        <w:rPr>
          <w:rFonts w:ascii="Arial" w:hAnsi="Arial" w:cs="Arial"/>
          <w:sz w:val="20"/>
        </w:rPr>
        <w:t xml:space="preserve">________________________ </w:t>
      </w:r>
      <w:r w:rsidRPr="00CD7E5D">
        <w:rPr>
          <w:rFonts w:ascii="Arial" w:hAnsi="Arial" w:cs="Arial"/>
          <w:sz w:val="20"/>
        </w:rPr>
        <w:t xml:space="preserve">DATE:    ___________                                                                                                   </w:t>
      </w:r>
    </w:p>
    <w:p w:rsidR="005E1E9D" w:rsidRPr="00CD7E5D" w:rsidRDefault="005E1E9D" w:rsidP="005E1E9D">
      <w:pPr>
        <w:rPr>
          <w:rFonts w:ascii="Arial" w:hAnsi="Arial" w:cs="Arial"/>
          <w:sz w:val="20"/>
        </w:rPr>
      </w:pPr>
    </w:p>
    <w:p w:rsidR="005E1E9D" w:rsidRDefault="005E1E9D" w:rsidP="005E1E9D">
      <w:pPr>
        <w:rPr>
          <w:rFonts w:ascii="Arial" w:hAnsi="Arial" w:cs="Arial"/>
          <w:sz w:val="20"/>
        </w:rPr>
      </w:pPr>
    </w:p>
    <w:p w:rsidR="005E1E9D" w:rsidRPr="00CD7E5D" w:rsidRDefault="005E1E9D" w:rsidP="005E1E9D">
      <w:pPr>
        <w:rPr>
          <w:rFonts w:ascii="Arial" w:hAnsi="Arial" w:cs="Arial"/>
          <w:sz w:val="20"/>
        </w:rPr>
      </w:pPr>
    </w:p>
    <w:p w:rsidR="00FE48EA" w:rsidRDefault="005E1E9D" w:rsidP="00936CD5">
      <w:pPr>
        <w:rPr>
          <w:rFonts w:ascii="Arial" w:hAnsi="Arial" w:cs="Arial"/>
          <w:sz w:val="20"/>
        </w:rPr>
      </w:pPr>
      <w:r w:rsidRPr="00CD7E5D">
        <w:rPr>
          <w:rFonts w:ascii="Arial" w:hAnsi="Arial" w:cs="Arial"/>
          <w:sz w:val="20"/>
        </w:rPr>
        <w:lastRenderedPageBreak/>
        <w:t>SUPERVISOR ____________</w:t>
      </w:r>
      <w:r>
        <w:rPr>
          <w:rFonts w:ascii="Arial" w:hAnsi="Arial" w:cs="Arial"/>
          <w:sz w:val="20"/>
        </w:rPr>
        <w:t xml:space="preserve">____________________  </w:t>
      </w:r>
      <w:r>
        <w:rPr>
          <w:rFonts w:ascii="Arial" w:hAnsi="Arial" w:cs="Arial"/>
          <w:sz w:val="20"/>
        </w:rPr>
        <w:tab/>
        <w:t xml:space="preserve">DATE:   </w:t>
      </w:r>
      <w:r w:rsidRPr="00CD7E5D">
        <w:rPr>
          <w:rFonts w:ascii="Arial" w:hAnsi="Arial" w:cs="Arial"/>
          <w:sz w:val="20"/>
        </w:rPr>
        <w:t>__________</w:t>
      </w:r>
      <w:r>
        <w:rPr>
          <w:rFonts w:ascii="Arial" w:hAnsi="Arial" w:cs="Arial"/>
          <w:sz w:val="20"/>
        </w:rPr>
        <w:t>_</w:t>
      </w:r>
      <w:r w:rsidRPr="00CD7E5D">
        <w:rPr>
          <w:rFonts w:ascii="Arial" w:hAnsi="Arial" w:cs="Arial"/>
          <w:sz w:val="20"/>
        </w:rPr>
        <w:t xml:space="preserve">                                                                                 </w:t>
      </w:r>
      <w:r w:rsidR="00936CD5">
        <w:rPr>
          <w:rFonts w:ascii="Arial" w:hAnsi="Arial" w:cs="Arial"/>
          <w:sz w:val="20"/>
        </w:rPr>
        <w:t xml:space="preserve">                         </w:t>
      </w:r>
      <w:r w:rsidR="00936CD5">
        <w:rPr>
          <w:rFonts w:ascii="Arial" w:hAnsi="Arial" w:cs="Arial"/>
          <w:sz w:val="20"/>
        </w:rPr>
        <w:tab/>
      </w:r>
      <w:r w:rsidR="00936CD5">
        <w:rPr>
          <w:rFonts w:ascii="Arial" w:hAnsi="Arial" w:cs="Arial"/>
          <w:sz w:val="20"/>
        </w:rPr>
        <w:tab/>
      </w:r>
      <w:r w:rsidR="00936CD5">
        <w:rPr>
          <w:rFonts w:ascii="Arial" w:hAnsi="Arial" w:cs="Arial"/>
          <w:sz w:val="20"/>
        </w:rPr>
        <w:tab/>
      </w:r>
      <w:r w:rsidR="00936CD5">
        <w:rPr>
          <w:rFonts w:ascii="Arial" w:hAnsi="Arial" w:cs="Arial"/>
          <w:sz w:val="20"/>
        </w:rPr>
        <w:tab/>
      </w:r>
      <w:r w:rsidR="00936CD5">
        <w:rPr>
          <w:rFonts w:ascii="Arial" w:hAnsi="Arial" w:cs="Arial"/>
          <w:sz w:val="20"/>
        </w:rPr>
        <w:tab/>
      </w:r>
      <w:r w:rsidR="00936CD5">
        <w:rPr>
          <w:rFonts w:ascii="Arial" w:hAnsi="Arial" w:cs="Arial"/>
          <w:sz w:val="20"/>
        </w:rPr>
        <w:tab/>
      </w:r>
    </w:p>
    <w:p w:rsidR="00936CD5" w:rsidRDefault="00936CD5" w:rsidP="00936CD5">
      <w:pPr>
        <w:rPr>
          <w:rFonts w:ascii="Arial" w:hAnsi="Arial" w:cs="Arial"/>
          <w:sz w:val="20"/>
        </w:rPr>
      </w:pPr>
    </w:p>
    <w:p w:rsidR="00936CD5" w:rsidRPr="00F67470" w:rsidRDefault="00936CD5" w:rsidP="000B2256">
      <w:pPr>
        <w:spacing w:line="240" w:lineRule="auto"/>
        <w:jc w:val="center"/>
        <w:rPr>
          <w:rFonts w:ascii="Arial" w:hAnsi="Arial" w:cs="Arial"/>
          <w:u w:val="single"/>
        </w:rPr>
      </w:pPr>
      <w:r w:rsidRPr="00F67470">
        <w:rPr>
          <w:rFonts w:ascii="Arial" w:hAnsi="Arial" w:cs="Arial"/>
          <w:u w:val="single"/>
        </w:rPr>
        <w:t>Table of contents</w:t>
      </w:r>
    </w:p>
    <w:p w:rsidR="00936CD5" w:rsidRDefault="00936CD5" w:rsidP="007F3328">
      <w:pPr>
        <w:spacing w:line="240" w:lineRule="auto"/>
        <w:rPr>
          <w:rFonts w:ascii="Arial" w:hAnsi="Arial" w:cs="Arial"/>
          <w:sz w:val="20"/>
        </w:rPr>
      </w:pPr>
    </w:p>
    <w:p w:rsidR="00936CD5" w:rsidRDefault="00936CD5" w:rsidP="007F3328">
      <w:pPr>
        <w:spacing w:line="240" w:lineRule="auto"/>
        <w:rPr>
          <w:rFonts w:ascii="Arial" w:hAnsi="Arial" w:cs="Arial"/>
          <w:sz w:val="20"/>
        </w:rPr>
      </w:pPr>
      <w:r>
        <w:rPr>
          <w:rFonts w:ascii="Arial" w:hAnsi="Arial" w:cs="Arial"/>
          <w:sz w:val="20"/>
        </w:rPr>
        <w:t>Title Page</w:t>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t>2</w:t>
      </w:r>
    </w:p>
    <w:p w:rsidR="00936CD5" w:rsidRDefault="00936CD5" w:rsidP="007F3328">
      <w:pPr>
        <w:spacing w:line="240" w:lineRule="auto"/>
        <w:rPr>
          <w:rFonts w:ascii="Arial" w:hAnsi="Arial" w:cs="Arial"/>
          <w:sz w:val="20"/>
        </w:rPr>
      </w:pPr>
      <w:r>
        <w:rPr>
          <w:rFonts w:ascii="Arial" w:hAnsi="Arial" w:cs="Arial"/>
          <w:sz w:val="20"/>
        </w:rPr>
        <w:t>Declaration</w:t>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t>3</w:t>
      </w:r>
    </w:p>
    <w:p w:rsidR="00936CD5" w:rsidRDefault="00936CD5" w:rsidP="007F3328">
      <w:pPr>
        <w:spacing w:line="240" w:lineRule="auto"/>
        <w:rPr>
          <w:rFonts w:ascii="Arial" w:hAnsi="Arial" w:cs="Arial"/>
          <w:sz w:val="20"/>
        </w:rPr>
      </w:pPr>
      <w:r>
        <w:rPr>
          <w:rFonts w:ascii="Arial" w:hAnsi="Arial" w:cs="Arial"/>
          <w:sz w:val="20"/>
        </w:rPr>
        <w:t xml:space="preserve">Acknowledgements </w:t>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t>4</w:t>
      </w:r>
    </w:p>
    <w:p w:rsidR="00936CD5" w:rsidRDefault="00936CD5" w:rsidP="007F3328">
      <w:pPr>
        <w:spacing w:line="240" w:lineRule="auto"/>
        <w:rPr>
          <w:rFonts w:ascii="Arial" w:hAnsi="Arial" w:cs="Arial"/>
          <w:sz w:val="20"/>
        </w:rPr>
      </w:pPr>
      <w:r>
        <w:rPr>
          <w:rFonts w:ascii="Arial" w:hAnsi="Arial" w:cs="Arial"/>
          <w:sz w:val="20"/>
        </w:rPr>
        <w:t>Supervision Log</w:t>
      </w:r>
      <w:r w:rsidR="008B17FF">
        <w:rPr>
          <w:rFonts w:ascii="Arial" w:hAnsi="Arial" w:cs="Arial"/>
          <w:sz w:val="20"/>
        </w:rPr>
        <w:tab/>
      </w:r>
      <w:r w:rsidR="008B17FF">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t>5</w:t>
      </w:r>
    </w:p>
    <w:p w:rsidR="00936CD5" w:rsidRDefault="00936CD5" w:rsidP="007F3328">
      <w:pPr>
        <w:spacing w:line="240" w:lineRule="auto"/>
        <w:rPr>
          <w:rFonts w:ascii="Arial" w:hAnsi="Arial" w:cs="Arial"/>
          <w:sz w:val="20"/>
        </w:rPr>
      </w:pPr>
      <w:r>
        <w:rPr>
          <w:rFonts w:ascii="Arial" w:hAnsi="Arial" w:cs="Arial"/>
          <w:sz w:val="20"/>
        </w:rPr>
        <w:t>Table of Content</w:t>
      </w:r>
      <w:r w:rsidR="001C6FFA">
        <w:rPr>
          <w:rFonts w:ascii="Arial" w:hAnsi="Arial" w:cs="Arial"/>
          <w:sz w:val="20"/>
        </w:rPr>
        <w:t>s</w:t>
      </w:r>
      <w:r>
        <w:rPr>
          <w:rFonts w:ascii="Arial" w:hAnsi="Arial" w:cs="Arial"/>
          <w:sz w:val="20"/>
        </w:rPr>
        <w:t xml:space="preserve"> </w:t>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t>7</w:t>
      </w:r>
    </w:p>
    <w:p w:rsidR="00936CD5" w:rsidRDefault="00936CD5" w:rsidP="007F3328">
      <w:pPr>
        <w:spacing w:line="240" w:lineRule="auto"/>
        <w:rPr>
          <w:rFonts w:ascii="Arial" w:hAnsi="Arial" w:cs="Arial"/>
          <w:sz w:val="20"/>
        </w:rPr>
      </w:pPr>
      <w:r>
        <w:rPr>
          <w:rFonts w:ascii="Arial" w:hAnsi="Arial" w:cs="Arial"/>
          <w:sz w:val="20"/>
        </w:rPr>
        <w:t>List of Tables and Figures</w:t>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t>8</w:t>
      </w:r>
    </w:p>
    <w:p w:rsidR="00936CD5" w:rsidRDefault="0094295B" w:rsidP="007F3328">
      <w:pPr>
        <w:spacing w:line="240" w:lineRule="auto"/>
        <w:rPr>
          <w:rFonts w:ascii="Arial" w:hAnsi="Arial" w:cs="Arial"/>
          <w:sz w:val="20"/>
        </w:rPr>
      </w:pPr>
      <w:r w:rsidRPr="002F51CF">
        <w:rPr>
          <w:rFonts w:ascii="Arial" w:hAnsi="Arial" w:cs="Arial"/>
          <w:b/>
          <w:sz w:val="20"/>
        </w:rPr>
        <w:t>Abstract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9</w:t>
      </w:r>
    </w:p>
    <w:p w:rsidR="007F3328" w:rsidRDefault="008B17FF" w:rsidP="007F3328">
      <w:pPr>
        <w:spacing w:line="240" w:lineRule="auto"/>
        <w:rPr>
          <w:rFonts w:ascii="Arial" w:hAnsi="Arial" w:cs="Arial"/>
          <w:sz w:val="20"/>
        </w:rPr>
      </w:pPr>
      <w:r w:rsidRPr="002F51CF">
        <w:rPr>
          <w:rFonts w:ascii="Arial" w:hAnsi="Arial" w:cs="Arial"/>
          <w:b/>
          <w:sz w:val="20"/>
        </w:rPr>
        <w:t>I</w:t>
      </w:r>
      <w:r w:rsidR="0094295B" w:rsidRPr="002F51CF">
        <w:rPr>
          <w:rFonts w:ascii="Arial" w:hAnsi="Arial" w:cs="Arial"/>
          <w:b/>
          <w:sz w:val="20"/>
        </w:rPr>
        <w:t>ntroduction</w:t>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r>
      <w:r w:rsidR="0094295B">
        <w:rPr>
          <w:rFonts w:ascii="Arial" w:hAnsi="Arial" w:cs="Arial"/>
          <w:sz w:val="20"/>
        </w:rPr>
        <w:tab/>
        <w:t>10</w:t>
      </w:r>
      <w:r w:rsidR="007F3328">
        <w:rPr>
          <w:rFonts w:ascii="Arial" w:hAnsi="Arial" w:cs="Arial"/>
          <w:sz w:val="20"/>
        </w:rPr>
        <w:t xml:space="preserve"> </w:t>
      </w:r>
    </w:p>
    <w:p w:rsidR="007F3328" w:rsidRDefault="008B17FF" w:rsidP="007F3328">
      <w:pPr>
        <w:spacing w:line="240" w:lineRule="auto"/>
        <w:rPr>
          <w:rFonts w:ascii="Arial" w:hAnsi="Arial" w:cs="Arial"/>
          <w:sz w:val="20"/>
        </w:rPr>
      </w:pPr>
      <w:r w:rsidRPr="002F51CF">
        <w:rPr>
          <w:rFonts w:ascii="Arial" w:hAnsi="Arial" w:cs="Arial"/>
          <w:b/>
          <w:sz w:val="20"/>
        </w:rPr>
        <w:t>Methodology</w:t>
      </w:r>
      <w:r>
        <w:rPr>
          <w:rFonts w:ascii="Arial" w:hAnsi="Arial" w:cs="Arial"/>
          <w:sz w:val="20"/>
        </w:rPr>
        <w:t xml:space="preserve"> </w:t>
      </w:r>
      <w:r>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t>20</w:t>
      </w:r>
    </w:p>
    <w:p w:rsidR="007F3328" w:rsidRDefault="007F3328" w:rsidP="007F3328">
      <w:pPr>
        <w:spacing w:line="240" w:lineRule="auto"/>
        <w:rPr>
          <w:rFonts w:ascii="Arial" w:hAnsi="Arial" w:cs="Arial"/>
          <w:sz w:val="20"/>
        </w:rPr>
      </w:pPr>
      <w:r>
        <w:rPr>
          <w:rFonts w:ascii="Arial" w:hAnsi="Arial" w:cs="Arial"/>
          <w:sz w:val="20"/>
        </w:rPr>
        <w:tab/>
        <w:t>Participants</w:t>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t>20</w:t>
      </w:r>
    </w:p>
    <w:p w:rsidR="007F3328" w:rsidRDefault="007F3328" w:rsidP="007F3328">
      <w:pPr>
        <w:spacing w:line="240" w:lineRule="auto"/>
        <w:rPr>
          <w:rFonts w:ascii="Arial" w:hAnsi="Arial" w:cs="Arial"/>
          <w:sz w:val="20"/>
        </w:rPr>
      </w:pPr>
      <w:r>
        <w:rPr>
          <w:rFonts w:ascii="Arial" w:hAnsi="Arial" w:cs="Arial"/>
          <w:sz w:val="20"/>
        </w:rPr>
        <w:tab/>
        <w:t xml:space="preserve">Design and Statistical Analysis </w:t>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t>20</w:t>
      </w:r>
    </w:p>
    <w:p w:rsidR="007F3328" w:rsidRDefault="00814ED8" w:rsidP="007F3328">
      <w:pPr>
        <w:spacing w:line="240" w:lineRule="auto"/>
        <w:rPr>
          <w:rFonts w:ascii="Arial" w:hAnsi="Arial" w:cs="Arial"/>
          <w:sz w:val="20"/>
        </w:rPr>
      </w:pPr>
      <w:r>
        <w:rPr>
          <w:rFonts w:ascii="Arial" w:hAnsi="Arial" w:cs="Arial"/>
          <w:sz w:val="20"/>
        </w:rPr>
        <w:tab/>
        <w:t>Materials</w:t>
      </w:r>
      <w:r w:rsidR="008B17FF">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t>21</w:t>
      </w:r>
    </w:p>
    <w:p w:rsidR="007F3328" w:rsidRDefault="007F3328" w:rsidP="00814ED8">
      <w:pPr>
        <w:spacing w:line="240" w:lineRule="auto"/>
        <w:rPr>
          <w:rFonts w:ascii="Arial" w:hAnsi="Arial" w:cs="Arial"/>
          <w:sz w:val="20"/>
        </w:rPr>
      </w:pPr>
      <w:r>
        <w:rPr>
          <w:rFonts w:ascii="Arial" w:hAnsi="Arial" w:cs="Arial"/>
          <w:sz w:val="20"/>
        </w:rPr>
        <w:tab/>
        <w:t xml:space="preserve">Experimental Manipulation </w:t>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t>22</w:t>
      </w:r>
    </w:p>
    <w:p w:rsidR="008B17FF" w:rsidRDefault="007F3328" w:rsidP="007F3328">
      <w:pPr>
        <w:spacing w:line="240" w:lineRule="auto"/>
        <w:rPr>
          <w:rFonts w:ascii="Arial" w:hAnsi="Arial" w:cs="Arial"/>
          <w:sz w:val="20"/>
        </w:rPr>
      </w:pPr>
      <w:r>
        <w:rPr>
          <w:rFonts w:ascii="Arial" w:hAnsi="Arial" w:cs="Arial"/>
          <w:sz w:val="20"/>
        </w:rPr>
        <w:tab/>
        <w:t>Procedure</w:t>
      </w:r>
      <w:r w:rsidR="008B17FF">
        <w:rPr>
          <w:rFonts w:ascii="Arial" w:hAnsi="Arial" w:cs="Arial"/>
          <w:sz w:val="20"/>
        </w:rPr>
        <w:tab/>
      </w:r>
      <w:r w:rsidR="008B17FF">
        <w:rPr>
          <w:rFonts w:ascii="Arial" w:hAnsi="Arial" w:cs="Arial"/>
          <w:sz w:val="20"/>
        </w:rPr>
        <w:tab/>
      </w:r>
      <w:r w:rsidR="008B17FF">
        <w:rPr>
          <w:rFonts w:ascii="Arial" w:hAnsi="Arial" w:cs="Arial"/>
          <w:sz w:val="20"/>
        </w:rPr>
        <w:tab/>
      </w:r>
      <w:r w:rsidR="008B17FF">
        <w:rPr>
          <w:rFonts w:ascii="Arial" w:hAnsi="Arial" w:cs="Arial"/>
          <w:sz w:val="20"/>
        </w:rPr>
        <w:tab/>
      </w:r>
      <w:r w:rsidR="008B17FF">
        <w:rPr>
          <w:rFonts w:ascii="Arial" w:hAnsi="Arial" w:cs="Arial"/>
          <w:sz w:val="20"/>
        </w:rPr>
        <w:tab/>
      </w:r>
      <w:r w:rsidR="008B17FF">
        <w:rPr>
          <w:rFonts w:ascii="Arial" w:hAnsi="Arial" w:cs="Arial"/>
          <w:sz w:val="20"/>
        </w:rPr>
        <w:tab/>
      </w:r>
      <w:r w:rsidR="008B17FF">
        <w:rPr>
          <w:rFonts w:ascii="Arial" w:hAnsi="Arial" w:cs="Arial"/>
          <w:sz w:val="20"/>
        </w:rPr>
        <w:tab/>
      </w:r>
      <w:r w:rsidR="008B17FF">
        <w:rPr>
          <w:rFonts w:ascii="Arial" w:hAnsi="Arial" w:cs="Arial"/>
          <w:sz w:val="20"/>
        </w:rPr>
        <w:tab/>
      </w:r>
      <w:r w:rsidR="008B17FF">
        <w:rPr>
          <w:rFonts w:ascii="Arial" w:hAnsi="Arial" w:cs="Arial"/>
          <w:sz w:val="20"/>
        </w:rPr>
        <w:tab/>
      </w:r>
      <w:r w:rsidR="00ED41E0">
        <w:rPr>
          <w:rFonts w:ascii="Arial" w:hAnsi="Arial" w:cs="Arial"/>
          <w:sz w:val="20"/>
        </w:rPr>
        <w:tab/>
        <w:t>23</w:t>
      </w:r>
    </w:p>
    <w:p w:rsidR="008B17FF" w:rsidRDefault="008B17FF" w:rsidP="007F3328">
      <w:pPr>
        <w:spacing w:line="240" w:lineRule="auto"/>
        <w:rPr>
          <w:rFonts w:ascii="Arial" w:hAnsi="Arial" w:cs="Arial"/>
          <w:sz w:val="20"/>
        </w:rPr>
      </w:pPr>
      <w:r w:rsidRPr="002F51CF">
        <w:rPr>
          <w:rFonts w:ascii="Arial" w:hAnsi="Arial" w:cs="Arial"/>
          <w:b/>
          <w:sz w:val="20"/>
        </w:rPr>
        <w:t>Results</w:t>
      </w:r>
      <w:r>
        <w:rPr>
          <w:rFonts w:ascii="Arial" w:hAnsi="Arial" w:cs="Arial"/>
          <w:sz w:val="20"/>
        </w:rPr>
        <w:t xml:space="preserve"> </w:t>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t>26</w:t>
      </w:r>
    </w:p>
    <w:p w:rsidR="001C6FFA" w:rsidRDefault="007F3328" w:rsidP="00ED41E0">
      <w:pPr>
        <w:spacing w:line="240" w:lineRule="auto"/>
        <w:ind w:left="720"/>
        <w:rPr>
          <w:rFonts w:ascii="Arial" w:hAnsi="Arial" w:cs="Arial"/>
          <w:sz w:val="20"/>
        </w:rPr>
      </w:pPr>
      <w:r>
        <w:rPr>
          <w:rFonts w:ascii="Arial" w:hAnsi="Arial" w:cs="Arial"/>
          <w:sz w:val="20"/>
        </w:rPr>
        <w:t xml:space="preserve">Psychological and Physiological Responses to Stress/No-Stress and Lucky Pen/No </w:t>
      </w:r>
      <w:r w:rsidR="00ED41E0">
        <w:rPr>
          <w:rFonts w:ascii="Arial" w:hAnsi="Arial" w:cs="Arial"/>
          <w:sz w:val="20"/>
        </w:rPr>
        <w:t xml:space="preserve">              </w:t>
      </w:r>
      <w:r>
        <w:rPr>
          <w:rFonts w:ascii="Arial" w:hAnsi="Arial" w:cs="Arial"/>
          <w:sz w:val="20"/>
        </w:rPr>
        <w:t>Lucky Pen</w:t>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t>26</w:t>
      </w:r>
    </w:p>
    <w:p w:rsidR="00ED41E0" w:rsidRDefault="00ED41E0" w:rsidP="00ED41E0">
      <w:pPr>
        <w:spacing w:line="240" w:lineRule="auto"/>
        <w:ind w:left="720"/>
        <w:rPr>
          <w:rFonts w:ascii="Arial" w:hAnsi="Arial" w:cs="Arial"/>
          <w:sz w:val="20"/>
        </w:rPr>
      </w:pPr>
      <w:r>
        <w:rPr>
          <w:rFonts w:ascii="Arial" w:hAnsi="Arial" w:cs="Arial"/>
          <w:sz w:val="20"/>
        </w:rPr>
        <w:t xml:space="preserve">Change in Superstition over Time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29</w:t>
      </w:r>
    </w:p>
    <w:p w:rsidR="007F3328" w:rsidRDefault="00ED41E0" w:rsidP="00ED41E0">
      <w:pPr>
        <w:spacing w:line="240" w:lineRule="auto"/>
        <w:ind w:left="720"/>
        <w:rPr>
          <w:rFonts w:ascii="Arial" w:hAnsi="Arial" w:cs="Arial"/>
          <w:sz w:val="20"/>
        </w:rPr>
      </w:pPr>
      <w:r>
        <w:rPr>
          <w:rFonts w:ascii="Arial" w:hAnsi="Arial" w:cs="Arial"/>
          <w:sz w:val="20"/>
        </w:rPr>
        <w:t>Effects of Religion on Superstitious Beliefs and Stress Levels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30</w:t>
      </w:r>
    </w:p>
    <w:p w:rsidR="008B17FF" w:rsidRDefault="008B17FF" w:rsidP="007F3328">
      <w:pPr>
        <w:spacing w:line="240" w:lineRule="auto"/>
        <w:rPr>
          <w:rFonts w:ascii="Arial" w:hAnsi="Arial" w:cs="Arial"/>
          <w:sz w:val="20"/>
        </w:rPr>
      </w:pPr>
      <w:r w:rsidRPr="002F51CF">
        <w:rPr>
          <w:rFonts w:ascii="Arial" w:hAnsi="Arial" w:cs="Arial"/>
          <w:b/>
          <w:sz w:val="20"/>
        </w:rPr>
        <w:t>Discussion</w:t>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t>31</w:t>
      </w:r>
    </w:p>
    <w:p w:rsidR="008B17FF" w:rsidRDefault="008B17FF" w:rsidP="007F3328">
      <w:pPr>
        <w:spacing w:line="240" w:lineRule="auto"/>
        <w:rPr>
          <w:rFonts w:ascii="Arial" w:hAnsi="Arial" w:cs="Arial"/>
          <w:sz w:val="20"/>
        </w:rPr>
      </w:pPr>
      <w:r w:rsidRPr="002F51CF">
        <w:rPr>
          <w:rFonts w:ascii="Arial" w:hAnsi="Arial" w:cs="Arial"/>
          <w:b/>
          <w:sz w:val="20"/>
        </w:rPr>
        <w:t>Conclusion</w:t>
      </w:r>
      <w:r>
        <w:rPr>
          <w:rFonts w:ascii="Arial" w:hAnsi="Arial" w:cs="Arial"/>
          <w:sz w:val="20"/>
        </w:rPr>
        <w:t xml:space="preserve"> </w:t>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t>44</w:t>
      </w:r>
    </w:p>
    <w:p w:rsidR="008B17FF" w:rsidRDefault="008B17FF" w:rsidP="007F3328">
      <w:pPr>
        <w:spacing w:line="240" w:lineRule="auto"/>
        <w:rPr>
          <w:rFonts w:ascii="Arial" w:hAnsi="Arial" w:cs="Arial"/>
          <w:sz w:val="20"/>
        </w:rPr>
      </w:pPr>
      <w:r>
        <w:rPr>
          <w:rFonts w:ascii="Arial" w:hAnsi="Arial" w:cs="Arial"/>
          <w:sz w:val="20"/>
        </w:rPr>
        <w:t xml:space="preserve">References </w:t>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t>45</w:t>
      </w:r>
    </w:p>
    <w:p w:rsidR="008B17FF" w:rsidRDefault="008B17FF" w:rsidP="007F3328">
      <w:pPr>
        <w:spacing w:line="240" w:lineRule="auto"/>
        <w:rPr>
          <w:rFonts w:ascii="Arial" w:hAnsi="Arial" w:cs="Arial"/>
          <w:sz w:val="20"/>
        </w:rPr>
      </w:pPr>
      <w:r>
        <w:rPr>
          <w:rFonts w:ascii="Arial" w:hAnsi="Arial" w:cs="Arial"/>
          <w:sz w:val="20"/>
        </w:rPr>
        <w:t xml:space="preserve">Appendices </w:t>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r>
      <w:r w:rsidR="00ED41E0">
        <w:rPr>
          <w:rFonts w:ascii="Arial" w:hAnsi="Arial" w:cs="Arial"/>
          <w:sz w:val="20"/>
        </w:rPr>
        <w:tab/>
        <w:t>50</w:t>
      </w:r>
    </w:p>
    <w:p w:rsidR="001C6FFA" w:rsidRDefault="001C6FFA" w:rsidP="007F3328">
      <w:pPr>
        <w:spacing w:line="240" w:lineRule="auto"/>
        <w:rPr>
          <w:rFonts w:ascii="Arial" w:hAnsi="Arial" w:cs="Arial"/>
          <w:sz w:val="20"/>
        </w:rPr>
      </w:pPr>
      <w:r>
        <w:rPr>
          <w:rFonts w:ascii="Arial" w:hAnsi="Arial" w:cs="Arial"/>
          <w:sz w:val="20"/>
        </w:rPr>
        <w:tab/>
        <w:t>Appendix A</w:t>
      </w:r>
      <w:r w:rsidR="00ED41E0">
        <w:rPr>
          <w:rFonts w:ascii="Arial" w:hAnsi="Arial" w:cs="Arial"/>
          <w:sz w:val="20"/>
        </w:rPr>
        <w:t>: Demographics Questionnaire</w:t>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t>50</w:t>
      </w:r>
    </w:p>
    <w:p w:rsidR="001C6FFA" w:rsidRDefault="001C6FFA" w:rsidP="007F3328">
      <w:pPr>
        <w:spacing w:line="240" w:lineRule="auto"/>
        <w:rPr>
          <w:rFonts w:ascii="Arial" w:hAnsi="Arial" w:cs="Arial"/>
          <w:sz w:val="20"/>
        </w:rPr>
      </w:pPr>
      <w:r>
        <w:rPr>
          <w:rFonts w:ascii="Arial" w:hAnsi="Arial" w:cs="Arial"/>
          <w:sz w:val="20"/>
        </w:rPr>
        <w:tab/>
        <w:t>Appendix B</w:t>
      </w:r>
      <w:r w:rsidR="00ED41E0">
        <w:rPr>
          <w:rFonts w:ascii="Arial" w:hAnsi="Arial" w:cs="Arial"/>
          <w:sz w:val="20"/>
        </w:rPr>
        <w:t xml:space="preserve">: Superstition Questionnaire </w:t>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t>53</w:t>
      </w:r>
    </w:p>
    <w:p w:rsidR="00ED41E0" w:rsidRDefault="00ED41E0" w:rsidP="007F3328">
      <w:pPr>
        <w:spacing w:line="240" w:lineRule="auto"/>
        <w:rPr>
          <w:rFonts w:ascii="Arial" w:hAnsi="Arial" w:cs="Arial"/>
          <w:sz w:val="20"/>
        </w:rPr>
      </w:pPr>
      <w:r>
        <w:rPr>
          <w:rFonts w:ascii="Arial" w:hAnsi="Arial" w:cs="Arial"/>
          <w:sz w:val="20"/>
        </w:rPr>
        <w:tab/>
        <w:t>Appendix C: State Trait Anxiety Inventory Questionnaire</w:t>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t>56</w:t>
      </w:r>
    </w:p>
    <w:p w:rsidR="00ED41E0" w:rsidRDefault="00ED41E0" w:rsidP="007F3328">
      <w:pPr>
        <w:spacing w:line="240" w:lineRule="auto"/>
        <w:rPr>
          <w:rFonts w:ascii="Arial" w:hAnsi="Arial" w:cs="Arial"/>
          <w:sz w:val="20"/>
        </w:rPr>
      </w:pPr>
      <w:r>
        <w:rPr>
          <w:rFonts w:ascii="Arial" w:hAnsi="Arial" w:cs="Arial"/>
          <w:sz w:val="20"/>
        </w:rPr>
        <w:tab/>
        <w:t xml:space="preserve">Appendix D: Centrality of Religiosity Questionnaire </w:t>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t>57</w:t>
      </w:r>
    </w:p>
    <w:p w:rsidR="00ED41E0" w:rsidRDefault="00ED41E0" w:rsidP="007F3328">
      <w:pPr>
        <w:spacing w:line="240" w:lineRule="auto"/>
        <w:rPr>
          <w:rFonts w:ascii="Arial" w:hAnsi="Arial" w:cs="Arial"/>
          <w:sz w:val="20"/>
        </w:rPr>
      </w:pPr>
      <w:r>
        <w:rPr>
          <w:rFonts w:ascii="Arial" w:hAnsi="Arial" w:cs="Arial"/>
          <w:sz w:val="20"/>
        </w:rPr>
        <w:tab/>
        <w:t>Appendix E: Debrief Questionnaire</w:t>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t>60</w:t>
      </w:r>
    </w:p>
    <w:p w:rsidR="00936CD5" w:rsidRDefault="00ED41E0" w:rsidP="00936CD5">
      <w:pPr>
        <w:rPr>
          <w:rFonts w:ascii="Arial" w:hAnsi="Arial" w:cs="Arial"/>
          <w:sz w:val="20"/>
        </w:rPr>
      </w:pPr>
      <w:r>
        <w:rPr>
          <w:rFonts w:ascii="Arial" w:hAnsi="Arial" w:cs="Arial"/>
          <w:sz w:val="20"/>
        </w:rPr>
        <w:tab/>
        <w:t>Appendix F: Information Sheet</w:t>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t>63</w:t>
      </w:r>
    </w:p>
    <w:p w:rsidR="00ED41E0" w:rsidRDefault="00ED41E0" w:rsidP="00936CD5">
      <w:pPr>
        <w:rPr>
          <w:rFonts w:ascii="Arial" w:hAnsi="Arial" w:cs="Arial"/>
          <w:sz w:val="20"/>
        </w:rPr>
      </w:pPr>
      <w:r>
        <w:rPr>
          <w:rFonts w:ascii="Arial" w:hAnsi="Arial" w:cs="Arial"/>
          <w:sz w:val="20"/>
        </w:rPr>
        <w:tab/>
        <w:t>Appendix G: Consent Form</w:t>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t>65</w:t>
      </w:r>
    </w:p>
    <w:p w:rsidR="00ED41E0" w:rsidRDefault="00ED41E0" w:rsidP="00936CD5">
      <w:pPr>
        <w:rPr>
          <w:rFonts w:ascii="Arial" w:hAnsi="Arial" w:cs="Arial"/>
          <w:sz w:val="20"/>
        </w:rPr>
      </w:pPr>
      <w:r>
        <w:rPr>
          <w:rFonts w:ascii="Arial" w:hAnsi="Arial" w:cs="Arial"/>
          <w:sz w:val="20"/>
        </w:rPr>
        <w:tab/>
        <w:t>Appendix H: Job Description</w:t>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t>66</w:t>
      </w:r>
    </w:p>
    <w:p w:rsidR="00ED41E0" w:rsidRDefault="00ED41E0" w:rsidP="00936CD5">
      <w:pPr>
        <w:rPr>
          <w:rFonts w:ascii="Arial" w:hAnsi="Arial" w:cs="Arial"/>
          <w:sz w:val="20"/>
        </w:rPr>
      </w:pPr>
      <w:r>
        <w:rPr>
          <w:rFonts w:ascii="Arial" w:hAnsi="Arial" w:cs="Arial"/>
          <w:sz w:val="20"/>
        </w:rPr>
        <w:lastRenderedPageBreak/>
        <w:tab/>
        <w:t>Appendix I: Debrief Information Sheet – Stress Condition</w:t>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t>67</w:t>
      </w:r>
    </w:p>
    <w:p w:rsidR="00ED41E0" w:rsidRDefault="00ED41E0" w:rsidP="00936CD5">
      <w:pPr>
        <w:rPr>
          <w:rFonts w:ascii="Arial" w:hAnsi="Arial" w:cs="Arial"/>
          <w:sz w:val="20"/>
        </w:rPr>
      </w:pPr>
      <w:r>
        <w:rPr>
          <w:rFonts w:ascii="Arial" w:hAnsi="Arial" w:cs="Arial"/>
          <w:sz w:val="20"/>
        </w:rPr>
        <w:tab/>
        <w:t>Appendix J: Debrief Information Sheet – No-stress Condition</w:t>
      </w:r>
      <w:r w:rsidR="000B2256">
        <w:rPr>
          <w:rFonts w:ascii="Arial" w:hAnsi="Arial" w:cs="Arial"/>
          <w:sz w:val="20"/>
        </w:rPr>
        <w:tab/>
      </w:r>
      <w:r w:rsidR="000B2256">
        <w:rPr>
          <w:rFonts w:ascii="Arial" w:hAnsi="Arial" w:cs="Arial"/>
          <w:sz w:val="20"/>
        </w:rPr>
        <w:tab/>
      </w:r>
      <w:r w:rsidR="000B2256">
        <w:rPr>
          <w:rFonts w:ascii="Arial" w:hAnsi="Arial" w:cs="Arial"/>
          <w:sz w:val="20"/>
        </w:rPr>
        <w:tab/>
      </w:r>
      <w:r w:rsidR="000B2256">
        <w:rPr>
          <w:rFonts w:ascii="Arial" w:hAnsi="Arial" w:cs="Arial"/>
          <w:sz w:val="20"/>
        </w:rPr>
        <w:tab/>
        <w:t>68</w:t>
      </w:r>
    </w:p>
    <w:p w:rsidR="00ED41E0" w:rsidRDefault="000B2256" w:rsidP="00936CD5">
      <w:pPr>
        <w:rPr>
          <w:rFonts w:ascii="Arial" w:hAnsi="Arial" w:cs="Arial"/>
          <w:sz w:val="20"/>
        </w:rPr>
      </w:pPr>
      <w:r>
        <w:rPr>
          <w:rFonts w:ascii="Arial" w:hAnsi="Arial" w:cs="Arial"/>
          <w:sz w:val="20"/>
        </w:rPr>
        <w:tab/>
        <w:t>Appendix K: CRS ANCOVA Table of Values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69</w:t>
      </w:r>
    </w:p>
    <w:p w:rsidR="0034162E" w:rsidRPr="00F67470" w:rsidRDefault="0034162E" w:rsidP="000B2256">
      <w:pPr>
        <w:jc w:val="center"/>
        <w:rPr>
          <w:rFonts w:ascii="Arial" w:hAnsi="Arial" w:cs="Arial"/>
          <w:u w:val="single"/>
        </w:rPr>
      </w:pPr>
      <w:r w:rsidRPr="00F67470">
        <w:rPr>
          <w:rFonts w:ascii="Arial" w:hAnsi="Arial" w:cs="Arial"/>
          <w:u w:val="single"/>
        </w:rPr>
        <w:t>List of Tables</w:t>
      </w:r>
      <w:r w:rsidR="009A4D0F" w:rsidRPr="00F67470">
        <w:rPr>
          <w:rFonts w:ascii="Arial" w:hAnsi="Arial" w:cs="Arial"/>
          <w:u w:val="single"/>
        </w:rPr>
        <w:t xml:space="preserve"> and Figures</w:t>
      </w:r>
      <w:r w:rsidRPr="00F67470">
        <w:rPr>
          <w:rFonts w:ascii="Arial" w:hAnsi="Arial" w:cs="Arial"/>
          <w:u w:val="single"/>
        </w:rPr>
        <w:t>:</w:t>
      </w:r>
    </w:p>
    <w:p w:rsidR="0034162E" w:rsidRDefault="0034162E" w:rsidP="00E24EC8">
      <w:pPr>
        <w:rPr>
          <w:rFonts w:ascii="Arial" w:hAnsi="Arial" w:cs="Arial"/>
          <w:b/>
          <w:sz w:val="24"/>
          <w:szCs w:val="24"/>
          <w:u w:val="single"/>
        </w:rPr>
      </w:pPr>
    </w:p>
    <w:p w:rsidR="0034162E" w:rsidRPr="00F67470" w:rsidRDefault="0034162E" w:rsidP="00E24EC8">
      <w:pPr>
        <w:rPr>
          <w:rFonts w:ascii="Arial" w:hAnsi="Arial" w:cs="Arial"/>
          <w:sz w:val="24"/>
          <w:szCs w:val="24"/>
          <w:u w:val="single"/>
        </w:rPr>
      </w:pPr>
      <w:r w:rsidRPr="00F67470">
        <w:rPr>
          <w:rFonts w:ascii="Arial" w:hAnsi="Arial" w:cs="Arial"/>
          <w:sz w:val="24"/>
          <w:szCs w:val="24"/>
          <w:u w:val="single"/>
        </w:rPr>
        <w:t>Tables</w:t>
      </w:r>
    </w:p>
    <w:p w:rsidR="0034162E" w:rsidRDefault="0034162E" w:rsidP="00E24EC8">
      <w:pPr>
        <w:rPr>
          <w:rFonts w:ascii="Arial" w:hAnsi="Arial" w:cs="Arial"/>
          <w:b/>
          <w:sz w:val="24"/>
          <w:szCs w:val="24"/>
          <w:u w:val="single"/>
        </w:rPr>
      </w:pPr>
    </w:p>
    <w:p w:rsidR="009A4D0F" w:rsidRDefault="009A4D0F" w:rsidP="00E24EC8">
      <w:pPr>
        <w:rPr>
          <w:rFonts w:ascii="Arial" w:hAnsi="Arial" w:cs="Arial"/>
          <w:sz w:val="24"/>
          <w:szCs w:val="24"/>
        </w:rPr>
      </w:pPr>
      <w:r w:rsidRPr="000B2256">
        <w:rPr>
          <w:rFonts w:ascii="Arial" w:hAnsi="Arial" w:cs="Arial"/>
          <w:b/>
          <w:sz w:val="24"/>
          <w:szCs w:val="24"/>
        </w:rPr>
        <w:t>Table 1</w:t>
      </w:r>
      <w:r w:rsidR="000B2256">
        <w:rPr>
          <w:rFonts w:ascii="Arial" w:hAnsi="Arial" w:cs="Arial"/>
          <w:sz w:val="24"/>
          <w:szCs w:val="24"/>
        </w:rPr>
        <w:t>: Reliability of CRS, STAI and SQ Measures</w:t>
      </w:r>
      <w:r w:rsidR="000B2256">
        <w:rPr>
          <w:rFonts w:ascii="Arial" w:hAnsi="Arial" w:cs="Arial"/>
          <w:sz w:val="24"/>
          <w:szCs w:val="24"/>
        </w:rPr>
        <w:tab/>
      </w:r>
      <w:r w:rsidR="000B2256">
        <w:rPr>
          <w:rFonts w:ascii="Arial" w:hAnsi="Arial" w:cs="Arial"/>
          <w:sz w:val="24"/>
          <w:szCs w:val="24"/>
        </w:rPr>
        <w:tab/>
      </w:r>
      <w:r w:rsidR="000B2256">
        <w:rPr>
          <w:rFonts w:ascii="Arial" w:hAnsi="Arial" w:cs="Arial"/>
          <w:sz w:val="24"/>
          <w:szCs w:val="24"/>
        </w:rPr>
        <w:tab/>
      </w:r>
      <w:r w:rsidR="000B2256">
        <w:rPr>
          <w:rFonts w:ascii="Arial" w:hAnsi="Arial" w:cs="Arial"/>
          <w:sz w:val="24"/>
          <w:szCs w:val="24"/>
        </w:rPr>
        <w:tab/>
      </w:r>
      <w:r w:rsidR="002F51CF">
        <w:rPr>
          <w:rFonts w:ascii="Arial" w:hAnsi="Arial" w:cs="Arial"/>
          <w:sz w:val="24"/>
          <w:szCs w:val="24"/>
        </w:rPr>
        <w:tab/>
        <w:t>26</w:t>
      </w:r>
    </w:p>
    <w:p w:rsidR="009A4D0F" w:rsidRDefault="009A4D0F" w:rsidP="00E24EC8">
      <w:pPr>
        <w:rPr>
          <w:rFonts w:ascii="Arial" w:hAnsi="Arial" w:cs="Arial"/>
          <w:sz w:val="24"/>
          <w:szCs w:val="24"/>
        </w:rPr>
      </w:pPr>
      <w:r w:rsidRPr="000B2256">
        <w:rPr>
          <w:rFonts w:ascii="Arial" w:hAnsi="Arial" w:cs="Arial"/>
          <w:b/>
          <w:sz w:val="24"/>
          <w:szCs w:val="24"/>
        </w:rPr>
        <w:t>Table 2</w:t>
      </w:r>
      <w:r w:rsidR="000B2256" w:rsidRPr="000B2256">
        <w:rPr>
          <w:rFonts w:ascii="Arial" w:hAnsi="Arial" w:cs="Arial"/>
          <w:b/>
          <w:sz w:val="24"/>
          <w:szCs w:val="24"/>
        </w:rPr>
        <w:t>:</w:t>
      </w:r>
      <w:r w:rsidR="000B2256">
        <w:rPr>
          <w:rFonts w:ascii="Arial" w:hAnsi="Arial" w:cs="Arial"/>
          <w:sz w:val="24"/>
          <w:szCs w:val="24"/>
        </w:rPr>
        <w:t xml:space="preserve"> CRS ANCOVA Table of Values</w:t>
      </w:r>
      <w:r w:rsidR="000B2256">
        <w:rPr>
          <w:rFonts w:ascii="Arial" w:hAnsi="Arial" w:cs="Arial"/>
          <w:sz w:val="24"/>
          <w:szCs w:val="24"/>
        </w:rPr>
        <w:tab/>
      </w:r>
      <w:r w:rsidR="000B2256">
        <w:rPr>
          <w:rFonts w:ascii="Arial" w:hAnsi="Arial" w:cs="Arial"/>
          <w:sz w:val="24"/>
          <w:szCs w:val="24"/>
        </w:rPr>
        <w:tab/>
      </w:r>
      <w:r w:rsidR="000B2256">
        <w:rPr>
          <w:rFonts w:ascii="Arial" w:hAnsi="Arial" w:cs="Arial"/>
          <w:sz w:val="24"/>
          <w:szCs w:val="24"/>
        </w:rPr>
        <w:tab/>
      </w:r>
      <w:r w:rsidR="000B2256">
        <w:rPr>
          <w:rFonts w:ascii="Arial" w:hAnsi="Arial" w:cs="Arial"/>
          <w:sz w:val="24"/>
          <w:szCs w:val="24"/>
        </w:rPr>
        <w:tab/>
      </w:r>
      <w:r w:rsidR="000B2256">
        <w:rPr>
          <w:rFonts w:ascii="Arial" w:hAnsi="Arial" w:cs="Arial"/>
          <w:sz w:val="24"/>
          <w:szCs w:val="24"/>
        </w:rPr>
        <w:tab/>
      </w:r>
      <w:r w:rsidR="000B2256">
        <w:rPr>
          <w:rFonts w:ascii="Arial" w:hAnsi="Arial" w:cs="Arial"/>
          <w:sz w:val="24"/>
          <w:szCs w:val="24"/>
        </w:rPr>
        <w:tab/>
      </w:r>
      <w:r w:rsidR="000B2256">
        <w:rPr>
          <w:rFonts w:ascii="Arial" w:hAnsi="Arial" w:cs="Arial"/>
          <w:sz w:val="24"/>
          <w:szCs w:val="24"/>
        </w:rPr>
        <w:tab/>
        <w:t>69</w:t>
      </w:r>
    </w:p>
    <w:p w:rsidR="000B2256" w:rsidRDefault="000B2256" w:rsidP="00E24EC8">
      <w:pPr>
        <w:rPr>
          <w:rFonts w:ascii="Arial" w:hAnsi="Arial" w:cs="Arial"/>
          <w:sz w:val="24"/>
          <w:szCs w:val="24"/>
        </w:rPr>
      </w:pPr>
    </w:p>
    <w:p w:rsidR="000B2256" w:rsidRPr="00F67470" w:rsidRDefault="000B2256" w:rsidP="00E24EC8">
      <w:pPr>
        <w:rPr>
          <w:rFonts w:ascii="Arial" w:hAnsi="Arial" w:cs="Arial"/>
          <w:sz w:val="24"/>
          <w:szCs w:val="24"/>
          <w:u w:val="single"/>
        </w:rPr>
      </w:pPr>
      <w:r w:rsidRPr="00F67470">
        <w:rPr>
          <w:rFonts w:ascii="Arial" w:hAnsi="Arial" w:cs="Arial"/>
          <w:sz w:val="24"/>
          <w:szCs w:val="24"/>
          <w:u w:val="single"/>
        </w:rPr>
        <w:t>Figures</w:t>
      </w:r>
    </w:p>
    <w:p w:rsidR="000B2256" w:rsidRDefault="000B2256" w:rsidP="00E24EC8">
      <w:pPr>
        <w:rPr>
          <w:rFonts w:ascii="Arial" w:hAnsi="Arial" w:cs="Arial"/>
          <w:sz w:val="24"/>
          <w:szCs w:val="24"/>
        </w:rPr>
      </w:pPr>
    </w:p>
    <w:p w:rsidR="000B2256" w:rsidRDefault="009A4D0F" w:rsidP="00E24EC8">
      <w:pPr>
        <w:rPr>
          <w:rFonts w:ascii="Arial" w:hAnsi="Arial" w:cs="Arial"/>
          <w:sz w:val="24"/>
          <w:szCs w:val="24"/>
        </w:rPr>
      </w:pPr>
      <w:r w:rsidRPr="000B2256">
        <w:rPr>
          <w:rFonts w:ascii="Arial" w:hAnsi="Arial" w:cs="Arial"/>
          <w:b/>
          <w:sz w:val="24"/>
          <w:szCs w:val="24"/>
        </w:rPr>
        <w:t>Figure 1</w:t>
      </w:r>
      <w:r w:rsidR="000B2256" w:rsidRPr="000B2256">
        <w:rPr>
          <w:rFonts w:ascii="Arial" w:hAnsi="Arial" w:cs="Arial"/>
          <w:b/>
          <w:sz w:val="24"/>
          <w:szCs w:val="24"/>
        </w:rPr>
        <w:t xml:space="preserve">: </w:t>
      </w:r>
      <w:r w:rsidR="000B2256">
        <w:rPr>
          <w:rFonts w:ascii="Arial" w:hAnsi="Arial" w:cs="Arial"/>
          <w:sz w:val="24"/>
          <w:szCs w:val="24"/>
        </w:rPr>
        <w:t>Interaction between the mea</w:t>
      </w:r>
      <w:r w:rsidR="00635DA1">
        <w:rPr>
          <w:rFonts w:ascii="Arial" w:hAnsi="Arial" w:cs="Arial"/>
          <w:sz w:val="24"/>
          <w:szCs w:val="24"/>
        </w:rPr>
        <w:t>n</w:t>
      </w:r>
      <w:r w:rsidR="000B2256">
        <w:rPr>
          <w:rFonts w:ascii="Arial" w:hAnsi="Arial" w:cs="Arial"/>
          <w:sz w:val="24"/>
          <w:szCs w:val="24"/>
        </w:rPr>
        <w:t xml:space="preserve">s HR of stress conditions </w:t>
      </w:r>
      <w:r w:rsidR="002F51CF">
        <w:rPr>
          <w:rFonts w:ascii="Arial" w:hAnsi="Arial" w:cs="Arial"/>
          <w:sz w:val="24"/>
          <w:szCs w:val="24"/>
        </w:rPr>
        <w:tab/>
      </w:r>
      <w:r w:rsidR="002F51CF">
        <w:rPr>
          <w:rFonts w:ascii="Arial" w:hAnsi="Arial" w:cs="Arial"/>
          <w:sz w:val="24"/>
          <w:szCs w:val="24"/>
        </w:rPr>
        <w:tab/>
      </w:r>
      <w:r w:rsidR="002F51CF">
        <w:rPr>
          <w:rFonts w:ascii="Arial" w:hAnsi="Arial" w:cs="Arial"/>
          <w:sz w:val="24"/>
          <w:szCs w:val="24"/>
        </w:rPr>
        <w:tab/>
        <w:t>27</w:t>
      </w:r>
    </w:p>
    <w:p w:rsidR="009A4D0F" w:rsidRDefault="000B2256" w:rsidP="00E24EC8">
      <w:pPr>
        <w:rPr>
          <w:rFonts w:ascii="Arial" w:hAnsi="Arial" w:cs="Arial"/>
          <w:sz w:val="24"/>
          <w:szCs w:val="24"/>
        </w:rPr>
      </w:pPr>
      <w:r>
        <w:rPr>
          <w:rFonts w:ascii="Arial" w:hAnsi="Arial" w:cs="Arial"/>
          <w:sz w:val="24"/>
          <w:szCs w:val="24"/>
        </w:rPr>
        <w:t>(stress/no-stress) and superstition conditions (luck pen/no lucky pen)</w:t>
      </w:r>
    </w:p>
    <w:p w:rsidR="000B2256" w:rsidRDefault="000B2256" w:rsidP="00E24EC8">
      <w:pPr>
        <w:rPr>
          <w:rFonts w:ascii="Arial" w:hAnsi="Arial" w:cs="Arial"/>
          <w:sz w:val="24"/>
          <w:szCs w:val="24"/>
        </w:rPr>
      </w:pPr>
      <w:r w:rsidRPr="000B2256">
        <w:rPr>
          <w:rFonts w:ascii="Arial" w:hAnsi="Arial" w:cs="Arial"/>
          <w:b/>
          <w:sz w:val="24"/>
          <w:szCs w:val="24"/>
        </w:rPr>
        <w:t>Figure 2</w:t>
      </w:r>
      <w:r w:rsidRPr="000B2256">
        <w:rPr>
          <w:rFonts w:ascii="Arial" w:hAnsi="Arial" w:cs="Arial"/>
          <w:sz w:val="24"/>
          <w:szCs w:val="24"/>
          <w:u w:val="single"/>
        </w:rPr>
        <w:t>:</w:t>
      </w:r>
      <w:r>
        <w:rPr>
          <w:rFonts w:ascii="Arial" w:hAnsi="Arial" w:cs="Arial"/>
          <w:sz w:val="24"/>
          <w:szCs w:val="24"/>
        </w:rPr>
        <w:t xml:space="preserve"> Interaction between the mea</w:t>
      </w:r>
      <w:r w:rsidR="00635DA1">
        <w:rPr>
          <w:rFonts w:ascii="Arial" w:hAnsi="Arial" w:cs="Arial"/>
          <w:sz w:val="24"/>
          <w:szCs w:val="24"/>
        </w:rPr>
        <w:t>n</w:t>
      </w:r>
      <w:r>
        <w:rPr>
          <w:rFonts w:ascii="Arial" w:hAnsi="Arial" w:cs="Arial"/>
          <w:sz w:val="24"/>
          <w:szCs w:val="24"/>
        </w:rPr>
        <w:t>s Diastolic BP of stress conditions</w:t>
      </w:r>
      <w:r w:rsidR="002F51CF">
        <w:rPr>
          <w:rFonts w:ascii="Arial" w:hAnsi="Arial" w:cs="Arial"/>
          <w:sz w:val="24"/>
          <w:szCs w:val="24"/>
        </w:rPr>
        <w:tab/>
      </w:r>
      <w:r w:rsidR="002F51CF">
        <w:rPr>
          <w:rFonts w:ascii="Arial" w:hAnsi="Arial" w:cs="Arial"/>
          <w:sz w:val="24"/>
          <w:szCs w:val="24"/>
        </w:rPr>
        <w:tab/>
        <w:t>28</w:t>
      </w:r>
    </w:p>
    <w:p w:rsidR="009A4D0F" w:rsidRPr="009A4D0F" w:rsidRDefault="000B2256" w:rsidP="00E24EC8">
      <w:pPr>
        <w:rPr>
          <w:rFonts w:ascii="Arial" w:hAnsi="Arial" w:cs="Arial"/>
          <w:sz w:val="24"/>
          <w:szCs w:val="24"/>
        </w:rPr>
      </w:pPr>
      <w:r>
        <w:rPr>
          <w:rFonts w:ascii="Arial" w:hAnsi="Arial" w:cs="Arial"/>
          <w:sz w:val="24"/>
          <w:szCs w:val="24"/>
        </w:rPr>
        <w:t>(stress/no-stress) and superstition conditions (luck pen/no lucky pen)</w:t>
      </w: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34162E" w:rsidRDefault="0034162E" w:rsidP="00E24EC8">
      <w:pPr>
        <w:rPr>
          <w:rFonts w:ascii="Arial" w:hAnsi="Arial" w:cs="Arial"/>
          <w:b/>
          <w:sz w:val="24"/>
          <w:szCs w:val="24"/>
          <w:u w:val="single"/>
        </w:rPr>
      </w:pPr>
    </w:p>
    <w:p w:rsidR="002F365E" w:rsidRDefault="002F365E" w:rsidP="001C6FFA">
      <w:pPr>
        <w:rPr>
          <w:rFonts w:ascii="Arial" w:hAnsi="Arial" w:cs="Arial"/>
          <w:b/>
          <w:u w:val="single"/>
        </w:rPr>
      </w:pPr>
    </w:p>
    <w:p w:rsidR="002F365E" w:rsidRDefault="002F365E" w:rsidP="001C6FFA">
      <w:pPr>
        <w:rPr>
          <w:rFonts w:ascii="Arial" w:hAnsi="Arial" w:cs="Arial"/>
          <w:b/>
          <w:u w:val="single"/>
        </w:rPr>
      </w:pPr>
    </w:p>
    <w:p w:rsidR="002F365E" w:rsidRDefault="002F365E" w:rsidP="001C6FFA">
      <w:pPr>
        <w:rPr>
          <w:rFonts w:ascii="Arial" w:hAnsi="Arial" w:cs="Arial"/>
          <w:b/>
          <w:u w:val="single"/>
        </w:rPr>
      </w:pPr>
    </w:p>
    <w:p w:rsidR="002F365E" w:rsidRDefault="002F365E" w:rsidP="001C6FFA">
      <w:pPr>
        <w:rPr>
          <w:rFonts w:ascii="Arial" w:hAnsi="Arial" w:cs="Arial"/>
          <w:b/>
          <w:u w:val="single"/>
        </w:rPr>
      </w:pPr>
    </w:p>
    <w:p w:rsidR="002F365E" w:rsidRDefault="002F365E" w:rsidP="001C6FFA">
      <w:pPr>
        <w:rPr>
          <w:rFonts w:ascii="Arial" w:hAnsi="Arial" w:cs="Arial"/>
          <w:b/>
          <w:u w:val="single"/>
        </w:rPr>
      </w:pPr>
    </w:p>
    <w:p w:rsidR="000B2256" w:rsidRDefault="000B2256" w:rsidP="000B2256">
      <w:pPr>
        <w:jc w:val="center"/>
        <w:rPr>
          <w:rFonts w:ascii="Arial" w:hAnsi="Arial" w:cs="Arial"/>
          <w:b/>
          <w:u w:val="single"/>
        </w:rPr>
      </w:pPr>
    </w:p>
    <w:p w:rsidR="000B2256" w:rsidRDefault="000B2256" w:rsidP="000B2256">
      <w:pPr>
        <w:jc w:val="center"/>
        <w:rPr>
          <w:rFonts w:ascii="Arial" w:hAnsi="Arial" w:cs="Arial"/>
          <w:b/>
          <w:u w:val="single"/>
        </w:rPr>
      </w:pPr>
    </w:p>
    <w:p w:rsidR="00DE1EE0" w:rsidRPr="005D77BF" w:rsidRDefault="00DE1EE0" w:rsidP="00F67470">
      <w:pPr>
        <w:jc w:val="center"/>
        <w:rPr>
          <w:rFonts w:ascii="Arial" w:hAnsi="Arial" w:cs="Arial"/>
          <w:b/>
          <w:u w:val="single"/>
        </w:rPr>
      </w:pPr>
      <w:r w:rsidRPr="005D77BF">
        <w:rPr>
          <w:rFonts w:ascii="Arial" w:hAnsi="Arial" w:cs="Arial"/>
          <w:b/>
          <w:u w:val="single"/>
        </w:rPr>
        <w:t>Abstract</w:t>
      </w:r>
    </w:p>
    <w:p w:rsidR="00DE1EE0" w:rsidRDefault="00DE1EE0" w:rsidP="00E24EC8">
      <w:pPr>
        <w:rPr>
          <w:rFonts w:ascii="Arial" w:hAnsi="Arial" w:cs="Arial"/>
          <w:b/>
          <w:sz w:val="24"/>
          <w:szCs w:val="24"/>
          <w:u w:val="single"/>
        </w:rPr>
      </w:pPr>
    </w:p>
    <w:p w:rsidR="00A74418" w:rsidRPr="00594034" w:rsidRDefault="00263909" w:rsidP="00594034">
      <w:pPr>
        <w:spacing w:line="360" w:lineRule="auto"/>
        <w:ind w:firstLine="720"/>
        <w:rPr>
          <w:rFonts w:ascii="Arial" w:hAnsi="Arial" w:cs="Arial"/>
        </w:rPr>
      </w:pPr>
      <w:r w:rsidRPr="00594034">
        <w:rPr>
          <w:rFonts w:ascii="Arial" w:hAnsi="Arial" w:cs="Arial"/>
        </w:rPr>
        <w:t>Beliefs in paranormal phenomena have often</w:t>
      </w:r>
      <w:r w:rsidR="00C70D0E" w:rsidRPr="00594034">
        <w:rPr>
          <w:rFonts w:ascii="Arial" w:hAnsi="Arial" w:cs="Arial"/>
        </w:rPr>
        <w:t xml:space="preserve"> been</w:t>
      </w:r>
      <w:r w:rsidRPr="00594034">
        <w:rPr>
          <w:rFonts w:ascii="Arial" w:hAnsi="Arial" w:cs="Arial"/>
        </w:rPr>
        <w:t xml:space="preserve"> divided into various subcategories, </w:t>
      </w:r>
      <w:r w:rsidR="00C70D0E" w:rsidRPr="00594034">
        <w:rPr>
          <w:rFonts w:ascii="Arial" w:hAnsi="Arial" w:cs="Arial"/>
        </w:rPr>
        <w:t>with</w:t>
      </w:r>
      <w:r w:rsidRPr="00594034">
        <w:rPr>
          <w:rFonts w:ascii="Arial" w:hAnsi="Arial" w:cs="Arial"/>
        </w:rPr>
        <w:t xml:space="preserve"> superstition </w:t>
      </w:r>
      <w:r w:rsidR="00C70D0E" w:rsidRPr="00594034">
        <w:rPr>
          <w:rFonts w:ascii="Arial" w:hAnsi="Arial" w:cs="Arial"/>
        </w:rPr>
        <w:t>and religion being the two subcategories to be scientifically studied</w:t>
      </w:r>
      <w:r w:rsidR="00157A74" w:rsidRPr="00594034">
        <w:rPr>
          <w:rFonts w:ascii="Arial" w:hAnsi="Arial" w:cs="Arial"/>
        </w:rPr>
        <w:t>.</w:t>
      </w:r>
      <w:r w:rsidR="00B6702D" w:rsidRPr="00594034">
        <w:rPr>
          <w:rFonts w:ascii="Arial" w:hAnsi="Arial" w:cs="Arial"/>
        </w:rPr>
        <w:t xml:space="preserve"> </w:t>
      </w:r>
      <w:r w:rsidR="00F21AD9" w:rsidRPr="00594034">
        <w:rPr>
          <w:rFonts w:ascii="Arial" w:hAnsi="Arial" w:cs="Arial"/>
        </w:rPr>
        <w:t>Current research on superstition has shown that</w:t>
      </w:r>
      <w:r w:rsidR="00C70D0E" w:rsidRPr="00594034">
        <w:rPr>
          <w:rFonts w:ascii="Arial" w:hAnsi="Arial" w:cs="Arial"/>
        </w:rPr>
        <w:t xml:space="preserve"> there is an important relationship between </w:t>
      </w:r>
      <w:r w:rsidR="002F162B">
        <w:rPr>
          <w:rFonts w:ascii="Arial" w:hAnsi="Arial" w:cs="Arial"/>
        </w:rPr>
        <w:t>stress</w:t>
      </w:r>
      <w:r w:rsidR="00F21AD9" w:rsidRPr="00594034">
        <w:rPr>
          <w:rFonts w:ascii="Arial" w:hAnsi="Arial" w:cs="Arial"/>
        </w:rPr>
        <w:t xml:space="preserve"> </w:t>
      </w:r>
      <w:r w:rsidR="00C70D0E" w:rsidRPr="00594034">
        <w:rPr>
          <w:rFonts w:ascii="Arial" w:hAnsi="Arial" w:cs="Arial"/>
        </w:rPr>
        <w:t>and superstition</w:t>
      </w:r>
      <w:r w:rsidR="00920E81" w:rsidRPr="00594034">
        <w:rPr>
          <w:rFonts w:ascii="Arial" w:hAnsi="Arial" w:cs="Arial"/>
        </w:rPr>
        <w:t xml:space="preserve">. </w:t>
      </w:r>
      <w:r w:rsidR="00C70D0E" w:rsidRPr="00594034">
        <w:rPr>
          <w:rFonts w:ascii="Arial" w:hAnsi="Arial" w:cs="Arial"/>
        </w:rPr>
        <w:t>R</w:t>
      </w:r>
      <w:r w:rsidR="004858A3" w:rsidRPr="00594034">
        <w:rPr>
          <w:rFonts w:ascii="Arial" w:hAnsi="Arial" w:cs="Arial"/>
        </w:rPr>
        <w:t xml:space="preserve">esearch </w:t>
      </w:r>
      <w:r w:rsidR="00C70D0E" w:rsidRPr="00594034">
        <w:rPr>
          <w:rFonts w:ascii="Arial" w:hAnsi="Arial" w:cs="Arial"/>
        </w:rPr>
        <w:t>has</w:t>
      </w:r>
      <w:r w:rsidR="004858A3" w:rsidRPr="00594034">
        <w:rPr>
          <w:rFonts w:ascii="Arial" w:hAnsi="Arial" w:cs="Arial"/>
        </w:rPr>
        <w:t xml:space="preserve"> led to</w:t>
      </w:r>
      <w:r w:rsidR="00920E81" w:rsidRPr="00594034">
        <w:rPr>
          <w:rFonts w:ascii="Arial" w:hAnsi="Arial" w:cs="Arial"/>
        </w:rPr>
        <w:t xml:space="preserve"> conclusion</w:t>
      </w:r>
      <w:r w:rsidR="004858A3" w:rsidRPr="00594034">
        <w:rPr>
          <w:rFonts w:ascii="Arial" w:hAnsi="Arial" w:cs="Arial"/>
        </w:rPr>
        <w:t>s</w:t>
      </w:r>
      <w:r w:rsidR="00920E81" w:rsidRPr="00594034">
        <w:rPr>
          <w:rFonts w:ascii="Arial" w:hAnsi="Arial" w:cs="Arial"/>
        </w:rPr>
        <w:t xml:space="preserve"> that superstitious beliefs increase in times of stress, enhance performance and even help reduce feelings of stress (Keinan, 1994; Keinan, 2002, Langer, 197; Teo &amp; Lasikiewicz, 2015).</w:t>
      </w:r>
      <w:r w:rsidR="004858A3" w:rsidRPr="00594034">
        <w:rPr>
          <w:rFonts w:ascii="Arial" w:hAnsi="Arial" w:cs="Arial"/>
        </w:rPr>
        <w:t xml:space="preserve"> Additionally, </w:t>
      </w:r>
      <w:r w:rsidR="00C70D0E" w:rsidRPr="00594034">
        <w:rPr>
          <w:rFonts w:ascii="Arial" w:hAnsi="Arial" w:cs="Arial"/>
        </w:rPr>
        <w:t>m</w:t>
      </w:r>
      <w:r w:rsidR="004858A3" w:rsidRPr="00594034">
        <w:rPr>
          <w:rFonts w:ascii="Arial" w:hAnsi="Arial" w:cs="Arial"/>
        </w:rPr>
        <w:t xml:space="preserve">any </w:t>
      </w:r>
      <w:r w:rsidR="00C70D0E" w:rsidRPr="00594034">
        <w:rPr>
          <w:rFonts w:ascii="Arial" w:hAnsi="Arial" w:cs="Arial"/>
        </w:rPr>
        <w:t>studies have suggested</w:t>
      </w:r>
      <w:r w:rsidR="004858A3" w:rsidRPr="00594034">
        <w:rPr>
          <w:rFonts w:ascii="Arial" w:hAnsi="Arial" w:cs="Arial"/>
        </w:rPr>
        <w:t xml:space="preserve"> there is an important relationship between religion and superstition, indicating both positive and negative relationships.</w:t>
      </w:r>
      <w:r w:rsidR="00F62910" w:rsidRPr="00594034">
        <w:rPr>
          <w:rFonts w:ascii="Arial" w:hAnsi="Arial" w:cs="Arial"/>
        </w:rPr>
        <w:t xml:space="preserve"> </w:t>
      </w:r>
      <w:r w:rsidR="00392700" w:rsidRPr="00594034">
        <w:rPr>
          <w:rFonts w:ascii="Arial" w:hAnsi="Arial" w:cs="Arial"/>
        </w:rPr>
        <w:t xml:space="preserve">To gain more insight into these relationships, 28 participants </w:t>
      </w:r>
      <w:r w:rsidR="00B44996" w:rsidRPr="00594034">
        <w:rPr>
          <w:rFonts w:ascii="Arial" w:hAnsi="Arial" w:cs="Arial"/>
        </w:rPr>
        <w:t>between the ages of 18 and 71</w:t>
      </w:r>
      <w:r w:rsidR="00A74418" w:rsidRPr="00594034">
        <w:rPr>
          <w:rFonts w:ascii="Arial" w:hAnsi="Arial" w:cs="Arial"/>
        </w:rPr>
        <w:t xml:space="preserve"> with an average age of 35 took part in a cognitive experiment. They were placed into </w:t>
      </w:r>
      <w:r w:rsidR="00392700" w:rsidRPr="00594034">
        <w:rPr>
          <w:rFonts w:ascii="Arial" w:hAnsi="Arial" w:cs="Arial"/>
        </w:rPr>
        <w:t>four condition</w:t>
      </w:r>
      <w:r w:rsidR="00B44996" w:rsidRPr="00594034">
        <w:rPr>
          <w:rFonts w:ascii="Arial" w:hAnsi="Arial" w:cs="Arial"/>
        </w:rPr>
        <w:t>s</w:t>
      </w:r>
      <w:r w:rsidR="00A74418" w:rsidRPr="00594034">
        <w:rPr>
          <w:rFonts w:ascii="Arial" w:hAnsi="Arial" w:cs="Arial"/>
        </w:rPr>
        <w:t xml:space="preserve"> with 7 participants in each</w:t>
      </w:r>
      <w:r w:rsidR="00B44996" w:rsidRPr="00594034">
        <w:rPr>
          <w:rFonts w:ascii="Arial" w:hAnsi="Arial" w:cs="Arial"/>
        </w:rPr>
        <w:t xml:space="preserve">. The experiment utilised a Trier Social Stress Test (TSST) and </w:t>
      </w:r>
      <w:r w:rsidR="00A74418" w:rsidRPr="00594034">
        <w:rPr>
          <w:rFonts w:ascii="Arial" w:hAnsi="Arial" w:cs="Arial"/>
        </w:rPr>
        <w:t>five self-report questionnaires. The results investigating superstition and stress found two significant results. One showed that there was an increase in state anxiety (STAI) over time during the experiment, and the second revealed that participants in the no-stress condition with a lucky pen had significan</w:t>
      </w:r>
      <w:r w:rsidR="002F162B">
        <w:rPr>
          <w:rFonts w:ascii="Arial" w:hAnsi="Arial" w:cs="Arial"/>
        </w:rPr>
        <w:t>tly higher heart rates (HR) than</w:t>
      </w:r>
      <w:r w:rsidR="00A74418" w:rsidRPr="00594034">
        <w:rPr>
          <w:rFonts w:ascii="Arial" w:hAnsi="Arial" w:cs="Arial"/>
        </w:rPr>
        <w:t xml:space="preserve"> those in the no-stress condition without the lucky pen. Additionally the results revealed no significant correlations between religion and superstition. </w:t>
      </w:r>
      <w:r w:rsidR="00594034" w:rsidRPr="00594034">
        <w:rPr>
          <w:rFonts w:ascii="Arial" w:hAnsi="Arial" w:cs="Arial"/>
        </w:rPr>
        <w:t>Although the results found no conclusive evidence to support the hypotheses, the significant results suggest there may be a relationship between stress and superstition, and the results of religion and superstition highlight how experiment</w:t>
      </w:r>
      <w:r w:rsidR="00BE146B">
        <w:rPr>
          <w:rFonts w:ascii="Arial" w:hAnsi="Arial" w:cs="Arial"/>
        </w:rPr>
        <w:t>al improvements may be required in further research.</w:t>
      </w:r>
    </w:p>
    <w:p w:rsidR="00304121" w:rsidRDefault="00304121" w:rsidP="00E24EC8">
      <w:pPr>
        <w:rPr>
          <w:rFonts w:ascii="Arial" w:hAnsi="Arial" w:cs="Arial"/>
          <w:b/>
          <w:sz w:val="24"/>
          <w:szCs w:val="24"/>
          <w:u w:val="single"/>
        </w:rPr>
      </w:pPr>
    </w:p>
    <w:p w:rsidR="00007228" w:rsidRDefault="00007228" w:rsidP="00E24EC8">
      <w:pPr>
        <w:rPr>
          <w:rFonts w:ascii="Arial" w:hAnsi="Arial" w:cs="Arial"/>
          <w:b/>
          <w:sz w:val="24"/>
          <w:szCs w:val="24"/>
          <w:u w:val="single"/>
        </w:rPr>
      </w:pPr>
    </w:p>
    <w:p w:rsidR="00007228" w:rsidRDefault="00007228" w:rsidP="00E24EC8">
      <w:pPr>
        <w:rPr>
          <w:rFonts w:ascii="Arial" w:hAnsi="Arial" w:cs="Arial"/>
          <w:b/>
          <w:sz w:val="24"/>
          <w:szCs w:val="24"/>
          <w:u w:val="single"/>
        </w:rPr>
      </w:pPr>
    </w:p>
    <w:p w:rsidR="00007228" w:rsidRDefault="00007228" w:rsidP="00E24EC8">
      <w:pPr>
        <w:rPr>
          <w:rFonts w:ascii="Arial" w:hAnsi="Arial" w:cs="Arial"/>
          <w:b/>
          <w:sz w:val="24"/>
          <w:szCs w:val="24"/>
          <w:u w:val="single"/>
        </w:rPr>
      </w:pPr>
    </w:p>
    <w:p w:rsidR="00007228" w:rsidRDefault="00007228" w:rsidP="00E24EC8">
      <w:pPr>
        <w:rPr>
          <w:rFonts w:ascii="Arial" w:hAnsi="Arial" w:cs="Arial"/>
          <w:b/>
          <w:sz w:val="24"/>
          <w:szCs w:val="24"/>
          <w:u w:val="single"/>
        </w:rPr>
      </w:pPr>
    </w:p>
    <w:p w:rsidR="00007228" w:rsidRDefault="00007228" w:rsidP="00E24EC8">
      <w:pPr>
        <w:rPr>
          <w:rFonts w:ascii="Arial" w:hAnsi="Arial" w:cs="Arial"/>
          <w:b/>
          <w:sz w:val="24"/>
          <w:szCs w:val="24"/>
          <w:u w:val="single"/>
        </w:rPr>
      </w:pPr>
    </w:p>
    <w:p w:rsidR="00007228" w:rsidRDefault="00007228" w:rsidP="00E24EC8">
      <w:pPr>
        <w:rPr>
          <w:rFonts w:ascii="Arial" w:hAnsi="Arial" w:cs="Arial"/>
          <w:b/>
          <w:sz w:val="24"/>
          <w:szCs w:val="24"/>
          <w:u w:val="single"/>
        </w:rPr>
      </w:pPr>
    </w:p>
    <w:p w:rsidR="00007228" w:rsidRDefault="00007228" w:rsidP="00E24EC8">
      <w:pPr>
        <w:rPr>
          <w:rFonts w:ascii="Arial" w:hAnsi="Arial" w:cs="Arial"/>
          <w:b/>
          <w:sz w:val="24"/>
          <w:szCs w:val="24"/>
          <w:u w:val="single"/>
        </w:rPr>
      </w:pPr>
    </w:p>
    <w:p w:rsidR="005341E3" w:rsidRDefault="005341E3" w:rsidP="005341E3">
      <w:pPr>
        <w:spacing w:line="480" w:lineRule="auto"/>
        <w:rPr>
          <w:rFonts w:ascii="Arial" w:hAnsi="Arial" w:cs="Arial"/>
          <w:b/>
          <w:sz w:val="24"/>
          <w:szCs w:val="24"/>
          <w:u w:val="single"/>
        </w:rPr>
      </w:pPr>
    </w:p>
    <w:p w:rsidR="0044060C" w:rsidRDefault="0044060C" w:rsidP="005341E3">
      <w:pPr>
        <w:spacing w:line="480" w:lineRule="auto"/>
        <w:jc w:val="center"/>
        <w:rPr>
          <w:rFonts w:ascii="Arial" w:hAnsi="Arial" w:cs="Arial"/>
          <w:b/>
          <w:u w:val="single"/>
        </w:rPr>
      </w:pPr>
    </w:p>
    <w:p w:rsidR="00BD0AC3" w:rsidRPr="005D77BF" w:rsidRDefault="003A08EC" w:rsidP="005341E3">
      <w:pPr>
        <w:spacing w:line="480" w:lineRule="auto"/>
        <w:jc w:val="center"/>
        <w:rPr>
          <w:rFonts w:ascii="Arial" w:hAnsi="Arial" w:cs="Arial"/>
          <w:b/>
          <w:u w:val="single"/>
        </w:rPr>
      </w:pPr>
      <w:r w:rsidRPr="005D77BF">
        <w:rPr>
          <w:rFonts w:ascii="Arial" w:hAnsi="Arial" w:cs="Arial"/>
          <w:b/>
          <w:u w:val="single"/>
        </w:rPr>
        <w:t>Introduc</w:t>
      </w:r>
      <w:r w:rsidR="00B444F2" w:rsidRPr="005D77BF">
        <w:rPr>
          <w:rFonts w:ascii="Arial" w:hAnsi="Arial" w:cs="Arial"/>
          <w:b/>
          <w:u w:val="single"/>
        </w:rPr>
        <w:t>tion</w:t>
      </w:r>
    </w:p>
    <w:p w:rsidR="004B0849" w:rsidRDefault="003A08EC" w:rsidP="0092773B">
      <w:pPr>
        <w:spacing w:line="480" w:lineRule="auto"/>
        <w:rPr>
          <w:rFonts w:ascii="Arial" w:hAnsi="Arial" w:cs="Arial"/>
        </w:rPr>
      </w:pPr>
      <w:r>
        <w:rPr>
          <w:rFonts w:ascii="Arial" w:hAnsi="Arial" w:cs="Arial"/>
        </w:rPr>
        <w:tab/>
      </w:r>
      <w:r w:rsidR="005E5ED1">
        <w:rPr>
          <w:rFonts w:ascii="Arial" w:hAnsi="Arial" w:cs="Arial"/>
        </w:rPr>
        <w:t>Paranorma</w:t>
      </w:r>
      <w:r w:rsidR="00B56E78">
        <w:rPr>
          <w:rFonts w:ascii="Arial" w:hAnsi="Arial" w:cs="Arial"/>
        </w:rPr>
        <w:t>l beliefs are understood as those</w:t>
      </w:r>
      <w:r w:rsidR="005E5ED1">
        <w:rPr>
          <w:rFonts w:ascii="Arial" w:hAnsi="Arial" w:cs="Arial"/>
        </w:rPr>
        <w:t xml:space="preserve"> which cannot be explained by current science (</w:t>
      </w:r>
      <w:proofErr w:type="spellStart"/>
      <w:r w:rsidR="005E5ED1">
        <w:rPr>
          <w:rFonts w:ascii="Arial" w:hAnsi="Arial" w:cs="Arial"/>
        </w:rPr>
        <w:t>Her</w:t>
      </w:r>
      <w:r w:rsidR="004B0849">
        <w:rPr>
          <w:rFonts w:ascii="Arial" w:hAnsi="Arial" w:cs="Arial"/>
        </w:rPr>
        <w:t>govich</w:t>
      </w:r>
      <w:proofErr w:type="spellEnd"/>
      <w:r w:rsidR="004B0849">
        <w:rPr>
          <w:rFonts w:ascii="Arial" w:hAnsi="Arial" w:cs="Arial"/>
        </w:rPr>
        <w:t xml:space="preserve">, Schott &amp; </w:t>
      </w:r>
      <w:proofErr w:type="spellStart"/>
      <w:r w:rsidR="004B0849">
        <w:rPr>
          <w:rFonts w:ascii="Arial" w:hAnsi="Arial" w:cs="Arial"/>
        </w:rPr>
        <w:t>Arendasy</w:t>
      </w:r>
      <w:proofErr w:type="spellEnd"/>
      <w:r w:rsidR="004B0849">
        <w:rPr>
          <w:rFonts w:ascii="Arial" w:hAnsi="Arial" w:cs="Arial"/>
        </w:rPr>
        <w:t xml:space="preserve">, 2005). There are many different </w:t>
      </w:r>
      <w:r w:rsidR="00562659">
        <w:rPr>
          <w:rFonts w:ascii="Arial" w:hAnsi="Arial" w:cs="Arial"/>
        </w:rPr>
        <w:t>subcategories</w:t>
      </w:r>
      <w:r w:rsidR="004B0849">
        <w:rPr>
          <w:rFonts w:ascii="Arial" w:hAnsi="Arial" w:cs="Arial"/>
        </w:rPr>
        <w:t xml:space="preserve"> of paranormal beliefs, which extend from beliefs in Telepathy, witchcraft and UFOs, to more commonly held beliefs such as superstitions, ghosts, life after death and even some traditional religious beliefs (Irwin, 20</w:t>
      </w:r>
      <w:r w:rsidR="00562659">
        <w:rPr>
          <w:rFonts w:ascii="Arial" w:hAnsi="Arial" w:cs="Arial"/>
        </w:rPr>
        <w:t xml:space="preserve">09). </w:t>
      </w:r>
      <w:r w:rsidR="00813C0F">
        <w:rPr>
          <w:rFonts w:ascii="Arial" w:hAnsi="Arial" w:cs="Arial"/>
        </w:rPr>
        <w:t>What defines</w:t>
      </w:r>
      <w:r w:rsidR="00562659">
        <w:rPr>
          <w:rFonts w:ascii="Arial" w:hAnsi="Arial" w:cs="Arial"/>
        </w:rPr>
        <w:t xml:space="preserve"> these</w:t>
      </w:r>
      <w:r w:rsidR="004B0849">
        <w:rPr>
          <w:rFonts w:ascii="Arial" w:hAnsi="Arial" w:cs="Arial"/>
        </w:rPr>
        <w:t xml:space="preserve"> subcategori</w:t>
      </w:r>
      <w:r w:rsidR="00813C0F">
        <w:rPr>
          <w:rFonts w:ascii="Arial" w:hAnsi="Arial" w:cs="Arial"/>
        </w:rPr>
        <w:t>es as ‘</w:t>
      </w:r>
      <w:r w:rsidR="004B0849">
        <w:rPr>
          <w:rFonts w:ascii="Arial" w:hAnsi="Arial" w:cs="Arial"/>
        </w:rPr>
        <w:t>paranormal</w:t>
      </w:r>
      <w:r w:rsidR="00813C0F">
        <w:rPr>
          <w:rFonts w:ascii="Arial" w:hAnsi="Arial" w:cs="Arial"/>
        </w:rPr>
        <w:t>’</w:t>
      </w:r>
      <w:r w:rsidR="004B0849">
        <w:rPr>
          <w:rFonts w:ascii="Arial" w:hAnsi="Arial" w:cs="Arial"/>
        </w:rPr>
        <w:t xml:space="preserve"> </w:t>
      </w:r>
      <w:r w:rsidR="00813C0F">
        <w:rPr>
          <w:rFonts w:ascii="Arial" w:hAnsi="Arial" w:cs="Arial"/>
        </w:rPr>
        <w:t xml:space="preserve">is that they have yet to be scientifically validated. </w:t>
      </w:r>
      <w:r w:rsidR="004940D8">
        <w:rPr>
          <w:rFonts w:ascii="Arial" w:hAnsi="Arial" w:cs="Arial"/>
        </w:rPr>
        <w:t>This introduction will centre on the paranormal subcategory ‘superstitious’</w:t>
      </w:r>
      <w:r w:rsidR="0013713F" w:rsidRPr="00717CE2">
        <w:rPr>
          <w:rFonts w:ascii="Arial" w:hAnsi="Arial" w:cs="Arial"/>
        </w:rPr>
        <w:t xml:space="preserve"> </w:t>
      </w:r>
      <w:r w:rsidR="004940D8">
        <w:rPr>
          <w:rFonts w:ascii="Arial" w:hAnsi="Arial" w:cs="Arial"/>
        </w:rPr>
        <w:t>beliefs, as this dissertation studies superstition in relation to stress and religion.</w:t>
      </w:r>
    </w:p>
    <w:p w:rsidR="003A08EC" w:rsidRDefault="007F2897" w:rsidP="0092773B">
      <w:pPr>
        <w:spacing w:line="480" w:lineRule="auto"/>
        <w:rPr>
          <w:rFonts w:ascii="Arial" w:hAnsi="Arial" w:cs="Arial"/>
        </w:rPr>
      </w:pPr>
      <w:r>
        <w:rPr>
          <w:rFonts w:ascii="Arial" w:hAnsi="Arial" w:cs="Arial"/>
        </w:rPr>
        <w:tab/>
        <w:t xml:space="preserve">The first </w:t>
      </w:r>
      <w:r w:rsidR="00E01586">
        <w:rPr>
          <w:rFonts w:ascii="Arial" w:hAnsi="Arial" w:cs="Arial"/>
        </w:rPr>
        <w:t xml:space="preserve">subcategory </w:t>
      </w:r>
      <w:r>
        <w:rPr>
          <w:rFonts w:ascii="Arial" w:hAnsi="Arial" w:cs="Arial"/>
        </w:rPr>
        <w:t>of paranormal beliefs</w:t>
      </w:r>
      <w:r w:rsidR="00E01586">
        <w:rPr>
          <w:rFonts w:ascii="Arial" w:hAnsi="Arial" w:cs="Arial"/>
        </w:rPr>
        <w:t xml:space="preserve"> </w:t>
      </w:r>
      <w:r>
        <w:rPr>
          <w:rFonts w:ascii="Arial" w:hAnsi="Arial" w:cs="Arial"/>
        </w:rPr>
        <w:t>to be scientifically studied was superstitious beliefs, which were studied by Minot (1887) and Dressler (1907)</w:t>
      </w:r>
      <w:r w:rsidR="00140715">
        <w:rPr>
          <w:rFonts w:ascii="Arial" w:hAnsi="Arial" w:cs="Arial"/>
        </w:rPr>
        <w:t xml:space="preserve"> who attempted to understand the construct of superstitious beliefs which were initially perceived to be irrational and ignorant (Irwin, 2007)</w:t>
      </w:r>
      <w:r>
        <w:rPr>
          <w:rFonts w:ascii="Arial" w:hAnsi="Arial" w:cs="Arial"/>
        </w:rPr>
        <w:t xml:space="preserve">. Superstitions are widely and commonly </w:t>
      </w:r>
      <w:r w:rsidR="00B73D45">
        <w:rPr>
          <w:rFonts w:ascii="Arial" w:hAnsi="Arial" w:cs="Arial"/>
        </w:rPr>
        <w:t>held</w:t>
      </w:r>
      <w:r>
        <w:rPr>
          <w:rFonts w:ascii="Arial" w:hAnsi="Arial" w:cs="Arial"/>
        </w:rPr>
        <w:t xml:space="preserve"> paranormal beliefs </w:t>
      </w:r>
      <w:r w:rsidR="00B73D45">
        <w:rPr>
          <w:rFonts w:ascii="Arial" w:hAnsi="Arial" w:cs="Arial"/>
        </w:rPr>
        <w:t>that</w:t>
      </w:r>
      <w:r>
        <w:rPr>
          <w:rFonts w:ascii="Arial" w:hAnsi="Arial" w:cs="Arial"/>
        </w:rPr>
        <w:t xml:space="preserve"> have </w:t>
      </w:r>
      <w:r w:rsidR="00530F15">
        <w:rPr>
          <w:rFonts w:ascii="Arial" w:hAnsi="Arial" w:cs="Arial"/>
        </w:rPr>
        <w:t xml:space="preserve">existed for millennia, and continue to be prevalent in modern societies (Jahoda, 1969). Superstitious beliefs are </w:t>
      </w:r>
      <w:r>
        <w:rPr>
          <w:rFonts w:ascii="Arial" w:hAnsi="Arial" w:cs="Arial"/>
        </w:rPr>
        <w:t>considered to be</w:t>
      </w:r>
      <w:r w:rsidR="00530F15">
        <w:rPr>
          <w:rFonts w:ascii="Arial" w:hAnsi="Arial" w:cs="Arial"/>
        </w:rPr>
        <w:t xml:space="preserve"> inconsistent with the known laws of nature and science, or that which is considered rational or true in society (Kramer &amp; Block, 2008). T</w:t>
      </w:r>
      <w:r w:rsidR="00B73D45">
        <w:rPr>
          <w:rFonts w:ascii="Arial" w:hAnsi="Arial" w:cs="Arial"/>
        </w:rPr>
        <w:t xml:space="preserve">raditionally </w:t>
      </w:r>
      <w:r w:rsidR="00813C0F">
        <w:rPr>
          <w:rFonts w:ascii="Arial" w:hAnsi="Arial" w:cs="Arial"/>
        </w:rPr>
        <w:t>a superstition</w:t>
      </w:r>
      <w:r>
        <w:rPr>
          <w:rFonts w:ascii="Arial" w:hAnsi="Arial" w:cs="Arial"/>
        </w:rPr>
        <w:t xml:space="preserve"> </w:t>
      </w:r>
      <w:r w:rsidR="00813C0F">
        <w:rPr>
          <w:rFonts w:ascii="Arial" w:hAnsi="Arial" w:cs="Arial"/>
        </w:rPr>
        <w:t>is a</w:t>
      </w:r>
      <w:r w:rsidR="0036637F">
        <w:rPr>
          <w:rFonts w:ascii="Arial" w:hAnsi="Arial" w:cs="Arial"/>
        </w:rPr>
        <w:t xml:space="preserve"> </w:t>
      </w:r>
      <w:r w:rsidR="00813C0F">
        <w:rPr>
          <w:rFonts w:ascii="Arial" w:hAnsi="Arial" w:cs="Arial"/>
        </w:rPr>
        <w:t>belief</w:t>
      </w:r>
      <w:r w:rsidR="0036637F">
        <w:rPr>
          <w:rFonts w:ascii="Arial" w:hAnsi="Arial" w:cs="Arial"/>
        </w:rPr>
        <w:t xml:space="preserve"> that a particu</w:t>
      </w:r>
      <w:r w:rsidR="00B73D45">
        <w:rPr>
          <w:rFonts w:ascii="Arial" w:hAnsi="Arial" w:cs="Arial"/>
        </w:rPr>
        <w:t>lar action or event can cause or</w:t>
      </w:r>
      <w:r w:rsidR="0036637F">
        <w:rPr>
          <w:rFonts w:ascii="Arial" w:hAnsi="Arial" w:cs="Arial"/>
        </w:rPr>
        <w:t xml:space="preserve"> foretell an unrelated event, </w:t>
      </w:r>
      <w:r w:rsidR="00175ABF">
        <w:rPr>
          <w:rFonts w:ascii="Arial" w:hAnsi="Arial" w:cs="Arial"/>
        </w:rPr>
        <w:t xml:space="preserve">usually </w:t>
      </w:r>
      <w:r w:rsidR="0036637F">
        <w:rPr>
          <w:rFonts w:ascii="Arial" w:hAnsi="Arial" w:cs="Arial"/>
        </w:rPr>
        <w:t xml:space="preserve">prevent bad luck or create good luck (Williams, 2005). </w:t>
      </w:r>
      <w:r w:rsidR="00813C0F">
        <w:rPr>
          <w:rFonts w:ascii="Arial" w:hAnsi="Arial" w:cs="Arial"/>
        </w:rPr>
        <w:t>This</w:t>
      </w:r>
      <w:r w:rsidR="0036637F">
        <w:rPr>
          <w:rFonts w:ascii="Arial" w:hAnsi="Arial" w:cs="Arial"/>
        </w:rPr>
        <w:t xml:space="preserve"> often </w:t>
      </w:r>
      <w:r>
        <w:rPr>
          <w:rFonts w:ascii="Arial" w:hAnsi="Arial" w:cs="Arial"/>
        </w:rPr>
        <w:t>relate</w:t>
      </w:r>
      <w:r w:rsidR="00B56E78">
        <w:rPr>
          <w:rFonts w:ascii="Arial" w:hAnsi="Arial" w:cs="Arial"/>
        </w:rPr>
        <w:t>s</w:t>
      </w:r>
      <w:r>
        <w:rPr>
          <w:rFonts w:ascii="Arial" w:hAnsi="Arial" w:cs="Arial"/>
        </w:rPr>
        <w:t xml:space="preserve"> to omens of good or bad luck</w:t>
      </w:r>
      <w:r w:rsidR="001C6834">
        <w:rPr>
          <w:rFonts w:ascii="Arial" w:hAnsi="Arial" w:cs="Arial"/>
        </w:rPr>
        <w:t xml:space="preserve">, </w:t>
      </w:r>
      <w:r>
        <w:rPr>
          <w:rFonts w:ascii="Arial" w:hAnsi="Arial" w:cs="Arial"/>
        </w:rPr>
        <w:t xml:space="preserve">such as finding a four-leaf clover, </w:t>
      </w:r>
      <w:r w:rsidR="00D70BF3">
        <w:rPr>
          <w:rFonts w:ascii="Arial" w:hAnsi="Arial" w:cs="Arial"/>
        </w:rPr>
        <w:t>breaking a mirror, knocking on wood or lucky charms</w:t>
      </w:r>
      <w:r>
        <w:rPr>
          <w:rFonts w:ascii="Arial" w:hAnsi="Arial" w:cs="Arial"/>
        </w:rPr>
        <w:t xml:space="preserve"> (Irwin, 2009). </w:t>
      </w:r>
      <w:r w:rsidR="00813C0F">
        <w:rPr>
          <w:rFonts w:ascii="Arial" w:hAnsi="Arial" w:cs="Arial"/>
        </w:rPr>
        <w:t>P</w:t>
      </w:r>
      <w:r w:rsidR="00F13703">
        <w:rPr>
          <w:rFonts w:ascii="Arial" w:hAnsi="Arial" w:cs="Arial"/>
        </w:rPr>
        <w:t>ositive superstitions are an attempt to brin</w:t>
      </w:r>
      <w:r w:rsidR="00813C0F">
        <w:rPr>
          <w:rFonts w:ascii="Arial" w:hAnsi="Arial" w:cs="Arial"/>
        </w:rPr>
        <w:t>g good luck and positive events, whereas</w:t>
      </w:r>
      <w:r w:rsidR="00F13703">
        <w:rPr>
          <w:rFonts w:ascii="Arial" w:hAnsi="Arial" w:cs="Arial"/>
        </w:rPr>
        <w:t xml:space="preserve"> negative superstitions are </w:t>
      </w:r>
      <w:r w:rsidR="00813C0F">
        <w:rPr>
          <w:rFonts w:ascii="Arial" w:hAnsi="Arial" w:cs="Arial"/>
        </w:rPr>
        <w:t xml:space="preserve">an attempt to </w:t>
      </w:r>
      <w:r w:rsidR="00175ABF">
        <w:rPr>
          <w:rFonts w:ascii="Arial" w:hAnsi="Arial" w:cs="Arial"/>
        </w:rPr>
        <w:t>evade undesirable incidents</w:t>
      </w:r>
      <w:r w:rsidR="00F13703">
        <w:rPr>
          <w:rFonts w:ascii="Arial" w:hAnsi="Arial" w:cs="Arial"/>
        </w:rPr>
        <w:t xml:space="preserve"> (Zebb &amp; Moore, 2003). </w:t>
      </w:r>
      <w:r w:rsidR="00D70BF3">
        <w:rPr>
          <w:rFonts w:ascii="Arial" w:hAnsi="Arial" w:cs="Arial"/>
        </w:rPr>
        <w:t>Other superstitious belie</w:t>
      </w:r>
      <w:r w:rsidR="0036637F">
        <w:rPr>
          <w:rFonts w:ascii="Arial" w:hAnsi="Arial" w:cs="Arial"/>
        </w:rPr>
        <w:t>fs include</w:t>
      </w:r>
      <w:r w:rsidR="00B73D45">
        <w:rPr>
          <w:rFonts w:ascii="Arial" w:hAnsi="Arial" w:cs="Arial"/>
        </w:rPr>
        <w:t xml:space="preserve"> prediction</w:t>
      </w:r>
      <w:r w:rsidR="00D70BF3">
        <w:rPr>
          <w:rFonts w:ascii="Arial" w:hAnsi="Arial" w:cs="Arial"/>
        </w:rPr>
        <w:t xml:space="preserve"> of events, whether in the near or far future, such as a cow lying down predicting rain, or a shiv</w:t>
      </w:r>
      <w:r w:rsidR="00C86947">
        <w:rPr>
          <w:rFonts w:ascii="Arial" w:hAnsi="Arial" w:cs="Arial"/>
        </w:rPr>
        <w:t>er meaning someone has walked over</w:t>
      </w:r>
      <w:r w:rsidR="00D70BF3">
        <w:rPr>
          <w:rFonts w:ascii="Arial" w:hAnsi="Arial" w:cs="Arial"/>
        </w:rPr>
        <w:t xml:space="preserve"> </w:t>
      </w:r>
      <w:r w:rsidR="0036637F">
        <w:rPr>
          <w:rFonts w:ascii="Arial" w:hAnsi="Arial" w:cs="Arial"/>
        </w:rPr>
        <w:t>your grave (Irwin, 2009).</w:t>
      </w:r>
      <w:r w:rsidR="00F13703">
        <w:rPr>
          <w:rFonts w:ascii="Arial" w:hAnsi="Arial" w:cs="Arial"/>
        </w:rPr>
        <w:t xml:space="preserve"> </w:t>
      </w:r>
    </w:p>
    <w:p w:rsidR="00BD0AC3" w:rsidRDefault="00381914" w:rsidP="0092773B">
      <w:pPr>
        <w:spacing w:line="480" w:lineRule="auto"/>
        <w:rPr>
          <w:rFonts w:ascii="Arial" w:hAnsi="Arial" w:cs="Arial"/>
        </w:rPr>
      </w:pPr>
      <w:r>
        <w:rPr>
          <w:rFonts w:ascii="Arial" w:hAnsi="Arial" w:cs="Arial"/>
        </w:rPr>
        <w:lastRenderedPageBreak/>
        <w:tab/>
      </w:r>
      <w:r w:rsidR="003D150D">
        <w:rPr>
          <w:rFonts w:ascii="Arial" w:hAnsi="Arial" w:cs="Arial"/>
        </w:rPr>
        <w:t xml:space="preserve"> </w:t>
      </w:r>
      <w:r w:rsidR="003F16C3">
        <w:rPr>
          <w:rFonts w:ascii="Arial" w:hAnsi="Arial" w:cs="Arial"/>
        </w:rPr>
        <w:t>L</w:t>
      </w:r>
      <w:r w:rsidR="003F64A0">
        <w:rPr>
          <w:rFonts w:ascii="Arial" w:hAnsi="Arial" w:cs="Arial"/>
        </w:rPr>
        <w:t>ucky</w:t>
      </w:r>
      <w:r w:rsidR="00B56E78">
        <w:rPr>
          <w:rFonts w:ascii="Arial" w:hAnsi="Arial" w:cs="Arial"/>
        </w:rPr>
        <w:t xml:space="preserve"> charms are a common practic</w:t>
      </w:r>
      <w:r w:rsidR="003F16C3">
        <w:rPr>
          <w:rFonts w:ascii="Arial" w:hAnsi="Arial" w:cs="Arial"/>
        </w:rPr>
        <w:t>e of positive superstitions</w:t>
      </w:r>
      <w:r w:rsidR="00901E22">
        <w:rPr>
          <w:rFonts w:ascii="Arial" w:hAnsi="Arial" w:cs="Arial"/>
        </w:rPr>
        <w:t>;</w:t>
      </w:r>
      <w:r w:rsidR="003D150D">
        <w:rPr>
          <w:rFonts w:ascii="Arial" w:hAnsi="Arial" w:cs="Arial"/>
        </w:rPr>
        <w:t xml:space="preserve"> traditional superstition</w:t>
      </w:r>
      <w:r w:rsidR="003F16C3">
        <w:rPr>
          <w:rFonts w:ascii="Arial" w:hAnsi="Arial" w:cs="Arial"/>
        </w:rPr>
        <w:t xml:space="preserve">s </w:t>
      </w:r>
      <w:r w:rsidR="00901E22">
        <w:rPr>
          <w:rFonts w:ascii="Arial" w:hAnsi="Arial" w:cs="Arial"/>
        </w:rPr>
        <w:t>(</w:t>
      </w:r>
      <w:r w:rsidR="003F16C3">
        <w:rPr>
          <w:rFonts w:ascii="Arial" w:hAnsi="Arial" w:cs="Arial"/>
        </w:rPr>
        <w:t xml:space="preserve">such as </w:t>
      </w:r>
      <w:r w:rsidR="003D150D">
        <w:rPr>
          <w:rFonts w:ascii="Arial" w:hAnsi="Arial" w:cs="Arial"/>
        </w:rPr>
        <w:t>carrying a rabbit’s foot</w:t>
      </w:r>
      <w:r w:rsidR="003F16C3">
        <w:rPr>
          <w:rFonts w:ascii="Arial" w:hAnsi="Arial" w:cs="Arial"/>
        </w:rPr>
        <w:t xml:space="preserve"> or a horseshoe</w:t>
      </w:r>
      <w:r w:rsidR="00901E22">
        <w:rPr>
          <w:rFonts w:ascii="Arial" w:hAnsi="Arial" w:cs="Arial"/>
        </w:rPr>
        <w:t>) and</w:t>
      </w:r>
      <w:r w:rsidR="00813C0F">
        <w:rPr>
          <w:rFonts w:ascii="Arial" w:hAnsi="Arial" w:cs="Arial"/>
        </w:rPr>
        <w:t xml:space="preserve"> </w:t>
      </w:r>
      <w:r w:rsidR="003F64A0">
        <w:rPr>
          <w:rFonts w:ascii="Arial" w:hAnsi="Arial" w:cs="Arial"/>
        </w:rPr>
        <w:t xml:space="preserve">personal </w:t>
      </w:r>
      <w:r w:rsidR="003D150D">
        <w:rPr>
          <w:rFonts w:ascii="Arial" w:hAnsi="Arial" w:cs="Arial"/>
        </w:rPr>
        <w:t>superstition</w:t>
      </w:r>
      <w:r w:rsidR="003F16C3">
        <w:rPr>
          <w:rFonts w:ascii="Arial" w:hAnsi="Arial" w:cs="Arial"/>
        </w:rPr>
        <w:t>s</w:t>
      </w:r>
      <w:r w:rsidR="00C86947">
        <w:rPr>
          <w:rFonts w:ascii="Arial" w:hAnsi="Arial" w:cs="Arial"/>
        </w:rPr>
        <w:t xml:space="preserve"> </w:t>
      </w:r>
      <w:r w:rsidR="00B56E78">
        <w:rPr>
          <w:rFonts w:ascii="Arial" w:hAnsi="Arial" w:cs="Arial"/>
        </w:rPr>
        <w:t>(</w:t>
      </w:r>
      <w:r w:rsidR="00C86947">
        <w:rPr>
          <w:rFonts w:ascii="Arial" w:hAnsi="Arial" w:cs="Arial"/>
        </w:rPr>
        <w:t>such as</w:t>
      </w:r>
      <w:r w:rsidR="003D150D">
        <w:rPr>
          <w:rFonts w:ascii="Arial" w:hAnsi="Arial" w:cs="Arial"/>
        </w:rPr>
        <w:t xml:space="preserve"> lucky socks</w:t>
      </w:r>
      <w:r w:rsidR="00B56E78">
        <w:rPr>
          <w:rFonts w:ascii="Arial" w:hAnsi="Arial" w:cs="Arial"/>
        </w:rPr>
        <w:t>)</w:t>
      </w:r>
      <w:r w:rsidR="00901E22">
        <w:rPr>
          <w:rFonts w:ascii="Arial" w:hAnsi="Arial" w:cs="Arial"/>
        </w:rPr>
        <w:t xml:space="preserve"> are used to provoke good fortune</w:t>
      </w:r>
      <w:r w:rsidR="003F64A0">
        <w:rPr>
          <w:rFonts w:ascii="Arial" w:hAnsi="Arial" w:cs="Arial"/>
        </w:rPr>
        <w:t xml:space="preserve">. </w:t>
      </w:r>
      <w:r w:rsidR="00C86947">
        <w:rPr>
          <w:rFonts w:ascii="Arial" w:hAnsi="Arial" w:cs="Arial"/>
        </w:rPr>
        <w:t>S</w:t>
      </w:r>
      <w:r w:rsidR="003F16C3">
        <w:rPr>
          <w:rFonts w:ascii="Arial" w:hAnsi="Arial" w:cs="Arial"/>
        </w:rPr>
        <w:t>uperstitions have bee</w:t>
      </w:r>
      <w:r w:rsidR="003D150D">
        <w:rPr>
          <w:rFonts w:ascii="Arial" w:hAnsi="Arial" w:cs="Arial"/>
        </w:rPr>
        <w:t>n</w:t>
      </w:r>
      <w:r w:rsidR="003F64A0">
        <w:rPr>
          <w:rFonts w:ascii="Arial" w:hAnsi="Arial" w:cs="Arial"/>
        </w:rPr>
        <w:t xml:space="preserve"> found</w:t>
      </w:r>
      <w:r w:rsidR="003D150D">
        <w:rPr>
          <w:rFonts w:ascii="Arial" w:hAnsi="Arial" w:cs="Arial"/>
        </w:rPr>
        <w:t xml:space="preserve"> to be prevalent </w:t>
      </w:r>
      <w:proofErr w:type="spellStart"/>
      <w:r w:rsidR="00B56E78">
        <w:rPr>
          <w:rFonts w:ascii="Arial" w:hAnsi="Arial" w:cs="Arial"/>
        </w:rPr>
        <w:t>amoungst</w:t>
      </w:r>
      <w:proofErr w:type="spellEnd"/>
      <w:r w:rsidR="003F64A0">
        <w:rPr>
          <w:rFonts w:ascii="Arial" w:hAnsi="Arial" w:cs="Arial"/>
        </w:rPr>
        <w:t xml:space="preserve"> students</w:t>
      </w:r>
      <w:r w:rsidR="006B0BF1">
        <w:rPr>
          <w:rFonts w:ascii="Arial" w:hAnsi="Arial" w:cs="Arial"/>
        </w:rPr>
        <w:t xml:space="preserve"> or athletes;</w:t>
      </w:r>
      <w:r w:rsidR="003F64A0">
        <w:rPr>
          <w:rFonts w:ascii="Arial" w:hAnsi="Arial" w:cs="Arial"/>
        </w:rPr>
        <w:t xml:space="preserve"> </w:t>
      </w:r>
      <w:r w:rsidR="00853AB6">
        <w:rPr>
          <w:rFonts w:ascii="Arial" w:hAnsi="Arial" w:cs="Arial"/>
        </w:rPr>
        <w:t>this luck is usually believed because of a cause and effect event th</w:t>
      </w:r>
      <w:r w:rsidR="006B0BF1">
        <w:rPr>
          <w:rFonts w:ascii="Arial" w:hAnsi="Arial" w:cs="Arial"/>
        </w:rPr>
        <w:t>at the believer has experienced</w:t>
      </w:r>
      <w:r w:rsidR="00B56E78">
        <w:rPr>
          <w:rFonts w:ascii="Arial" w:hAnsi="Arial" w:cs="Arial"/>
        </w:rPr>
        <w:t>,</w:t>
      </w:r>
      <w:r w:rsidR="00853AB6">
        <w:rPr>
          <w:rFonts w:ascii="Arial" w:hAnsi="Arial" w:cs="Arial"/>
        </w:rPr>
        <w:t xml:space="preserve"> such as wearing </w:t>
      </w:r>
      <w:r w:rsidR="00865DE6">
        <w:rPr>
          <w:rFonts w:ascii="Arial" w:hAnsi="Arial" w:cs="Arial"/>
        </w:rPr>
        <w:t>a</w:t>
      </w:r>
      <w:r w:rsidR="00853AB6">
        <w:rPr>
          <w:rFonts w:ascii="Arial" w:hAnsi="Arial" w:cs="Arial"/>
        </w:rPr>
        <w:t xml:space="preserve"> </w:t>
      </w:r>
      <w:r w:rsidR="00865DE6">
        <w:rPr>
          <w:rFonts w:ascii="Arial" w:hAnsi="Arial" w:cs="Arial"/>
        </w:rPr>
        <w:t>specific necklace</w:t>
      </w:r>
      <w:r w:rsidR="00853AB6">
        <w:rPr>
          <w:rFonts w:ascii="Arial" w:hAnsi="Arial" w:cs="Arial"/>
        </w:rPr>
        <w:t xml:space="preserve"> to a successful exam or </w:t>
      </w:r>
      <w:r w:rsidR="00865DE6">
        <w:rPr>
          <w:rFonts w:ascii="Arial" w:hAnsi="Arial" w:cs="Arial"/>
        </w:rPr>
        <w:t>wearing a particular pair of sock</w:t>
      </w:r>
      <w:r w:rsidR="005A142F">
        <w:rPr>
          <w:rFonts w:ascii="Arial" w:hAnsi="Arial" w:cs="Arial"/>
        </w:rPr>
        <w:t>s</w:t>
      </w:r>
      <w:r w:rsidR="00865DE6">
        <w:rPr>
          <w:rFonts w:ascii="Arial" w:hAnsi="Arial" w:cs="Arial"/>
        </w:rPr>
        <w:t xml:space="preserve"> to a winning sporting event (</w:t>
      </w:r>
      <w:proofErr w:type="spellStart"/>
      <w:r w:rsidR="00865DE6">
        <w:rPr>
          <w:rFonts w:ascii="Arial" w:hAnsi="Arial" w:cs="Arial"/>
        </w:rPr>
        <w:t>Damish</w:t>
      </w:r>
      <w:proofErr w:type="spellEnd"/>
      <w:r w:rsidR="00865DE6">
        <w:rPr>
          <w:rFonts w:ascii="Arial" w:hAnsi="Arial" w:cs="Arial"/>
        </w:rPr>
        <w:t>, Stoberock &amp; Mussweiler, 2010)</w:t>
      </w:r>
      <w:r w:rsidR="00853AB6">
        <w:rPr>
          <w:rFonts w:ascii="Arial" w:hAnsi="Arial" w:cs="Arial"/>
        </w:rPr>
        <w:t>.</w:t>
      </w:r>
      <w:r w:rsidR="00865DE6">
        <w:rPr>
          <w:rFonts w:ascii="Arial" w:hAnsi="Arial" w:cs="Arial"/>
        </w:rPr>
        <w:t xml:space="preserve"> Consequently, in </w:t>
      </w:r>
      <w:r w:rsidR="006B0BF1">
        <w:rPr>
          <w:rFonts w:ascii="Arial" w:hAnsi="Arial" w:cs="Arial"/>
        </w:rPr>
        <w:t>such situations</w:t>
      </w:r>
      <w:r w:rsidR="00865DE6">
        <w:rPr>
          <w:rFonts w:ascii="Arial" w:hAnsi="Arial" w:cs="Arial"/>
        </w:rPr>
        <w:t xml:space="preserve">, </w:t>
      </w:r>
      <w:r w:rsidR="006B0BF1">
        <w:rPr>
          <w:rFonts w:ascii="Arial" w:hAnsi="Arial" w:cs="Arial"/>
        </w:rPr>
        <w:t xml:space="preserve">personal </w:t>
      </w:r>
      <w:r w:rsidR="00865DE6">
        <w:rPr>
          <w:rFonts w:ascii="Arial" w:hAnsi="Arial" w:cs="Arial"/>
        </w:rPr>
        <w:t xml:space="preserve">objects become lucky </w:t>
      </w:r>
      <w:r w:rsidR="006E4A00">
        <w:rPr>
          <w:rFonts w:ascii="Arial" w:hAnsi="Arial" w:cs="Arial"/>
        </w:rPr>
        <w:t xml:space="preserve">because the object and </w:t>
      </w:r>
      <w:r w:rsidR="00865DE6">
        <w:rPr>
          <w:rFonts w:ascii="Arial" w:hAnsi="Arial" w:cs="Arial"/>
        </w:rPr>
        <w:t xml:space="preserve">the </w:t>
      </w:r>
      <w:r w:rsidR="006B0BF1">
        <w:rPr>
          <w:rFonts w:ascii="Arial" w:hAnsi="Arial" w:cs="Arial"/>
        </w:rPr>
        <w:t xml:space="preserve">event </w:t>
      </w:r>
      <w:r w:rsidR="00865DE6">
        <w:rPr>
          <w:rFonts w:ascii="Arial" w:hAnsi="Arial" w:cs="Arial"/>
        </w:rPr>
        <w:t>are thought to be connected,</w:t>
      </w:r>
      <w:r w:rsidR="006E4A00">
        <w:rPr>
          <w:rFonts w:ascii="Arial" w:hAnsi="Arial" w:cs="Arial"/>
        </w:rPr>
        <w:t xml:space="preserve"> with the object being deemed responsible for the success. Thus, the object becomes an item of superstition and is used in similar situation</w:t>
      </w:r>
      <w:r w:rsidR="006B0BF1">
        <w:rPr>
          <w:rFonts w:ascii="Arial" w:hAnsi="Arial" w:cs="Arial"/>
        </w:rPr>
        <w:t>s</w:t>
      </w:r>
      <w:r w:rsidR="006E4A00">
        <w:rPr>
          <w:rFonts w:ascii="Arial" w:hAnsi="Arial" w:cs="Arial"/>
        </w:rPr>
        <w:t xml:space="preserve"> in the future</w:t>
      </w:r>
      <w:r w:rsidR="006B0BF1">
        <w:rPr>
          <w:rFonts w:ascii="Arial" w:hAnsi="Arial" w:cs="Arial"/>
        </w:rPr>
        <w:t>,</w:t>
      </w:r>
      <w:r w:rsidR="006E4A00">
        <w:rPr>
          <w:rFonts w:ascii="Arial" w:hAnsi="Arial" w:cs="Arial"/>
        </w:rPr>
        <w:t xml:space="preserve"> </w:t>
      </w:r>
      <w:r w:rsidR="00865DE6">
        <w:rPr>
          <w:rFonts w:ascii="Arial" w:hAnsi="Arial" w:cs="Arial"/>
        </w:rPr>
        <w:t>help</w:t>
      </w:r>
      <w:r w:rsidR="006E4A00">
        <w:rPr>
          <w:rFonts w:ascii="Arial" w:hAnsi="Arial" w:cs="Arial"/>
        </w:rPr>
        <w:t>ing</w:t>
      </w:r>
      <w:r w:rsidR="00865DE6">
        <w:rPr>
          <w:rFonts w:ascii="Arial" w:hAnsi="Arial" w:cs="Arial"/>
        </w:rPr>
        <w:t xml:space="preserve"> overcome fear</w:t>
      </w:r>
      <w:r w:rsidR="006E4A00">
        <w:rPr>
          <w:rFonts w:ascii="Arial" w:hAnsi="Arial" w:cs="Arial"/>
        </w:rPr>
        <w:t>s</w:t>
      </w:r>
      <w:r w:rsidR="00865DE6">
        <w:rPr>
          <w:rFonts w:ascii="Arial" w:hAnsi="Arial" w:cs="Arial"/>
        </w:rPr>
        <w:t xml:space="preserve"> by providing some form of control and security to the believer (Williams, 2005). </w:t>
      </w:r>
    </w:p>
    <w:p w:rsidR="004700EF" w:rsidRDefault="006E4A00" w:rsidP="00A5071B">
      <w:pPr>
        <w:spacing w:line="480" w:lineRule="auto"/>
        <w:ind w:firstLine="720"/>
        <w:rPr>
          <w:rFonts w:ascii="Arial" w:hAnsi="Arial" w:cs="Arial"/>
        </w:rPr>
      </w:pPr>
      <w:r>
        <w:rPr>
          <w:rFonts w:ascii="Arial" w:hAnsi="Arial" w:cs="Arial"/>
        </w:rPr>
        <w:t>This concept</w:t>
      </w:r>
      <w:r w:rsidR="00B56E78">
        <w:rPr>
          <w:rFonts w:ascii="Arial" w:hAnsi="Arial" w:cs="Arial"/>
        </w:rPr>
        <w:t>,</w:t>
      </w:r>
      <w:r>
        <w:rPr>
          <w:rFonts w:ascii="Arial" w:hAnsi="Arial" w:cs="Arial"/>
        </w:rPr>
        <w:t xml:space="preserve"> </w:t>
      </w:r>
      <w:r w:rsidR="008535C8">
        <w:rPr>
          <w:rFonts w:ascii="Arial" w:hAnsi="Arial" w:cs="Arial"/>
        </w:rPr>
        <w:t xml:space="preserve">that </w:t>
      </w:r>
      <w:r>
        <w:rPr>
          <w:rFonts w:ascii="Arial" w:hAnsi="Arial" w:cs="Arial"/>
        </w:rPr>
        <w:t>superstitious beliefs</w:t>
      </w:r>
      <w:r w:rsidR="008535C8">
        <w:rPr>
          <w:rFonts w:ascii="Arial" w:hAnsi="Arial" w:cs="Arial"/>
        </w:rPr>
        <w:t xml:space="preserve"> exist because of a causal </w:t>
      </w:r>
      <w:r w:rsidR="00185937">
        <w:rPr>
          <w:rFonts w:ascii="Arial" w:hAnsi="Arial" w:cs="Arial"/>
        </w:rPr>
        <w:t>relationship</w:t>
      </w:r>
      <w:r w:rsidR="000B3A6E">
        <w:rPr>
          <w:rFonts w:ascii="Arial" w:hAnsi="Arial" w:cs="Arial"/>
        </w:rPr>
        <w:t xml:space="preserve"> between two things </w:t>
      </w:r>
      <w:r w:rsidR="00185937">
        <w:rPr>
          <w:rFonts w:ascii="Arial" w:hAnsi="Arial" w:cs="Arial"/>
        </w:rPr>
        <w:t xml:space="preserve">with no evidence of any such </w:t>
      </w:r>
      <w:r w:rsidR="000B3A6E">
        <w:rPr>
          <w:rFonts w:ascii="Arial" w:hAnsi="Arial" w:cs="Arial"/>
        </w:rPr>
        <w:t>relationship</w:t>
      </w:r>
      <w:r w:rsidR="00756335">
        <w:rPr>
          <w:rFonts w:ascii="Arial" w:hAnsi="Arial" w:cs="Arial"/>
        </w:rPr>
        <w:t xml:space="preserve"> is</w:t>
      </w:r>
      <w:r w:rsidR="000B3A6E">
        <w:rPr>
          <w:rFonts w:ascii="Arial" w:hAnsi="Arial" w:cs="Arial"/>
        </w:rPr>
        <w:t xml:space="preserve"> </w:t>
      </w:r>
      <w:r w:rsidR="005947D3">
        <w:rPr>
          <w:rFonts w:ascii="Arial" w:hAnsi="Arial" w:cs="Arial"/>
        </w:rPr>
        <w:t xml:space="preserve">was suggested to occur from </w:t>
      </w:r>
      <w:r w:rsidR="00F126FA">
        <w:rPr>
          <w:rFonts w:ascii="Arial" w:hAnsi="Arial" w:cs="Arial"/>
        </w:rPr>
        <w:t xml:space="preserve">conditioning </w:t>
      </w:r>
      <w:r w:rsidR="00185937">
        <w:rPr>
          <w:rFonts w:ascii="Arial" w:hAnsi="Arial" w:cs="Arial"/>
        </w:rPr>
        <w:t>over time</w:t>
      </w:r>
      <w:r w:rsidR="00F57E96">
        <w:rPr>
          <w:rFonts w:ascii="Arial" w:hAnsi="Arial" w:cs="Arial"/>
        </w:rPr>
        <w:t>. Operant conditioning is</w:t>
      </w:r>
      <w:r w:rsidR="0041461B">
        <w:rPr>
          <w:rFonts w:ascii="Arial" w:hAnsi="Arial" w:cs="Arial"/>
        </w:rPr>
        <w:t xml:space="preserve"> where people have become accustomed</w:t>
      </w:r>
      <w:r w:rsidR="005947D3">
        <w:rPr>
          <w:rFonts w:ascii="Arial" w:hAnsi="Arial" w:cs="Arial"/>
        </w:rPr>
        <w:t xml:space="preserve"> to believe that </w:t>
      </w:r>
      <w:r w:rsidR="0041461B">
        <w:rPr>
          <w:rFonts w:ascii="Arial" w:hAnsi="Arial" w:cs="Arial"/>
        </w:rPr>
        <w:t>a particular</w:t>
      </w:r>
      <w:r w:rsidR="005947D3">
        <w:rPr>
          <w:rFonts w:ascii="Arial" w:hAnsi="Arial" w:cs="Arial"/>
        </w:rPr>
        <w:t xml:space="preserve"> behaviour </w:t>
      </w:r>
      <w:r w:rsidR="0041461B">
        <w:rPr>
          <w:rFonts w:ascii="Arial" w:hAnsi="Arial" w:cs="Arial"/>
        </w:rPr>
        <w:t>has</w:t>
      </w:r>
      <w:r w:rsidR="005947D3">
        <w:rPr>
          <w:rFonts w:ascii="Arial" w:hAnsi="Arial" w:cs="Arial"/>
        </w:rPr>
        <w:t xml:space="preserve"> an effect on the</w:t>
      </w:r>
      <w:r w:rsidR="0041461B">
        <w:rPr>
          <w:rFonts w:ascii="Arial" w:hAnsi="Arial" w:cs="Arial"/>
        </w:rPr>
        <w:t>ir</w:t>
      </w:r>
      <w:r w:rsidR="005947D3">
        <w:rPr>
          <w:rFonts w:ascii="Arial" w:hAnsi="Arial" w:cs="Arial"/>
        </w:rPr>
        <w:t xml:space="preserve"> environment</w:t>
      </w:r>
      <w:r w:rsidR="00813C0F">
        <w:rPr>
          <w:rFonts w:ascii="Arial" w:hAnsi="Arial" w:cs="Arial"/>
        </w:rPr>
        <w:t>,</w:t>
      </w:r>
      <w:r w:rsidR="0041461B">
        <w:rPr>
          <w:rFonts w:ascii="Arial" w:hAnsi="Arial" w:cs="Arial"/>
        </w:rPr>
        <w:t xml:space="preserve"> with the belief being</w:t>
      </w:r>
      <w:r w:rsidR="005947D3">
        <w:rPr>
          <w:rFonts w:ascii="Arial" w:hAnsi="Arial" w:cs="Arial"/>
        </w:rPr>
        <w:t xml:space="preserve"> strengthened through reinforcement (Skinner</w:t>
      </w:r>
      <w:r w:rsidR="00F57E96">
        <w:rPr>
          <w:rFonts w:ascii="Arial" w:hAnsi="Arial" w:cs="Arial"/>
        </w:rPr>
        <w:t>, 1948</w:t>
      </w:r>
      <w:r w:rsidR="005947D3">
        <w:rPr>
          <w:rFonts w:ascii="Arial" w:hAnsi="Arial" w:cs="Arial"/>
        </w:rPr>
        <w:t>)</w:t>
      </w:r>
      <w:r w:rsidR="00185937">
        <w:rPr>
          <w:rFonts w:ascii="Arial" w:hAnsi="Arial" w:cs="Arial"/>
        </w:rPr>
        <w:t xml:space="preserve">. </w:t>
      </w:r>
      <w:r w:rsidR="005947D3">
        <w:rPr>
          <w:rFonts w:ascii="Arial" w:hAnsi="Arial" w:cs="Arial"/>
        </w:rPr>
        <w:t xml:space="preserve">B. F. </w:t>
      </w:r>
      <w:r w:rsidR="00530F15">
        <w:rPr>
          <w:rFonts w:ascii="Arial" w:hAnsi="Arial" w:cs="Arial"/>
        </w:rPr>
        <w:t>Skinner</w:t>
      </w:r>
      <w:r w:rsidR="0000078F">
        <w:rPr>
          <w:rFonts w:ascii="Arial" w:hAnsi="Arial" w:cs="Arial"/>
        </w:rPr>
        <w:t xml:space="preserve"> </w:t>
      </w:r>
      <w:r w:rsidR="00576D0C">
        <w:rPr>
          <w:rFonts w:ascii="Arial" w:hAnsi="Arial" w:cs="Arial"/>
        </w:rPr>
        <w:t>(1948)</w:t>
      </w:r>
      <w:r w:rsidR="005947D3">
        <w:rPr>
          <w:rFonts w:ascii="Arial" w:hAnsi="Arial" w:cs="Arial"/>
        </w:rPr>
        <w:t xml:space="preserve"> began research into the psychology of superstition, with results suggesting that superstition exists</w:t>
      </w:r>
      <w:r w:rsidR="00530F15">
        <w:rPr>
          <w:rFonts w:ascii="Arial" w:hAnsi="Arial" w:cs="Arial"/>
        </w:rPr>
        <w:t xml:space="preserve"> </w:t>
      </w:r>
      <w:r w:rsidR="00185937">
        <w:rPr>
          <w:rFonts w:ascii="Arial" w:hAnsi="Arial" w:cs="Arial"/>
        </w:rPr>
        <w:t xml:space="preserve">through operant conditioning </w:t>
      </w:r>
      <w:r w:rsidR="0000078F">
        <w:rPr>
          <w:rFonts w:ascii="Arial" w:hAnsi="Arial" w:cs="Arial"/>
        </w:rPr>
        <w:t>and o</w:t>
      </w:r>
      <w:r w:rsidR="00185937">
        <w:rPr>
          <w:rFonts w:ascii="Arial" w:hAnsi="Arial" w:cs="Arial"/>
        </w:rPr>
        <w:t>ccurs through on-trial learning</w:t>
      </w:r>
      <w:r w:rsidR="00006D2F">
        <w:rPr>
          <w:rFonts w:ascii="Arial" w:hAnsi="Arial" w:cs="Arial"/>
        </w:rPr>
        <w:t xml:space="preserve"> (</w:t>
      </w:r>
      <w:r w:rsidR="00886179">
        <w:rPr>
          <w:rFonts w:ascii="Arial" w:hAnsi="Arial" w:cs="Arial"/>
        </w:rPr>
        <w:t xml:space="preserve">Hood, Hill &amp; </w:t>
      </w:r>
      <w:proofErr w:type="spellStart"/>
      <w:r w:rsidR="00886179">
        <w:rPr>
          <w:rFonts w:ascii="Arial" w:hAnsi="Arial" w:cs="Arial"/>
        </w:rPr>
        <w:t>Pilka</w:t>
      </w:r>
      <w:proofErr w:type="spellEnd"/>
      <w:r w:rsidR="00886179">
        <w:rPr>
          <w:rFonts w:ascii="Arial" w:hAnsi="Arial" w:cs="Arial"/>
        </w:rPr>
        <w:t>, 2009</w:t>
      </w:r>
      <w:r w:rsidR="0000078F">
        <w:rPr>
          <w:rFonts w:ascii="Arial" w:hAnsi="Arial" w:cs="Arial"/>
        </w:rPr>
        <w:t xml:space="preserve">). </w:t>
      </w:r>
      <w:r w:rsidR="00185937">
        <w:rPr>
          <w:rFonts w:ascii="Arial" w:hAnsi="Arial" w:cs="Arial"/>
        </w:rPr>
        <w:t>Skinner conducted experiments on pigeons in early studies on superstition, finding that ritualistic behaviours were found in these pigeons that had derived from cause and effect conditioning</w:t>
      </w:r>
      <w:r w:rsidR="00F31925">
        <w:rPr>
          <w:rFonts w:ascii="Arial" w:hAnsi="Arial" w:cs="Arial"/>
        </w:rPr>
        <w:t xml:space="preserve"> (Skinner, 1948; Skinner et al., 1998). Skinner’s research was the foundation of further research which supported </w:t>
      </w:r>
      <w:r w:rsidR="00813C0F">
        <w:rPr>
          <w:rFonts w:ascii="Arial" w:hAnsi="Arial" w:cs="Arial"/>
        </w:rPr>
        <w:t>the finding</w:t>
      </w:r>
      <w:r w:rsidR="00F31925">
        <w:rPr>
          <w:rFonts w:ascii="Arial" w:hAnsi="Arial" w:cs="Arial"/>
        </w:rPr>
        <w:t xml:space="preserve"> </w:t>
      </w:r>
      <w:r w:rsidR="00B56E78">
        <w:rPr>
          <w:rFonts w:ascii="Arial" w:hAnsi="Arial" w:cs="Arial"/>
        </w:rPr>
        <w:t xml:space="preserve">that </w:t>
      </w:r>
      <w:r w:rsidR="00F31925">
        <w:rPr>
          <w:rFonts w:ascii="Arial" w:hAnsi="Arial" w:cs="Arial"/>
        </w:rPr>
        <w:t>superstitions were p</w:t>
      </w:r>
      <w:r w:rsidR="005947D3">
        <w:rPr>
          <w:rFonts w:ascii="Arial" w:hAnsi="Arial" w:cs="Arial"/>
        </w:rPr>
        <w:t>sychological behaviours</w:t>
      </w:r>
      <w:r w:rsidR="00F31925">
        <w:rPr>
          <w:rFonts w:ascii="Arial" w:hAnsi="Arial" w:cs="Arial"/>
        </w:rPr>
        <w:t xml:space="preserve"> created through causal event</w:t>
      </w:r>
      <w:r w:rsidR="005947D3">
        <w:rPr>
          <w:rFonts w:ascii="Arial" w:hAnsi="Arial" w:cs="Arial"/>
        </w:rPr>
        <w:t>s</w:t>
      </w:r>
      <w:r w:rsidR="00F31925">
        <w:rPr>
          <w:rFonts w:ascii="Arial" w:hAnsi="Arial" w:cs="Arial"/>
        </w:rPr>
        <w:t>. Conditioning as a cause</w:t>
      </w:r>
      <w:r w:rsidR="005947D3">
        <w:rPr>
          <w:rFonts w:ascii="Arial" w:hAnsi="Arial" w:cs="Arial"/>
        </w:rPr>
        <w:t xml:space="preserve"> of superstition</w:t>
      </w:r>
      <w:r w:rsidR="00F31925">
        <w:rPr>
          <w:rFonts w:ascii="Arial" w:hAnsi="Arial" w:cs="Arial"/>
        </w:rPr>
        <w:t xml:space="preserve"> was </w:t>
      </w:r>
      <w:r w:rsidR="00813C0F">
        <w:rPr>
          <w:rFonts w:ascii="Arial" w:hAnsi="Arial" w:cs="Arial"/>
        </w:rPr>
        <w:t xml:space="preserve">further </w:t>
      </w:r>
      <w:r w:rsidR="00F31925">
        <w:rPr>
          <w:rFonts w:ascii="Arial" w:hAnsi="Arial" w:cs="Arial"/>
        </w:rPr>
        <w:t xml:space="preserve">supported by Hood, Hill &amp; </w:t>
      </w:r>
      <w:proofErr w:type="spellStart"/>
      <w:r w:rsidR="00F31925">
        <w:rPr>
          <w:rFonts w:ascii="Arial" w:hAnsi="Arial" w:cs="Arial"/>
        </w:rPr>
        <w:t>Pilka</w:t>
      </w:r>
      <w:proofErr w:type="spellEnd"/>
      <w:r w:rsidR="00F31925">
        <w:rPr>
          <w:rFonts w:ascii="Arial" w:hAnsi="Arial" w:cs="Arial"/>
        </w:rPr>
        <w:t xml:space="preserve"> (2009) who argued that w</w:t>
      </w:r>
      <w:r w:rsidR="0000078F">
        <w:rPr>
          <w:rFonts w:ascii="Arial" w:hAnsi="Arial" w:cs="Arial"/>
        </w:rPr>
        <w:t>h</w:t>
      </w:r>
      <w:r w:rsidR="005A215C">
        <w:rPr>
          <w:rFonts w:ascii="Arial" w:hAnsi="Arial" w:cs="Arial"/>
        </w:rPr>
        <w:t>en a strong emotion (</w:t>
      </w:r>
      <w:r w:rsidR="0000078F">
        <w:rPr>
          <w:rFonts w:ascii="Arial" w:hAnsi="Arial" w:cs="Arial"/>
        </w:rPr>
        <w:t>s</w:t>
      </w:r>
      <w:r w:rsidR="005A215C">
        <w:rPr>
          <w:rFonts w:ascii="Arial" w:hAnsi="Arial" w:cs="Arial"/>
        </w:rPr>
        <w:t>uch as a threat, stress or pain) is resolved, then associated</w:t>
      </w:r>
      <w:r w:rsidR="0000078F">
        <w:rPr>
          <w:rFonts w:ascii="Arial" w:hAnsi="Arial" w:cs="Arial"/>
        </w:rPr>
        <w:t xml:space="preserve"> </w:t>
      </w:r>
      <w:r w:rsidR="005A215C">
        <w:rPr>
          <w:rFonts w:ascii="Arial" w:hAnsi="Arial" w:cs="Arial"/>
        </w:rPr>
        <w:t xml:space="preserve">(and sometimes irrelevant) </w:t>
      </w:r>
      <w:r w:rsidR="0000078F">
        <w:rPr>
          <w:rFonts w:ascii="Arial" w:hAnsi="Arial" w:cs="Arial"/>
        </w:rPr>
        <w:t>objects, stimuli or events become meani</w:t>
      </w:r>
      <w:r w:rsidR="00926A82">
        <w:rPr>
          <w:rFonts w:ascii="Arial" w:hAnsi="Arial" w:cs="Arial"/>
        </w:rPr>
        <w:t>ngful</w:t>
      </w:r>
      <w:r w:rsidR="0000078F">
        <w:rPr>
          <w:rFonts w:ascii="Arial" w:hAnsi="Arial" w:cs="Arial"/>
        </w:rPr>
        <w:t>.</w:t>
      </w:r>
      <w:r w:rsidR="00F31925" w:rsidRPr="00F31925">
        <w:rPr>
          <w:rFonts w:ascii="Arial" w:hAnsi="Arial" w:cs="Arial"/>
        </w:rPr>
        <w:t xml:space="preserve"> </w:t>
      </w:r>
    </w:p>
    <w:p w:rsidR="00377C09" w:rsidRDefault="005A142F" w:rsidP="00600558">
      <w:pPr>
        <w:spacing w:line="480" w:lineRule="auto"/>
        <w:ind w:firstLine="720"/>
        <w:rPr>
          <w:rFonts w:ascii="Arial" w:hAnsi="Arial" w:cs="Arial"/>
        </w:rPr>
      </w:pPr>
      <w:r>
        <w:rPr>
          <w:rFonts w:ascii="Arial" w:hAnsi="Arial" w:cs="Arial"/>
        </w:rPr>
        <w:lastRenderedPageBreak/>
        <w:t xml:space="preserve">Although it has been argued that conditioning is the process through which superstitions are created, </w:t>
      </w:r>
      <w:r w:rsidR="00F126FA">
        <w:rPr>
          <w:rFonts w:ascii="Arial" w:hAnsi="Arial" w:cs="Arial"/>
        </w:rPr>
        <w:t xml:space="preserve">psychologists progressed to research the reasons </w:t>
      </w:r>
      <w:r>
        <w:rPr>
          <w:rFonts w:ascii="Arial" w:hAnsi="Arial" w:cs="Arial"/>
        </w:rPr>
        <w:t xml:space="preserve">why superstitions are needed </w:t>
      </w:r>
      <w:r w:rsidR="00813C0F">
        <w:rPr>
          <w:rFonts w:ascii="Arial" w:hAnsi="Arial" w:cs="Arial"/>
        </w:rPr>
        <w:t>or created</w:t>
      </w:r>
      <w:r>
        <w:rPr>
          <w:rFonts w:ascii="Arial" w:hAnsi="Arial" w:cs="Arial"/>
        </w:rPr>
        <w:t>. One</w:t>
      </w:r>
      <w:r w:rsidR="00F126FA">
        <w:rPr>
          <w:rFonts w:ascii="Arial" w:hAnsi="Arial" w:cs="Arial"/>
        </w:rPr>
        <w:t xml:space="preserve"> explanation for why </w:t>
      </w:r>
      <w:r>
        <w:rPr>
          <w:rFonts w:ascii="Arial" w:hAnsi="Arial" w:cs="Arial"/>
        </w:rPr>
        <w:t xml:space="preserve">people hold superstitious beliefs is </w:t>
      </w:r>
      <w:r w:rsidR="00813C0F">
        <w:rPr>
          <w:rFonts w:ascii="Arial" w:hAnsi="Arial" w:cs="Arial"/>
        </w:rPr>
        <w:t>that</w:t>
      </w:r>
      <w:r>
        <w:rPr>
          <w:rFonts w:ascii="Arial" w:hAnsi="Arial" w:cs="Arial"/>
        </w:rPr>
        <w:t xml:space="preserve"> they feel a lack of control over a situation (Darke &amp; Freedman, 1997a). In an attempt to regain </w:t>
      </w:r>
      <w:r w:rsidR="00813C0F">
        <w:rPr>
          <w:rFonts w:ascii="Arial" w:hAnsi="Arial" w:cs="Arial"/>
        </w:rPr>
        <w:t>control</w:t>
      </w:r>
      <w:r>
        <w:rPr>
          <w:rFonts w:ascii="Arial" w:hAnsi="Arial" w:cs="Arial"/>
        </w:rPr>
        <w:t>, many people turn to superstitions to prevent something bad from occu</w:t>
      </w:r>
      <w:r w:rsidR="004D5338">
        <w:rPr>
          <w:rFonts w:ascii="Arial" w:hAnsi="Arial" w:cs="Arial"/>
        </w:rPr>
        <w:t>rring or to aid a positive outcome</w:t>
      </w:r>
      <w:r w:rsidR="00F126FA">
        <w:rPr>
          <w:rFonts w:ascii="Arial" w:hAnsi="Arial" w:cs="Arial"/>
        </w:rPr>
        <w:t xml:space="preserve">. </w:t>
      </w:r>
      <w:r w:rsidR="00DC1988">
        <w:rPr>
          <w:rFonts w:ascii="Arial" w:hAnsi="Arial" w:cs="Arial"/>
        </w:rPr>
        <w:t>Consequently, t</w:t>
      </w:r>
      <w:r>
        <w:rPr>
          <w:rFonts w:ascii="Arial" w:hAnsi="Arial" w:cs="Arial"/>
        </w:rPr>
        <w:t xml:space="preserve">hese superstitions that </w:t>
      </w:r>
      <w:r w:rsidR="000508BB">
        <w:rPr>
          <w:rFonts w:ascii="Arial" w:hAnsi="Arial" w:cs="Arial"/>
        </w:rPr>
        <w:t>are created through regaining control</w:t>
      </w:r>
      <w:r w:rsidR="004D5338">
        <w:rPr>
          <w:rFonts w:ascii="Arial" w:hAnsi="Arial" w:cs="Arial"/>
        </w:rPr>
        <w:t xml:space="preserve"> then give</w:t>
      </w:r>
      <w:r w:rsidR="00B916C5">
        <w:rPr>
          <w:rFonts w:ascii="Arial" w:hAnsi="Arial" w:cs="Arial"/>
        </w:rPr>
        <w:t xml:space="preserve"> </w:t>
      </w:r>
      <w:r w:rsidR="004D5338">
        <w:rPr>
          <w:rFonts w:ascii="Arial" w:hAnsi="Arial" w:cs="Arial"/>
        </w:rPr>
        <w:t>an</w:t>
      </w:r>
      <w:r>
        <w:rPr>
          <w:rFonts w:ascii="Arial" w:hAnsi="Arial" w:cs="Arial"/>
        </w:rPr>
        <w:t xml:space="preserve"> illusion o</w:t>
      </w:r>
      <w:r w:rsidR="00B916C5">
        <w:rPr>
          <w:rFonts w:ascii="Arial" w:hAnsi="Arial" w:cs="Arial"/>
        </w:rPr>
        <w:t xml:space="preserve">f control over </w:t>
      </w:r>
      <w:r>
        <w:rPr>
          <w:rFonts w:ascii="Arial" w:hAnsi="Arial" w:cs="Arial"/>
        </w:rPr>
        <w:t xml:space="preserve">similar </w:t>
      </w:r>
      <w:r w:rsidR="004D5338">
        <w:rPr>
          <w:rFonts w:ascii="Arial" w:hAnsi="Arial" w:cs="Arial"/>
        </w:rPr>
        <w:t>situations in the future</w:t>
      </w:r>
      <w:r w:rsidR="00B916C5">
        <w:rPr>
          <w:rFonts w:ascii="Arial" w:hAnsi="Arial" w:cs="Arial"/>
        </w:rPr>
        <w:t xml:space="preserve"> (</w:t>
      </w:r>
      <w:r>
        <w:rPr>
          <w:rFonts w:ascii="Arial" w:hAnsi="Arial" w:cs="Arial"/>
        </w:rPr>
        <w:t>Langer, 1975</w:t>
      </w:r>
      <w:r w:rsidR="00B916C5">
        <w:rPr>
          <w:rFonts w:ascii="Arial" w:hAnsi="Arial" w:cs="Arial"/>
        </w:rPr>
        <w:t xml:space="preserve">). </w:t>
      </w:r>
      <w:r w:rsidR="007466CF">
        <w:rPr>
          <w:rFonts w:ascii="Arial" w:hAnsi="Arial" w:cs="Arial"/>
        </w:rPr>
        <w:t>Therefore, past luck may leave expectations for luck in the future (giving a sense of control over luck) and the superstitious objects/actions are attempts in which to cont</w:t>
      </w:r>
      <w:r>
        <w:rPr>
          <w:rFonts w:ascii="Arial" w:hAnsi="Arial" w:cs="Arial"/>
        </w:rPr>
        <w:t>rol luck</w:t>
      </w:r>
      <w:r w:rsidR="007466CF">
        <w:rPr>
          <w:rFonts w:ascii="Arial" w:hAnsi="Arial" w:cs="Arial"/>
        </w:rPr>
        <w:t xml:space="preserve">. </w:t>
      </w:r>
      <w:r w:rsidR="00973669">
        <w:rPr>
          <w:rFonts w:ascii="Arial" w:hAnsi="Arial" w:cs="Arial"/>
        </w:rPr>
        <w:t>In an experiment by Langer (1975)</w:t>
      </w:r>
      <w:r w:rsidR="00377C09">
        <w:rPr>
          <w:rFonts w:ascii="Arial" w:hAnsi="Arial" w:cs="Arial"/>
        </w:rPr>
        <w:t xml:space="preserve"> </w:t>
      </w:r>
      <w:r w:rsidR="00813C0F">
        <w:rPr>
          <w:rFonts w:ascii="Arial" w:hAnsi="Arial" w:cs="Arial"/>
        </w:rPr>
        <w:t>on</w:t>
      </w:r>
      <w:r w:rsidR="00973669">
        <w:rPr>
          <w:rFonts w:ascii="Arial" w:hAnsi="Arial" w:cs="Arial"/>
        </w:rPr>
        <w:t xml:space="preserve"> the illusion of control, it w</w:t>
      </w:r>
      <w:r w:rsidR="00600558">
        <w:rPr>
          <w:rFonts w:ascii="Arial" w:hAnsi="Arial" w:cs="Arial"/>
        </w:rPr>
        <w:t>as found that participants</w:t>
      </w:r>
      <w:r w:rsidR="00973669">
        <w:rPr>
          <w:rFonts w:ascii="Arial" w:hAnsi="Arial" w:cs="Arial"/>
        </w:rPr>
        <w:t xml:space="preserve"> believe</w:t>
      </w:r>
      <w:r w:rsidR="00600558">
        <w:rPr>
          <w:rFonts w:ascii="Arial" w:hAnsi="Arial" w:cs="Arial"/>
        </w:rPr>
        <w:t>d</w:t>
      </w:r>
      <w:r w:rsidR="00973669">
        <w:rPr>
          <w:rFonts w:ascii="Arial" w:hAnsi="Arial" w:cs="Arial"/>
        </w:rPr>
        <w:t xml:space="preserve"> they could control chance-related tasks through practice, despite there being no related advantage. These participants had an illusion of control which gave them unfitting confidence</w:t>
      </w:r>
      <w:r w:rsidR="00234604">
        <w:rPr>
          <w:rFonts w:ascii="Arial" w:hAnsi="Arial" w:cs="Arial"/>
        </w:rPr>
        <w:t xml:space="preserve">, highlighting how people believe that they can control the uncontrollable. This illusion of control helps </w:t>
      </w:r>
      <w:r w:rsidR="00242F87">
        <w:rPr>
          <w:rFonts w:ascii="Arial" w:hAnsi="Arial" w:cs="Arial"/>
        </w:rPr>
        <w:t>comprehend</w:t>
      </w:r>
      <w:r w:rsidR="00234604">
        <w:rPr>
          <w:rFonts w:ascii="Arial" w:hAnsi="Arial" w:cs="Arial"/>
        </w:rPr>
        <w:t xml:space="preserve"> superstitious beliefs;</w:t>
      </w:r>
      <w:r w:rsidR="00600558">
        <w:rPr>
          <w:rFonts w:ascii="Arial" w:hAnsi="Arial" w:cs="Arial"/>
        </w:rPr>
        <w:t xml:space="preserve"> superstitious people believe they are able to control luck</w:t>
      </w:r>
      <w:r w:rsidR="00234604">
        <w:rPr>
          <w:rFonts w:ascii="Arial" w:hAnsi="Arial" w:cs="Arial"/>
        </w:rPr>
        <w:t xml:space="preserve"> in the same way </w:t>
      </w:r>
      <w:r w:rsidR="00242F87">
        <w:rPr>
          <w:rFonts w:ascii="Arial" w:hAnsi="Arial" w:cs="Arial"/>
        </w:rPr>
        <w:t>Langer’s participants</w:t>
      </w:r>
      <w:r w:rsidR="00234604">
        <w:rPr>
          <w:rFonts w:ascii="Arial" w:hAnsi="Arial" w:cs="Arial"/>
        </w:rPr>
        <w:t xml:space="preserve"> believed they were abl</w:t>
      </w:r>
      <w:r w:rsidR="00600558">
        <w:rPr>
          <w:rFonts w:ascii="Arial" w:hAnsi="Arial" w:cs="Arial"/>
        </w:rPr>
        <w:t>e</w:t>
      </w:r>
      <w:r w:rsidR="00242F87">
        <w:rPr>
          <w:rFonts w:ascii="Arial" w:hAnsi="Arial" w:cs="Arial"/>
        </w:rPr>
        <w:t xml:space="preserve"> to control chance situations.</w:t>
      </w:r>
      <w:r w:rsidR="00234604">
        <w:rPr>
          <w:rFonts w:ascii="Arial" w:hAnsi="Arial" w:cs="Arial"/>
        </w:rPr>
        <w:t xml:space="preserve"> </w:t>
      </w:r>
    </w:p>
    <w:p w:rsidR="00D6370B" w:rsidRDefault="006517B4" w:rsidP="0092773B">
      <w:pPr>
        <w:spacing w:line="480" w:lineRule="auto"/>
        <w:ind w:firstLine="720"/>
        <w:rPr>
          <w:rFonts w:ascii="Arial" w:hAnsi="Arial" w:cs="Arial"/>
        </w:rPr>
      </w:pPr>
      <w:r>
        <w:rPr>
          <w:rFonts w:ascii="Arial" w:hAnsi="Arial" w:cs="Arial"/>
        </w:rPr>
        <w:t xml:space="preserve">A common cause of people feeling a lack of control is stress, with stressful situations causing people to search for any form of control </w:t>
      </w:r>
      <w:r w:rsidR="007071AC">
        <w:rPr>
          <w:rFonts w:ascii="Arial" w:hAnsi="Arial" w:cs="Arial"/>
        </w:rPr>
        <w:t>(Irwin, 2009)</w:t>
      </w:r>
      <w:r w:rsidR="005F63E2">
        <w:rPr>
          <w:rFonts w:ascii="Arial" w:hAnsi="Arial" w:cs="Arial"/>
        </w:rPr>
        <w:t>.</w:t>
      </w:r>
      <w:r w:rsidR="007071AC" w:rsidRPr="007071AC">
        <w:rPr>
          <w:rFonts w:ascii="Arial" w:hAnsi="Arial" w:cs="Arial"/>
        </w:rPr>
        <w:t xml:space="preserve"> </w:t>
      </w:r>
      <w:r w:rsidR="007071AC">
        <w:rPr>
          <w:rFonts w:ascii="Arial" w:hAnsi="Arial" w:cs="Arial"/>
        </w:rPr>
        <w:t>Fisher (1986) argued that evidence suggests that stress undermines an individual’s sense of control.</w:t>
      </w:r>
      <w:r w:rsidR="005F63E2">
        <w:rPr>
          <w:rFonts w:ascii="Arial" w:hAnsi="Arial" w:cs="Arial"/>
        </w:rPr>
        <w:t xml:space="preserve"> </w:t>
      </w:r>
      <w:r w:rsidR="001B447C">
        <w:rPr>
          <w:rFonts w:ascii="Arial" w:hAnsi="Arial" w:cs="Arial"/>
        </w:rPr>
        <w:t>Grounded</w:t>
      </w:r>
      <w:r w:rsidR="005F63E2">
        <w:rPr>
          <w:rFonts w:ascii="Arial" w:hAnsi="Arial" w:cs="Arial"/>
        </w:rPr>
        <w:t xml:space="preserve"> </w:t>
      </w:r>
      <w:r w:rsidR="001B447C">
        <w:rPr>
          <w:rFonts w:ascii="Arial" w:hAnsi="Arial" w:cs="Arial"/>
        </w:rPr>
        <w:t xml:space="preserve">on the </w:t>
      </w:r>
      <w:r w:rsidR="005F63E2">
        <w:rPr>
          <w:rFonts w:ascii="Arial" w:hAnsi="Arial" w:cs="Arial"/>
        </w:rPr>
        <w:t xml:space="preserve">consensus in research that superstitious beliefs </w:t>
      </w:r>
      <w:r w:rsidR="00CB6CAD">
        <w:rPr>
          <w:rFonts w:ascii="Arial" w:hAnsi="Arial" w:cs="Arial"/>
        </w:rPr>
        <w:t xml:space="preserve">stem from </w:t>
      </w:r>
      <w:r w:rsidR="005F63E2">
        <w:rPr>
          <w:rFonts w:ascii="Arial" w:hAnsi="Arial" w:cs="Arial"/>
        </w:rPr>
        <w:t>a desire for control,</w:t>
      </w:r>
      <w:r w:rsidR="001B447C">
        <w:rPr>
          <w:rFonts w:ascii="Arial" w:hAnsi="Arial" w:cs="Arial"/>
        </w:rPr>
        <w:t xml:space="preserve"> and that the need for control occurs in stressful situations, it is proposed that superstitions could be related to times of high stress and be activated or more prevalent in chall</w:t>
      </w:r>
      <w:r w:rsidR="007071AC">
        <w:rPr>
          <w:rFonts w:ascii="Arial" w:hAnsi="Arial" w:cs="Arial"/>
        </w:rPr>
        <w:t>enging situations (Keinan, 2002)</w:t>
      </w:r>
      <w:r w:rsidR="001B447C">
        <w:rPr>
          <w:rFonts w:ascii="Arial" w:hAnsi="Arial" w:cs="Arial"/>
        </w:rPr>
        <w:t xml:space="preserve">. </w:t>
      </w:r>
    </w:p>
    <w:p w:rsidR="00834BB1" w:rsidRDefault="005116D9" w:rsidP="0092773B">
      <w:pPr>
        <w:spacing w:line="480" w:lineRule="auto"/>
        <w:ind w:firstLine="720"/>
        <w:rPr>
          <w:rFonts w:ascii="Arial" w:hAnsi="Arial" w:cs="Arial"/>
        </w:rPr>
      </w:pPr>
      <w:r>
        <w:rPr>
          <w:rFonts w:ascii="Arial" w:hAnsi="Arial" w:cs="Arial"/>
          <w:color w:val="FF0000"/>
        </w:rPr>
        <w:softHyphen/>
      </w:r>
      <w:r>
        <w:rPr>
          <w:rFonts w:ascii="Arial" w:hAnsi="Arial" w:cs="Arial"/>
          <w:color w:val="FF0000"/>
        </w:rPr>
        <w:softHyphen/>
      </w:r>
      <w:r>
        <w:rPr>
          <w:rFonts w:ascii="Arial" w:hAnsi="Arial" w:cs="Arial"/>
          <w:color w:val="FF0000"/>
        </w:rPr>
        <w:softHyphen/>
      </w:r>
      <w:r w:rsidR="007071AC">
        <w:rPr>
          <w:rFonts w:ascii="Arial" w:hAnsi="Arial" w:cs="Arial"/>
        </w:rPr>
        <w:t xml:space="preserve">In more recent years, it has been suggested that </w:t>
      </w:r>
      <w:r w:rsidR="00553D6C">
        <w:rPr>
          <w:rFonts w:ascii="Arial" w:hAnsi="Arial" w:cs="Arial"/>
        </w:rPr>
        <w:t xml:space="preserve">stress might cause </w:t>
      </w:r>
      <w:r w:rsidR="007071AC">
        <w:rPr>
          <w:rFonts w:ascii="Arial" w:hAnsi="Arial" w:cs="Arial"/>
        </w:rPr>
        <w:t>the emergence or</w:t>
      </w:r>
      <w:r w:rsidR="000E4220">
        <w:rPr>
          <w:rFonts w:ascii="Arial" w:hAnsi="Arial" w:cs="Arial"/>
        </w:rPr>
        <w:t xml:space="preserve"> </w:t>
      </w:r>
      <w:r w:rsidR="00242F87">
        <w:rPr>
          <w:rFonts w:ascii="Arial" w:hAnsi="Arial" w:cs="Arial"/>
        </w:rPr>
        <w:t>growth</w:t>
      </w:r>
      <w:r w:rsidR="007071AC">
        <w:rPr>
          <w:rFonts w:ascii="Arial" w:hAnsi="Arial" w:cs="Arial"/>
        </w:rPr>
        <w:t xml:space="preserve"> of superstitious beliefs</w:t>
      </w:r>
      <w:r w:rsidR="000E4220">
        <w:rPr>
          <w:rFonts w:ascii="Arial" w:hAnsi="Arial" w:cs="Arial"/>
        </w:rPr>
        <w:t xml:space="preserve"> during difficult </w:t>
      </w:r>
      <w:r w:rsidR="00C75D7D">
        <w:rPr>
          <w:rFonts w:ascii="Arial" w:hAnsi="Arial" w:cs="Arial"/>
        </w:rPr>
        <w:t>times</w:t>
      </w:r>
      <w:r w:rsidR="007071AC">
        <w:rPr>
          <w:rFonts w:ascii="Arial" w:hAnsi="Arial" w:cs="Arial"/>
        </w:rPr>
        <w:t>, specifically wh</w:t>
      </w:r>
      <w:r w:rsidR="00242F87">
        <w:rPr>
          <w:rFonts w:ascii="Arial" w:hAnsi="Arial" w:cs="Arial"/>
        </w:rPr>
        <w:t>en under psychological stress or</w:t>
      </w:r>
      <w:r w:rsidR="007071AC">
        <w:rPr>
          <w:rFonts w:ascii="Arial" w:hAnsi="Arial" w:cs="Arial"/>
        </w:rPr>
        <w:t xml:space="preserve"> danger (</w:t>
      </w:r>
      <w:proofErr w:type="spellStart"/>
      <w:r w:rsidR="007071AC">
        <w:rPr>
          <w:rFonts w:ascii="Arial" w:hAnsi="Arial" w:cs="Arial"/>
        </w:rPr>
        <w:t>Kienan</w:t>
      </w:r>
      <w:proofErr w:type="spellEnd"/>
      <w:r w:rsidR="007071AC">
        <w:rPr>
          <w:rFonts w:ascii="Arial" w:hAnsi="Arial" w:cs="Arial"/>
        </w:rPr>
        <w:t>, 1994; 2002)</w:t>
      </w:r>
      <w:r w:rsidR="00C75D7D">
        <w:rPr>
          <w:rFonts w:ascii="Arial" w:hAnsi="Arial" w:cs="Arial"/>
        </w:rPr>
        <w:t xml:space="preserve">. </w:t>
      </w:r>
      <w:r w:rsidR="00F2408A">
        <w:rPr>
          <w:rFonts w:ascii="Arial" w:hAnsi="Arial" w:cs="Arial"/>
        </w:rPr>
        <w:t>Padgett and Jorgenson (1982)</w:t>
      </w:r>
      <w:r w:rsidR="007071AC">
        <w:rPr>
          <w:rFonts w:ascii="Arial" w:hAnsi="Arial" w:cs="Arial"/>
        </w:rPr>
        <w:t xml:space="preserve"> researched stress and superstition,</w:t>
      </w:r>
      <w:r w:rsidR="000E4220">
        <w:rPr>
          <w:rFonts w:ascii="Arial" w:hAnsi="Arial" w:cs="Arial"/>
        </w:rPr>
        <w:t xml:space="preserve"> </w:t>
      </w:r>
      <w:r w:rsidR="007071AC">
        <w:rPr>
          <w:rFonts w:ascii="Arial" w:hAnsi="Arial" w:cs="Arial"/>
        </w:rPr>
        <w:t xml:space="preserve">finding </w:t>
      </w:r>
      <w:r w:rsidR="00F2408A">
        <w:rPr>
          <w:rFonts w:ascii="Arial" w:hAnsi="Arial" w:cs="Arial"/>
        </w:rPr>
        <w:t xml:space="preserve">that </w:t>
      </w:r>
      <w:r w:rsidR="000E4220">
        <w:rPr>
          <w:rFonts w:ascii="Arial" w:hAnsi="Arial" w:cs="Arial"/>
        </w:rPr>
        <w:t xml:space="preserve">the threat variables concerning </w:t>
      </w:r>
      <w:r w:rsidR="005C1CF0">
        <w:rPr>
          <w:rFonts w:ascii="Arial" w:hAnsi="Arial" w:cs="Arial"/>
        </w:rPr>
        <w:t>economic threa</w:t>
      </w:r>
      <w:r w:rsidR="00F2408A">
        <w:rPr>
          <w:rFonts w:ascii="Arial" w:hAnsi="Arial" w:cs="Arial"/>
        </w:rPr>
        <w:t xml:space="preserve">t in post-war </w:t>
      </w:r>
      <w:r w:rsidR="00F2408A">
        <w:rPr>
          <w:rFonts w:ascii="Arial" w:hAnsi="Arial" w:cs="Arial"/>
        </w:rPr>
        <w:lastRenderedPageBreak/>
        <w:t>Germany (1918 –</w:t>
      </w:r>
      <w:r w:rsidR="00063223">
        <w:rPr>
          <w:rFonts w:ascii="Arial" w:hAnsi="Arial" w:cs="Arial"/>
        </w:rPr>
        <w:t xml:space="preserve"> </w:t>
      </w:r>
      <w:r w:rsidR="000E4220">
        <w:rPr>
          <w:rFonts w:ascii="Arial" w:hAnsi="Arial" w:cs="Arial"/>
        </w:rPr>
        <w:t>1940)</w:t>
      </w:r>
      <w:r w:rsidR="005C1CF0">
        <w:rPr>
          <w:rFonts w:ascii="Arial" w:hAnsi="Arial" w:cs="Arial"/>
        </w:rPr>
        <w:t xml:space="preserve"> significantly predicted levels of superstition. </w:t>
      </w:r>
      <w:r w:rsidR="007071AC">
        <w:rPr>
          <w:rFonts w:ascii="Arial" w:hAnsi="Arial" w:cs="Arial"/>
        </w:rPr>
        <w:t>Specifically, this research</w:t>
      </w:r>
      <w:r w:rsidR="00BE30BC">
        <w:rPr>
          <w:rFonts w:ascii="Arial" w:hAnsi="Arial" w:cs="Arial"/>
        </w:rPr>
        <w:t xml:space="preserve"> found</w:t>
      </w:r>
      <w:r w:rsidR="007071AC">
        <w:rPr>
          <w:rFonts w:ascii="Arial" w:hAnsi="Arial" w:cs="Arial"/>
        </w:rPr>
        <w:t xml:space="preserve"> </w:t>
      </w:r>
      <w:r w:rsidR="00B56E78">
        <w:rPr>
          <w:rFonts w:ascii="Arial" w:hAnsi="Arial" w:cs="Arial"/>
        </w:rPr>
        <w:t xml:space="preserve">that </w:t>
      </w:r>
      <w:r w:rsidR="007071AC">
        <w:rPr>
          <w:rFonts w:ascii="Arial" w:hAnsi="Arial" w:cs="Arial"/>
        </w:rPr>
        <w:t>higher level</w:t>
      </w:r>
      <w:r w:rsidR="00BE30BC">
        <w:rPr>
          <w:rFonts w:ascii="Arial" w:hAnsi="Arial" w:cs="Arial"/>
        </w:rPr>
        <w:t>s</w:t>
      </w:r>
      <w:r w:rsidR="007071AC">
        <w:rPr>
          <w:rFonts w:ascii="Arial" w:hAnsi="Arial" w:cs="Arial"/>
        </w:rPr>
        <w:t xml:space="preserve"> of</w:t>
      </w:r>
      <w:r w:rsidR="00834BB1">
        <w:rPr>
          <w:rFonts w:ascii="Arial" w:hAnsi="Arial" w:cs="Arial"/>
        </w:rPr>
        <w:t xml:space="preserve"> </w:t>
      </w:r>
      <w:r w:rsidR="00BE30BC">
        <w:rPr>
          <w:rFonts w:ascii="Arial" w:hAnsi="Arial" w:cs="Arial"/>
        </w:rPr>
        <w:t>stress</w:t>
      </w:r>
      <w:r w:rsidR="00834BB1">
        <w:rPr>
          <w:rFonts w:ascii="Arial" w:hAnsi="Arial" w:cs="Arial"/>
        </w:rPr>
        <w:t xml:space="preserve"> and</w:t>
      </w:r>
      <w:r w:rsidR="000E4220">
        <w:rPr>
          <w:rFonts w:ascii="Arial" w:hAnsi="Arial" w:cs="Arial"/>
        </w:rPr>
        <w:t xml:space="preserve"> </w:t>
      </w:r>
      <w:r w:rsidR="00BE30BC">
        <w:rPr>
          <w:rFonts w:ascii="Arial" w:hAnsi="Arial" w:cs="Arial"/>
        </w:rPr>
        <w:t>threat</w:t>
      </w:r>
      <w:r w:rsidR="00834BB1">
        <w:rPr>
          <w:rFonts w:ascii="Arial" w:hAnsi="Arial" w:cs="Arial"/>
        </w:rPr>
        <w:t xml:space="preserve"> </w:t>
      </w:r>
      <w:r w:rsidR="00BE30BC">
        <w:rPr>
          <w:rFonts w:ascii="Arial" w:hAnsi="Arial" w:cs="Arial"/>
        </w:rPr>
        <w:t>w</w:t>
      </w:r>
      <w:r w:rsidR="000E4220">
        <w:rPr>
          <w:rFonts w:ascii="Arial" w:hAnsi="Arial" w:cs="Arial"/>
        </w:rPr>
        <w:t>ould predict higher superstitious and paranormal beliefs (such as mysticism and astrology)</w:t>
      </w:r>
      <w:r w:rsidR="00BE30BC">
        <w:rPr>
          <w:rFonts w:ascii="Arial" w:hAnsi="Arial" w:cs="Arial"/>
        </w:rPr>
        <w:t>. This indicated</w:t>
      </w:r>
      <w:r w:rsidR="005C1CF0">
        <w:rPr>
          <w:rFonts w:ascii="Arial" w:hAnsi="Arial" w:cs="Arial"/>
        </w:rPr>
        <w:t xml:space="preserve"> tha</w:t>
      </w:r>
      <w:r w:rsidR="003D7F5C">
        <w:rPr>
          <w:rFonts w:ascii="Arial" w:hAnsi="Arial" w:cs="Arial"/>
        </w:rPr>
        <w:t>t in other stressful situations</w:t>
      </w:r>
      <w:r w:rsidR="005C1CF0">
        <w:rPr>
          <w:rFonts w:ascii="Arial" w:hAnsi="Arial" w:cs="Arial"/>
        </w:rPr>
        <w:t xml:space="preserve"> people </w:t>
      </w:r>
      <w:r w:rsidR="003D7F5C">
        <w:rPr>
          <w:rFonts w:ascii="Arial" w:hAnsi="Arial" w:cs="Arial"/>
        </w:rPr>
        <w:t>are</w:t>
      </w:r>
      <w:r w:rsidR="005C1CF0">
        <w:rPr>
          <w:rFonts w:ascii="Arial" w:hAnsi="Arial" w:cs="Arial"/>
        </w:rPr>
        <w:t xml:space="preserve"> m</w:t>
      </w:r>
      <w:r w:rsidR="00F21765">
        <w:rPr>
          <w:rFonts w:ascii="Arial" w:hAnsi="Arial" w:cs="Arial"/>
        </w:rPr>
        <w:t>ore likely to be superstitious</w:t>
      </w:r>
      <w:r w:rsidR="003D7F5C">
        <w:rPr>
          <w:rFonts w:ascii="Arial" w:hAnsi="Arial" w:cs="Arial"/>
        </w:rPr>
        <w:t xml:space="preserve"> or have an increase in suspicious beliefs</w:t>
      </w:r>
      <w:r w:rsidR="00F21765">
        <w:rPr>
          <w:rFonts w:ascii="Arial" w:hAnsi="Arial" w:cs="Arial"/>
        </w:rPr>
        <w:t xml:space="preserve">. </w:t>
      </w:r>
      <w:r w:rsidR="003D7F5C">
        <w:rPr>
          <w:rFonts w:ascii="Arial" w:hAnsi="Arial" w:cs="Arial"/>
        </w:rPr>
        <w:t xml:space="preserve">A number of studies have </w:t>
      </w:r>
      <w:r w:rsidR="007071AC">
        <w:rPr>
          <w:rFonts w:ascii="Arial" w:hAnsi="Arial" w:cs="Arial"/>
        </w:rPr>
        <w:t>proposed</w:t>
      </w:r>
      <w:r w:rsidR="003D7F5C">
        <w:rPr>
          <w:rFonts w:ascii="Arial" w:hAnsi="Arial" w:cs="Arial"/>
        </w:rPr>
        <w:t xml:space="preserve"> that by exposing people t</w:t>
      </w:r>
      <w:r w:rsidR="00BE30BC">
        <w:rPr>
          <w:rFonts w:ascii="Arial" w:hAnsi="Arial" w:cs="Arial"/>
        </w:rPr>
        <w:t>o conditions of stress or danger</w:t>
      </w:r>
      <w:r w:rsidR="003D7F5C">
        <w:rPr>
          <w:rFonts w:ascii="Arial" w:hAnsi="Arial" w:cs="Arial"/>
        </w:rPr>
        <w:t>, superstitious beliefs increase. Keinan (1994) studied superstitious beliefs of Israeli citizens du</w:t>
      </w:r>
      <w:r w:rsidR="000B14E7">
        <w:rPr>
          <w:rFonts w:ascii="Arial" w:hAnsi="Arial" w:cs="Arial"/>
        </w:rPr>
        <w:t>ring the Gulf war, finding</w:t>
      </w:r>
      <w:r w:rsidR="003D7F5C">
        <w:rPr>
          <w:rFonts w:ascii="Arial" w:hAnsi="Arial" w:cs="Arial"/>
        </w:rPr>
        <w:t xml:space="preserve"> that superstitious beliefs and practices</w:t>
      </w:r>
      <w:r w:rsidR="00B56E78">
        <w:rPr>
          <w:rFonts w:ascii="Arial" w:hAnsi="Arial" w:cs="Arial"/>
        </w:rPr>
        <w:t xml:space="preserve"> are</w:t>
      </w:r>
      <w:r w:rsidR="003D7F5C">
        <w:rPr>
          <w:rFonts w:ascii="Arial" w:hAnsi="Arial" w:cs="Arial"/>
        </w:rPr>
        <w:t xml:space="preserve"> </w:t>
      </w:r>
      <w:r w:rsidR="000B14E7">
        <w:rPr>
          <w:rFonts w:ascii="Arial" w:hAnsi="Arial" w:cs="Arial"/>
        </w:rPr>
        <w:t xml:space="preserve">more prevalent in </w:t>
      </w:r>
      <w:r w:rsidR="003D7F5C">
        <w:rPr>
          <w:rFonts w:ascii="Arial" w:hAnsi="Arial" w:cs="Arial"/>
        </w:rPr>
        <w:t>regions exposed to missile attacks (high-stress), in comparison to regions that were not exposed to such attacks (low-stress).</w:t>
      </w:r>
    </w:p>
    <w:p w:rsidR="0070622B" w:rsidRDefault="00D62C33" w:rsidP="0092773B">
      <w:pPr>
        <w:spacing w:line="480" w:lineRule="auto"/>
        <w:ind w:firstLine="720"/>
        <w:rPr>
          <w:rFonts w:ascii="Arial" w:hAnsi="Arial" w:cs="Arial"/>
        </w:rPr>
      </w:pPr>
      <w:r>
        <w:rPr>
          <w:rFonts w:ascii="Arial" w:hAnsi="Arial" w:cs="Arial"/>
        </w:rPr>
        <w:t>An explanation of why the frequency of superstitious behaviour increases</w:t>
      </w:r>
      <w:r w:rsidR="00DF362B">
        <w:rPr>
          <w:rFonts w:ascii="Arial" w:hAnsi="Arial" w:cs="Arial"/>
        </w:rPr>
        <w:t xml:space="preserve"> when stress occurs is provided by Keinan (2002) who</w:t>
      </w:r>
      <w:r w:rsidR="001068D0">
        <w:rPr>
          <w:rFonts w:ascii="Arial" w:hAnsi="Arial" w:cs="Arial"/>
        </w:rPr>
        <w:t xml:space="preserve"> </w:t>
      </w:r>
      <w:r w:rsidR="003D7F5C">
        <w:rPr>
          <w:rFonts w:ascii="Arial" w:hAnsi="Arial" w:cs="Arial"/>
        </w:rPr>
        <w:t>suggested</w:t>
      </w:r>
      <w:r>
        <w:rPr>
          <w:rFonts w:ascii="Arial" w:hAnsi="Arial" w:cs="Arial"/>
        </w:rPr>
        <w:t xml:space="preserve"> that </w:t>
      </w:r>
      <w:r w:rsidR="00CC34C7">
        <w:rPr>
          <w:rFonts w:ascii="Arial" w:hAnsi="Arial" w:cs="Arial"/>
        </w:rPr>
        <w:t>when stressed</w:t>
      </w:r>
      <w:r w:rsidR="00837B5D">
        <w:rPr>
          <w:rFonts w:ascii="Arial" w:hAnsi="Arial" w:cs="Arial"/>
        </w:rPr>
        <w:t xml:space="preserve">, </w:t>
      </w:r>
      <w:r w:rsidR="008922E7">
        <w:rPr>
          <w:rFonts w:ascii="Arial" w:hAnsi="Arial" w:cs="Arial"/>
        </w:rPr>
        <w:t>superstition provides the</w:t>
      </w:r>
      <w:r>
        <w:rPr>
          <w:rFonts w:ascii="Arial" w:hAnsi="Arial" w:cs="Arial"/>
        </w:rPr>
        <w:t xml:space="preserve"> illusion of</w:t>
      </w:r>
      <w:r w:rsidR="001068D0">
        <w:rPr>
          <w:rFonts w:ascii="Arial" w:hAnsi="Arial" w:cs="Arial"/>
        </w:rPr>
        <w:t xml:space="preserve"> control</w:t>
      </w:r>
      <w:r>
        <w:rPr>
          <w:rFonts w:ascii="Arial" w:hAnsi="Arial" w:cs="Arial"/>
        </w:rPr>
        <w:t xml:space="preserve"> </w:t>
      </w:r>
      <w:r w:rsidR="00CC34C7">
        <w:rPr>
          <w:rFonts w:ascii="Arial" w:hAnsi="Arial" w:cs="Arial"/>
        </w:rPr>
        <w:t xml:space="preserve">that is </w:t>
      </w:r>
      <w:r w:rsidR="00837B5D">
        <w:rPr>
          <w:rFonts w:ascii="Arial" w:hAnsi="Arial" w:cs="Arial"/>
        </w:rPr>
        <w:t>desired</w:t>
      </w:r>
      <w:r w:rsidR="009E0434">
        <w:rPr>
          <w:rFonts w:ascii="Arial" w:hAnsi="Arial" w:cs="Arial"/>
        </w:rPr>
        <w:t>.</w:t>
      </w:r>
      <w:r w:rsidR="001068D0">
        <w:rPr>
          <w:rFonts w:ascii="Arial" w:hAnsi="Arial" w:cs="Arial"/>
        </w:rPr>
        <w:t xml:space="preserve"> </w:t>
      </w:r>
      <w:proofErr w:type="spellStart"/>
      <w:r w:rsidR="001068D0">
        <w:rPr>
          <w:rFonts w:ascii="Arial" w:hAnsi="Arial" w:cs="Arial"/>
        </w:rPr>
        <w:t>Keinan</w:t>
      </w:r>
      <w:r w:rsidR="00C577E8">
        <w:rPr>
          <w:rFonts w:ascii="Arial" w:hAnsi="Arial" w:cs="Arial"/>
        </w:rPr>
        <w:t>’s</w:t>
      </w:r>
      <w:proofErr w:type="spellEnd"/>
      <w:r w:rsidR="001068D0">
        <w:rPr>
          <w:rFonts w:ascii="Arial" w:hAnsi="Arial" w:cs="Arial"/>
        </w:rPr>
        <w:t xml:space="preserve"> (2002) </w:t>
      </w:r>
      <w:r w:rsidR="009E0434">
        <w:rPr>
          <w:rFonts w:ascii="Arial" w:hAnsi="Arial" w:cs="Arial"/>
        </w:rPr>
        <w:t xml:space="preserve">experiment </w:t>
      </w:r>
      <w:r w:rsidR="00C577E8">
        <w:rPr>
          <w:rFonts w:ascii="Arial" w:hAnsi="Arial" w:cs="Arial"/>
        </w:rPr>
        <w:t>manipulated</w:t>
      </w:r>
      <w:r w:rsidR="009E0434">
        <w:rPr>
          <w:rFonts w:ascii="Arial" w:hAnsi="Arial" w:cs="Arial"/>
        </w:rPr>
        <w:t xml:space="preserve"> </w:t>
      </w:r>
      <w:r w:rsidR="00C577E8">
        <w:rPr>
          <w:rFonts w:ascii="Arial" w:hAnsi="Arial" w:cs="Arial"/>
        </w:rPr>
        <w:t>superstition</w:t>
      </w:r>
      <w:r w:rsidR="001068D0">
        <w:rPr>
          <w:rFonts w:ascii="Arial" w:hAnsi="Arial" w:cs="Arial"/>
        </w:rPr>
        <w:t xml:space="preserve"> by askin</w:t>
      </w:r>
      <w:r w:rsidR="009E0434">
        <w:rPr>
          <w:rFonts w:ascii="Arial" w:hAnsi="Arial" w:cs="Arial"/>
        </w:rPr>
        <w:t xml:space="preserve">g questions designed to </w:t>
      </w:r>
      <w:r w:rsidR="00837B5D">
        <w:rPr>
          <w:rFonts w:ascii="Arial" w:hAnsi="Arial" w:cs="Arial"/>
        </w:rPr>
        <w:t>provoke</w:t>
      </w:r>
      <w:r w:rsidR="009E0434">
        <w:rPr>
          <w:rFonts w:ascii="Arial" w:hAnsi="Arial" w:cs="Arial"/>
        </w:rPr>
        <w:t xml:space="preserve"> the traditional superstition </w:t>
      </w:r>
      <w:r w:rsidR="00DF362B">
        <w:rPr>
          <w:rFonts w:ascii="Arial" w:hAnsi="Arial" w:cs="Arial"/>
        </w:rPr>
        <w:t>of</w:t>
      </w:r>
      <w:r w:rsidR="001068D0">
        <w:rPr>
          <w:rFonts w:ascii="Arial" w:hAnsi="Arial" w:cs="Arial"/>
        </w:rPr>
        <w:t xml:space="preserve"> ‘knock</w:t>
      </w:r>
      <w:r w:rsidR="00DF362B">
        <w:rPr>
          <w:rFonts w:ascii="Arial" w:hAnsi="Arial" w:cs="Arial"/>
        </w:rPr>
        <w:t>ing on wood’ (when a person knocks on something wooden in order to prevent bad luck)</w:t>
      </w:r>
      <w:r w:rsidR="001068D0">
        <w:rPr>
          <w:rFonts w:ascii="Arial" w:hAnsi="Arial" w:cs="Arial"/>
        </w:rPr>
        <w:t xml:space="preserve">. </w:t>
      </w:r>
      <w:r w:rsidR="00014E99">
        <w:rPr>
          <w:rFonts w:ascii="Arial" w:hAnsi="Arial" w:cs="Arial"/>
        </w:rPr>
        <w:t>Keinan (2002)</w:t>
      </w:r>
      <w:r w:rsidR="00567C18">
        <w:rPr>
          <w:rFonts w:ascii="Arial" w:hAnsi="Arial" w:cs="Arial"/>
        </w:rPr>
        <w:t xml:space="preserve"> </w:t>
      </w:r>
      <w:r w:rsidR="00014E99">
        <w:rPr>
          <w:rFonts w:ascii="Arial" w:hAnsi="Arial" w:cs="Arial"/>
        </w:rPr>
        <w:t>found that those in</w:t>
      </w:r>
      <w:r w:rsidR="001068D0">
        <w:rPr>
          <w:rFonts w:ascii="Arial" w:hAnsi="Arial" w:cs="Arial"/>
        </w:rPr>
        <w:t xml:space="preserve"> high-stress conditions knocked on wood a significantly higher</w:t>
      </w:r>
      <w:r w:rsidR="00014E99">
        <w:rPr>
          <w:rFonts w:ascii="Arial" w:hAnsi="Arial" w:cs="Arial"/>
        </w:rPr>
        <w:t xml:space="preserve"> number of times than those in</w:t>
      </w:r>
      <w:r w:rsidR="001068D0">
        <w:rPr>
          <w:rFonts w:ascii="Arial" w:hAnsi="Arial" w:cs="Arial"/>
        </w:rPr>
        <w:t xml:space="preserve"> low-stress condition</w:t>
      </w:r>
      <w:r w:rsidR="00B56E78">
        <w:rPr>
          <w:rFonts w:ascii="Arial" w:hAnsi="Arial" w:cs="Arial"/>
        </w:rPr>
        <w:t>s</w:t>
      </w:r>
      <w:r w:rsidR="009E0434">
        <w:rPr>
          <w:rFonts w:ascii="Arial" w:hAnsi="Arial" w:cs="Arial"/>
        </w:rPr>
        <w:t>, and those with a high-desire for control knocked more than those with</w:t>
      </w:r>
      <w:r w:rsidR="00B56E78">
        <w:rPr>
          <w:rFonts w:ascii="Arial" w:hAnsi="Arial" w:cs="Arial"/>
        </w:rPr>
        <w:t xml:space="preserve"> a</w:t>
      </w:r>
      <w:r w:rsidR="009E0434">
        <w:rPr>
          <w:rFonts w:ascii="Arial" w:hAnsi="Arial" w:cs="Arial"/>
        </w:rPr>
        <w:t xml:space="preserve"> low-desire for control</w:t>
      </w:r>
      <w:r w:rsidR="00C577E8">
        <w:rPr>
          <w:rFonts w:ascii="Arial" w:hAnsi="Arial" w:cs="Arial"/>
        </w:rPr>
        <w:t xml:space="preserve">. These results </w:t>
      </w:r>
      <w:r w:rsidR="004E795D">
        <w:rPr>
          <w:rFonts w:ascii="Arial" w:hAnsi="Arial" w:cs="Arial"/>
        </w:rPr>
        <w:t xml:space="preserve">remaining </w:t>
      </w:r>
      <w:r w:rsidR="00C577E8">
        <w:rPr>
          <w:rFonts w:ascii="Arial" w:hAnsi="Arial" w:cs="Arial"/>
        </w:rPr>
        <w:t>consistent with previous studies which indicate</w:t>
      </w:r>
      <w:r w:rsidR="001068D0">
        <w:rPr>
          <w:rFonts w:ascii="Arial" w:hAnsi="Arial" w:cs="Arial"/>
        </w:rPr>
        <w:t xml:space="preserve"> that </w:t>
      </w:r>
      <w:r w:rsidR="00C577E8">
        <w:rPr>
          <w:rFonts w:ascii="Arial" w:hAnsi="Arial" w:cs="Arial"/>
        </w:rPr>
        <w:t>higher superstition</w:t>
      </w:r>
      <w:r w:rsidR="00B56E78">
        <w:rPr>
          <w:rFonts w:ascii="Arial" w:hAnsi="Arial" w:cs="Arial"/>
        </w:rPr>
        <w:t xml:space="preserve"> exists</w:t>
      </w:r>
      <w:r w:rsidR="00C577E8">
        <w:rPr>
          <w:rFonts w:ascii="Arial" w:hAnsi="Arial" w:cs="Arial"/>
        </w:rPr>
        <w:t xml:space="preserve"> when psychological stress occurs. </w:t>
      </w:r>
      <w:r w:rsidR="00A85396">
        <w:rPr>
          <w:rFonts w:ascii="Arial" w:hAnsi="Arial" w:cs="Arial"/>
        </w:rPr>
        <w:t xml:space="preserve"> </w:t>
      </w:r>
    </w:p>
    <w:p w:rsidR="00681394" w:rsidRDefault="00D07A04" w:rsidP="004E795D">
      <w:pPr>
        <w:spacing w:line="480" w:lineRule="auto"/>
        <w:ind w:firstLine="720"/>
        <w:rPr>
          <w:rFonts w:ascii="Arial" w:hAnsi="Arial" w:cs="Arial"/>
        </w:rPr>
      </w:pPr>
      <w:r>
        <w:rPr>
          <w:rFonts w:ascii="Arial" w:hAnsi="Arial" w:cs="Arial"/>
        </w:rPr>
        <w:t xml:space="preserve"> </w:t>
      </w:r>
      <w:r w:rsidR="00C577E8">
        <w:rPr>
          <w:rFonts w:ascii="Arial" w:hAnsi="Arial" w:cs="Arial"/>
        </w:rPr>
        <w:t>Interestingly</w:t>
      </w:r>
      <w:r w:rsidR="00B3081B">
        <w:rPr>
          <w:rFonts w:ascii="Arial" w:hAnsi="Arial" w:cs="Arial"/>
        </w:rPr>
        <w:t>,</w:t>
      </w:r>
      <w:r w:rsidR="00E4383A">
        <w:rPr>
          <w:rFonts w:ascii="Arial" w:hAnsi="Arial" w:cs="Arial"/>
        </w:rPr>
        <w:t xml:space="preserve"> there is very little know</w:t>
      </w:r>
      <w:r w:rsidR="00E70111">
        <w:rPr>
          <w:rFonts w:ascii="Arial" w:hAnsi="Arial" w:cs="Arial"/>
        </w:rPr>
        <w:t>n</w:t>
      </w:r>
      <w:r w:rsidR="00E4383A">
        <w:rPr>
          <w:rFonts w:ascii="Arial" w:hAnsi="Arial" w:cs="Arial"/>
        </w:rPr>
        <w:t xml:space="preserve"> </w:t>
      </w:r>
      <w:r w:rsidR="00B3081B">
        <w:rPr>
          <w:rFonts w:ascii="Arial" w:hAnsi="Arial" w:cs="Arial"/>
        </w:rPr>
        <w:t>of</w:t>
      </w:r>
      <w:r w:rsidR="00E4383A">
        <w:rPr>
          <w:rFonts w:ascii="Arial" w:hAnsi="Arial" w:cs="Arial"/>
        </w:rPr>
        <w:t xml:space="preserve"> potential consequences and benefits of superstitions.</w:t>
      </w:r>
      <w:r w:rsidR="00014E99">
        <w:rPr>
          <w:rFonts w:ascii="Arial" w:hAnsi="Arial" w:cs="Arial"/>
        </w:rPr>
        <w:t xml:space="preserve"> </w:t>
      </w:r>
      <w:r w:rsidR="00C577E8">
        <w:rPr>
          <w:rFonts w:ascii="Arial" w:hAnsi="Arial" w:cs="Arial"/>
        </w:rPr>
        <w:t xml:space="preserve">One </w:t>
      </w:r>
      <w:r w:rsidR="00B8392E">
        <w:rPr>
          <w:rFonts w:ascii="Arial" w:hAnsi="Arial" w:cs="Arial"/>
        </w:rPr>
        <w:t>observable benefit</w:t>
      </w:r>
      <w:r w:rsidR="00E70111">
        <w:rPr>
          <w:rFonts w:ascii="Arial" w:hAnsi="Arial" w:cs="Arial"/>
        </w:rPr>
        <w:t xml:space="preserve"> </w:t>
      </w:r>
      <w:r w:rsidR="00B3081B">
        <w:rPr>
          <w:rFonts w:ascii="Arial" w:hAnsi="Arial" w:cs="Arial"/>
        </w:rPr>
        <w:t xml:space="preserve">of </w:t>
      </w:r>
      <w:r w:rsidR="00E70111">
        <w:rPr>
          <w:rFonts w:ascii="Arial" w:hAnsi="Arial" w:cs="Arial"/>
        </w:rPr>
        <w:t>h</w:t>
      </w:r>
      <w:r w:rsidR="00E25852">
        <w:rPr>
          <w:rFonts w:ascii="Arial" w:hAnsi="Arial" w:cs="Arial"/>
        </w:rPr>
        <w:t xml:space="preserve">eightened superstition </w:t>
      </w:r>
      <w:r w:rsidR="00E70111">
        <w:rPr>
          <w:rFonts w:ascii="Arial" w:hAnsi="Arial" w:cs="Arial"/>
        </w:rPr>
        <w:t>for individuals was investigated by</w:t>
      </w:r>
      <w:r w:rsidR="004E795D" w:rsidRPr="004E795D">
        <w:rPr>
          <w:rFonts w:ascii="Arial" w:hAnsi="Arial" w:cs="Arial"/>
        </w:rPr>
        <w:t xml:space="preserve"> </w:t>
      </w:r>
      <w:r w:rsidR="004E795D">
        <w:rPr>
          <w:rFonts w:ascii="Arial" w:hAnsi="Arial" w:cs="Arial"/>
        </w:rPr>
        <w:t xml:space="preserve">Bandura (1997), who </w:t>
      </w:r>
      <w:r w:rsidR="00B8392E">
        <w:rPr>
          <w:rFonts w:ascii="Arial" w:hAnsi="Arial" w:cs="Arial"/>
        </w:rPr>
        <w:t>found</w:t>
      </w:r>
      <w:r w:rsidR="004E795D">
        <w:rPr>
          <w:rFonts w:ascii="Arial" w:hAnsi="Arial" w:cs="Arial"/>
        </w:rPr>
        <w:t xml:space="preserve"> that the more people believe they will succeed, the better they</w:t>
      </w:r>
      <w:r w:rsidR="00B56E78">
        <w:rPr>
          <w:rFonts w:ascii="Arial" w:hAnsi="Arial" w:cs="Arial"/>
        </w:rPr>
        <w:t xml:space="preserve"> actually</w:t>
      </w:r>
      <w:r w:rsidR="004E795D">
        <w:rPr>
          <w:rFonts w:ascii="Arial" w:hAnsi="Arial" w:cs="Arial"/>
        </w:rPr>
        <w:t xml:space="preserve"> perform</w:t>
      </w:r>
      <w:r w:rsidR="00B8392E">
        <w:rPr>
          <w:rFonts w:ascii="Arial" w:hAnsi="Arial" w:cs="Arial"/>
        </w:rPr>
        <w:t>. Badura suggested that this is caused by</w:t>
      </w:r>
      <w:r w:rsidR="004E795D">
        <w:rPr>
          <w:rFonts w:ascii="Arial" w:hAnsi="Arial" w:cs="Arial"/>
        </w:rPr>
        <w:t xml:space="preserve"> the increase in self-efficacy and confidence that superstition provides.</w:t>
      </w:r>
      <w:r w:rsidR="004E795D" w:rsidRPr="004E795D">
        <w:rPr>
          <w:rFonts w:ascii="Arial" w:hAnsi="Arial" w:cs="Arial"/>
        </w:rPr>
        <w:t xml:space="preserve"> </w:t>
      </w:r>
      <w:r w:rsidR="004E795D">
        <w:rPr>
          <w:rFonts w:ascii="Arial" w:hAnsi="Arial" w:cs="Arial"/>
        </w:rPr>
        <w:t>Performance enhancing benefits of superstition could explain why they are found so commonly in athletes and students, who a</w:t>
      </w:r>
      <w:r w:rsidR="00B56E78">
        <w:rPr>
          <w:rFonts w:ascii="Arial" w:hAnsi="Arial" w:cs="Arial"/>
        </w:rPr>
        <w:t xml:space="preserve">re in high-emotion, performance </w:t>
      </w:r>
      <w:r w:rsidR="004E795D">
        <w:rPr>
          <w:rFonts w:ascii="Arial" w:hAnsi="Arial" w:cs="Arial"/>
        </w:rPr>
        <w:t xml:space="preserve">based situations (Damisch et al., 2010). Performance levels in relation to superstitions were also studied by Dudley (1999) who found that students </w:t>
      </w:r>
      <w:r w:rsidR="004E795D">
        <w:rPr>
          <w:rFonts w:ascii="Arial" w:hAnsi="Arial" w:cs="Arial"/>
        </w:rPr>
        <w:lastRenderedPageBreak/>
        <w:t>who were exposed to unsolvable puzzles had higher superstitious beliefs than those completing solvable puzzles. Furthermore, when all students were given solvable anagrams, those with higher superstitious beliefs performed better by solving more than those with lo</w:t>
      </w:r>
      <w:r w:rsidR="00B56E78">
        <w:rPr>
          <w:rFonts w:ascii="Arial" w:hAnsi="Arial" w:cs="Arial"/>
        </w:rPr>
        <w:t xml:space="preserve">wer superstitious beliefs. </w:t>
      </w:r>
      <w:r w:rsidR="004E795D">
        <w:rPr>
          <w:rFonts w:ascii="Arial" w:hAnsi="Arial" w:cs="Arial"/>
        </w:rPr>
        <w:t>Dudley’</w:t>
      </w:r>
      <w:r w:rsidR="00B56E78">
        <w:rPr>
          <w:rFonts w:ascii="Arial" w:hAnsi="Arial" w:cs="Arial"/>
        </w:rPr>
        <w:t>s (1999) experiment highlighted</w:t>
      </w:r>
      <w:r w:rsidR="004E795D">
        <w:rPr>
          <w:rFonts w:ascii="Arial" w:hAnsi="Arial" w:cs="Arial"/>
        </w:rPr>
        <w:t xml:space="preserve"> how superstitious beliefs can both increase under stress, and have performance benefits. More recently, </w:t>
      </w:r>
      <w:r w:rsidR="00E70111">
        <w:rPr>
          <w:rFonts w:ascii="Arial" w:hAnsi="Arial" w:cs="Arial"/>
        </w:rPr>
        <w:t>Damisch, Stoberock &amp; Mussweiler</w:t>
      </w:r>
      <w:r w:rsidR="00DC737A">
        <w:rPr>
          <w:rFonts w:ascii="Arial" w:hAnsi="Arial" w:cs="Arial"/>
        </w:rPr>
        <w:t xml:space="preserve"> </w:t>
      </w:r>
      <w:r w:rsidR="00E70111">
        <w:rPr>
          <w:rFonts w:ascii="Arial" w:hAnsi="Arial" w:cs="Arial"/>
        </w:rPr>
        <w:t>(</w:t>
      </w:r>
      <w:r w:rsidR="00DC737A">
        <w:rPr>
          <w:rFonts w:ascii="Arial" w:hAnsi="Arial" w:cs="Arial"/>
        </w:rPr>
        <w:t>2010)</w:t>
      </w:r>
      <w:r w:rsidR="00E70111">
        <w:rPr>
          <w:rFonts w:ascii="Arial" w:hAnsi="Arial" w:cs="Arial"/>
        </w:rPr>
        <w:t xml:space="preserve"> found that participants for whom a superstition was activated </w:t>
      </w:r>
      <w:r w:rsidR="0013467F">
        <w:rPr>
          <w:rFonts w:ascii="Arial" w:hAnsi="Arial" w:cs="Arial"/>
        </w:rPr>
        <w:t xml:space="preserve">(using lucky charms, the superstition of keeping </w:t>
      </w:r>
      <w:r w:rsidR="004E795D">
        <w:rPr>
          <w:rFonts w:ascii="Arial" w:hAnsi="Arial" w:cs="Arial"/>
        </w:rPr>
        <w:t>‘</w:t>
      </w:r>
      <w:r w:rsidR="0013467F">
        <w:rPr>
          <w:rFonts w:ascii="Arial" w:hAnsi="Arial" w:cs="Arial"/>
        </w:rPr>
        <w:t>fingers crossed</w:t>
      </w:r>
      <w:r w:rsidR="004E795D">
        <w:rPr>
          <w:rFonts w:ascii="Arial" w:hAnsi="Arial" w:cs="Arial"/>
        </w:rPr>
        <w:t>’</w:t>
      </w:r>
      <w:r w:rsidR="0013467F">
        <w:rPr>
          <w:rFonts w:ascii="Arial" w:hAnsi="Arial" w:cs="Arial"/>
        </w:rPr>
        <w:t xml:space="preserve"> and being told an object was lucky) </w:t>
      </w:r>
      <w:r w:rsidR="00E70111">
        <w:rPr>
          <w:rFonts w:ascii="Arial" w:hAnsi="Arial" w:cs="Arial"/>
        </w:rPr>
        <w:t xml:space="preserve">performed better in </w:t>
      </w:r>
      <w:r w:rsidR="0013467F">
        <w:rPr>
          <w:rFonts w:ascii="Arial" w:hAnsi="Arial" w:cs="Arial"/>
        </w:rPr>
        <w:t>motor</w:t>
      </w:r>
      <w:r w:rsidR="00E70111">
        <w:rPr>
          <w:rFonts w:ascii="Arial" w:hAnsi="Arial" w:cs="Arial"/>
        </w:rPr>
        <w:t xml:space="preserve"> and cognitive tasks </w:t>
      </w:r>
      <w:r w:rsidR="0013467F">
        <w:rPr>
          <w:rFonts w:ascii="Arial" w:hAnsi="Arial" w:cs="Arial"/>
        </w:rPr>
        <w:t xml:space="preserve">when </w:t>
      </w:r>
      <w:r w:rsidR="00E70111">
        <w:rPr>
          <w:rFonts w:ascii="Arial" w:hAnsi="Arial" w:cs="Arial"/>
        </w:rPr>
        <w:t xml:space="preserve">compared with those for whom no superstition was activated. </w:t>
      </w:r>
      <w:r w:rsidR="004E795D">
        <w:rPr>
          <w:rFonts w:ascii="Arial" w:hAnsi="Arial" w:cs="Arial"/>
        </w:rPr>
        <w:t xml:space="preserve">The </w:t>
      </w:r>
      <w:r w:rsidR="0083001A">
        <w:rPr>
          <w:rFonts w:ascii="Arial" w:hAnsi="Arial" w:cs="Arial"/>
        </w:rPr>
        <w:t>increase in confidence</w:t>
      </w:r>
      <w:r w:rsidR="004E795D">
        <w:rPr>
          <w:rFonts w:ascii="Arial" w:hAnsi="Arial" w:cs="Arial"/>
        </w:rPr>
        <w:t xml:space="preserve"> and self-efficacy</w:t>
      </w:r>
      <w:r w:rsidR="0083001A">
        <w:rPr>
          <w:rFonts w:ascii="Arial" w:hAnsi="Arial" w:cs="Arial"/>
        </w:rPr>
        <w:t xml:space="preserve"> superstition provides could</w:t>
      </w:r>
      <w:r w:rsidR="00681394">
        <w:rPr>
          <w:rFonts w:ascii="Arial" w:hAnsi="Arial" w:cs="Arial"/>
        </w:rPr>
        <w:t xml:space="preserve"> explain why people turn to superstitions when in stressful an</w:t>
      </w:r>
      <w:r w:rsidR="004E795D">
        <w:rPr>
          <w:rFonts w:ascii="Arial" w:hAnsi="Arial" w:cs="Arial"/>
        </w:rPr>
        <w:t>d performance based situations (Bandura, 1997)</w:t>
      </w:r>
      <w:r w:rsidR="00681394">
        <w:rPr>
          <w:rFonts w:ascii="Arial" w:hAnsi="Arial" w:cs="Arial"/>
        </w:rPr>
        <w:t xml:space="preserve">. </w:t>
      </w:r>
    </w:p>
    <w:p w:rsidR="00C577E8" w:rsidRDefault="00C577E8" w:rsidP="00C577E8">
      <w:pPr>
        <w:spacing w:line="480" w:lineRule="auto"/>
        <w:ind w:firstLine="720"/>
        <w:rPr>
          <w:rFonts w:ascii="Arial" w:hAnsi="Arial" w:cs="Arial"/>
        </w:rPr>
      </w:pPr>
      <w:r>
        <w:rPr>
          <w:rFonts w:ascii="Arial" w:hAnsi="Arial" w:cs="Arial"/>
        </w:rPr>
        <w:t xml:space="preserve">Whether superstitious beliefs can be a health and mental well-being benefit was investigated by Day and </w:t>
      </w:r>
      <w:proofErr w:type="spellStart"/>
      <w:r>
        <w:rPr>
          <w:rFonts w:ascii="Arial" w:hAnsi="Arial" w:cs="Arial"/>
        </w:rPr>
        <w:t>Maltby</w:t>
      </w:r>
      <w:proofErr w:type="spellEnd"/>
      <w:r>
        <w:rPr>
          <w:rFonts w:ascii="Arial" w:hAnsi="Arial" w:cs="Arial"/>
        </w:rPr>
        <w:t xml:space="preserve"> (2003) through the examination of belief in good luck and its relationship with anxiety and depression. They found that belief in good luck was positively related to optimism, and negatively associated with anxiety (Day &amp; </w:t>
      </w:r>
      <w:proofErr w:type="spellStart"/>
      <w:r>
        <w:rPr>
          <w:rFonts w:ascii="Arial" w:hAnsi="Arial" w:cs="Arial"/>
        </w:rPr>
        <w:t>Maltby</w:t>
      </w:r>
      <w:proofErr w:type="spellEnd"/>
      <w:r>
        <w:rPr>
          <w:rFonts w:ascii="Arial" w:hAnsi="Arial" w:cs="Arial"/>
        </w:rPr>
        <w:t xml:space="preserve">, 2003). Belief in good luck may, therefore, engender optimistic traits and less anxious lives. </w:t>
      </w:r>
      <w:r w:rsidR="0083001A">
        <w:rPr>
          <w:rFonts w:ascii="Arial" w:hAnsi="Arial" w:cs="Arial"/>
        </w:rPr>
        <w:t xml:space="preserve">Keinan (2002) suggested that because superstition is </w:t>
      </w:r>
      <w:r w:rsidR="00813C0F">
        <w:rPr>
          <w:rFonts w:ascii="Arial" w:hAnsi="Arial" w:cs="Arial"/>
        </w:rPr>
        <w:t>considered</w:t>
      </w:r>
      <w:r w:rsidR="0083001A">
        <w:rPr>
          <w:rFonts w:ascii="Arial" w:hAnsi="Arial" w:cs="Arial"/>
        </w:rPr>
        <w:t xml:space="preserve"> to increase in stressful situations, superstition </w:t>
      </w:r>
      <w:r w:rsidR="00813C0F">
        <w:rPr>
          <w:rFonts w:ascii="Arial" w:hAnsi="Arial" w:cs="Arial"/>
        </w:rPr>
        <w:t>could therefore reduce</w:t>
      </w:r>
      <w:r w:rsidR="0083001A">
        <w:rPr>
          <w:rFonts w:ascii="Arial" w:hAnsi="Arial" w:cs="Arial"/>
        </w:rPr>
        <w:t xml:space="preserve"> stress.  </w:t>
      </w:r>
    </w:p>
    <w:p w:rsidR="004A6C3F" w:rsidRDefault="0083001A" w:rsidP="00511442">
      <w:pPr>
        <w:spacing w:line="480" w:lineRule="auto"/>
        <w:ind w:firstLine="720"/>
        <w:rPr>
          <w:rFonts w:ascii="Arial" w:hAnsi="Arial" w:cs="Arial"/>
        </w:rPr>
      </w:pPr>
      <w:r>
        <w:rPr>
          <w:rFonts w:ascii="Arial" w:hAnsi="Arial" w:cs="Arial"/>
        </w:rPr>
        <w:t>Following this, research into whether s</w:t>
      </w:r>
      <w:r w:rsidR="00F2408A">
        <w:rPr>
          <w:rFonts w:ascii="Arial" w:hAnsi="Arial" w:cs="Arial"/>
        </w:rPr>
        <w:t xml:space="preserve">uperstitious beliefs have the ability to heighten feelings of safety </w:t>
      </w:r>
      <w:r>
        <w:rPr>
          <w:rFonts w:ascii="Arial" w:hAnsi="Arial" w:cs="Arial"/>
        </w:rPr>
        <w:t>and</w:t>
      </w:r>
      <w:r w:rsidR="00681394">
        <w:rPr>
          <w:rFonts w:ascii="Arial" w:hAnsi="Arial" w:cs="Arial"/>
        </w:rPr>
        <w:t xml:space="preserve"> </w:t>
      </w:r>
      <w:r w:rsidR="00134D4E">
        <w:rPr>
          <w:rFonts w:ascii="Arial" w:hAnsi="Arial" w:cs="Arial"/>
        </w:rPr>
        <w:t>act as a coping mechanism</w:t>
      </w:r>
      <w:r w:rsidR="00BF7C72">
        <w:rPr>
          <w:rFonts w:ascii="Arial" w:hAnsi="Arial" w:cs="Arial"/>
        </w:rPr>
        <w:t xml:space="preserve"> during stress</w:t>
      </w:r>
      <w:r>
        <w:rPr>
          <w:rFonts w:ascii="Arial" w:hAnsi="Arial" w:cs="Arial"/>
        </w:rPr>
        <w:t xml:space="preserve"> was carried out by Teo and Lasikiewicz (2015)</w:t>
      </w:r>
      <w:r w:rsidR="002028AA">
        <w:rPr>
          <w:rFonts w:ascii="Arial" w:hAnsi="Arial" w:cs="Arial"/>
        </w:rPr>
        <w:t>. They</w:t>
      </w:r>
      <w:r>
        <w:rPr>
          <w:rFonts w:ascii="Arial" w:hAnsi="Arial" w:cs="Arial"/>
        </w:rPr>
        <w:t xml:space="preserve"> investigate</w:t>
      </w:r>
      <w:r w:rsidR="002028AA">
        <w:rPr>
          <w:rFonts w:ascii="Arial" w:hAnsi="Arial" w:cs="Arial"/>
        </w:rPr>
        <w:t>d</w:t>
      </w:r>
      <w:r>
        <w:rPr>
          <w:rFonts w:ascii="Arial" w:hAnsi="Arial" w:cs="Arial"/>
        </w:rPr>
        <w:t xml:space="preserve"> </w:t>
      </w:r>
      <w:r w:rsidR="00E4383A">
        <w:rPr>
          <w:rFonts w:ascii="Arial" w:hAnsi="Arial" w:cs="Arial"/>
        </w:rPr>
        <w:t xml:space="preserve">whether a person’s stress-levels could be manipulated </w:t>
      </w:r>
      <w:r w:rsidR="00134D4E">
        <w:rPr>
          <w:rFonts w:ascii="Arial" w:hAnsi="Arial" w:cs="Arial"/>
        </w:rPr>
        <w:t xml:space="preserve">through the use </w:t>
      </w:r>
      <w:r w:rsidR="00E4383A">
        <w:rPr>
          <w:rFonts w:ascii="Arial" w:hAnsi="Arial" w:cs="Arial"/>
        </w:rPr>
        <w:t>of a ‘lucky’</w:t>
      </w:r>
      <w:r w:rsidR="00134D4E">
        <w:rPr>
          <w:rFonts w:ascii="Arial" w:hAnsi="Arial" w:cs="Arial"/>
        </w:rPr>
        <w:t xml:space="preserve"> pen</w:t>
      </w:r>
      <w:r w:rsidR="00EC06A1">
        <w:rPr>
          <w:rFonts w:ascii="Arial" w:hAnsi="Arial" w:cs="Arial"/>
        </w:rPr>
        <w:t xml:space="preserve">. Teo and Lasikiewicz (2015) explored the influence of a psychological stressor with the </w:t>
      </w:r>
      <w:r>
        <w:rPr>
          <w:rFonts w:ascii="Arial" w:hAnsi="Arial" w:cs="Arial"/>
        </w:rPr>
        <w:t xml:space="preserve">manipulation of a </w:t>
      </w:r>
      <w:r w:rsidR="00DD2020">
        <w:rPr>
          <w:rFonts w:ascii="Arial" w:hAnsi="Arial" w:cs="Arial"/>
        </w:rPr>
        <w:t>‘</w:t>
      </w:r>
      <w:r>
        <w:rPr>
          <w:rFonts w:ascii="Arial" w:hAnsi="Arial" w:cs="Arial"/>
        </w:rPr>
        <w:t>lucky-pen</w:t>
      </w:r>
      <w:r w:rsidR="00DD2020">
        <w:rPr>
          <w:rFonts w:ascii="Arial" w:hAnsi="Arial" w:cs="Arial"/>
        </w:rPr>
        <w:t>’</w:t>
      </w:r>
      <w:r>
        <w:rPr>
          <w:rFonts w:ascii="Arial" w:hAnsi="Arial" w:cs="Arial"/>
        </w:rPr>
        <w:t xml:space="preserve"> </w:t>
      </w:r>
      <w:r w:rsidR="00EC06A1">
        <w:rPr>
          <w:rFonts w:ascii="Arial" w:hAnsi="Arial" w:cs="Arial"/>
        </w:rPr>
        <w:t xml:space="preserve">to </w:t>
      </w:r>
      <w:r w:rsidR="002028AA">
        <w:rPr>
          <w:rFonts w:ascii="Arial" w:hAnsi="Arial" w:cs="Arial"/>
        </w:rPr>
        <w:t>study</w:t>
      </w:r>
      <w:r w:rsidR="00EC06A1">
        <w:rPr>
          <w:rFonts w:ascii="Arial" w:hAnsi="Arial" w:cs="Arial"/>
        </w:rPr>
        <w:t xml:space="preserve"> whether </w:t>
      </w:r>
      <w:r>
        <w:rPr>
          <w:rFonts w:ascii="Arial" w:hAnsi="Arial" w:cs="Arial"/>
        </w:rPr>
        <w:t>superstitious beliefs</w:t>
      </w:r>
      <w:r w:rsidR="00401802">
        <w:rPr>
          <w:rFonts w:ascii="Arial" w:hAnsi="Arial" w:cs="Arial"/>
        </w:rPr>
        <w:t xml:space="preserve"> would influence</w:t>
      </w:r>
      <w:r w:rsidR="00EC06A1">
        <w:rPr>
          <w:rFonts w:ascii="Arial" w:hAnsi="Arial" w:cs="Arial"/>
        </w:rPr>
        <w:t xml:space="preserve"> psychological and physiological responses to stress</w:t>
      </w:r>
      <w:r w:rsidR="00401802">
        <w:rPr>
          <w:rFonts w:ascii="Arial" w:hAnsi="Arial" w:cs="Arial"/>
        </w:rPr>
        <w:t>,</w:t>
      </w:r>
      <w:r w:rsidR="00EC06A1">
        <w:rPr>
          <w:rFonts w:ascii="Arial" w:hAnsi="Arial" w:cs="Arial"/>
        </w:rPr>
        <w:t xml:space="preserve"> and whether superstitious beliefs would increase after exposure to </w:t>
      </w:r>
      <w:r w:rsidR="00BF7C72">
        <w:rPr>
          <w:rFonts w:ascii="Arial" w:hAnsi="Arial" w:cs="Arial"/>
        </w:rPr>
        <w:t>superstition in a stressful condition</w:t>
      </w:r>
      <w:r w:rsidR="00401802">
        <w:rPr>
          <w:rFonts w:ascii="Arial" w:hAnsi="Arial" w:cs="Arial"/>
        </w:rPr>
        <w:t xml:space="preserve">. Teo and Lasikiewicz (2015) found that </w:t>
      </w:r>
      <w:r w:rsidR="00EC06A1">
        <w:rPr>
          <w:rFonts w:ascii="Arial" w:hAnsi="Arial" w:cs="Arial"/>
        </w:rPr>
        <w:t xml:space="preserve">those who were exposed to </w:t>
      </w:r>
      <w:r w:rsidR="00401802">
        <w:rPr>
          <w:rFonts w:ascii="Arial" w:hAnsi="Arial" w:cs="Arial"/>
        </w:rPr>
        <w:t>superstition and</w:t>
      </w:r>
      <w:r w:rsidR="00E84009">
        <w:rPr>
          <w:rFonts w:ascii="Arial" w:hAnsi="Arial" w:cs="Arial"/>
        </w:rPr>
        <w:t xml:space="preserve"> stress experienced less anxiety than those who were not exposed to </w:t>
      </w:r>
      <w:r w:rsidR="00401802">
        <w:rPr>
          <w:rFonts w:ascii="Arial" w:hAnsi="Arial" w:cs="Arial"/>
        </w:rPr>
        <w:t>superstition,</w:t>
      </w:r>
      <w:r w:rsidR="00E84009">
        <w:rPr>
          <w:rFonts w:ascii="Arial" w:hAnsi="Arial" w:cs="Arial"/>
        </w:rPr>
        <w:t xml:space="preserve"> but </w:t>
      </w:r>
      <w:r w:rsidR="00401802">
        <w:rPr>
          <w:rFonts w:ascii="Arial" w:hAnsi="Arial" w:cs="Arial"/>
        </w:rPr>
        <w:t>experienced</w:t>
      </w:r>
      <w:r w:rsidR="00E84009">
        <w:rPr>
          <w:rFonts w:ascii="Arial" w:hAnsi="Arial" w:cs="Arial"/>
        </w:rPr>
        <w:t xml:space="preserve"> </w:t>
      </w:r>
      <w:r w:rsidR="00E84009">
        <w:rPr>
          <w:rFonts w:ascii="Arial" w:hAnsi="Arial" w:cs="Arial"/>
        </w:rPr>
        <w:lastRenderedPageBreak/>
        <w:t xml:space="preserve">stress (Teo &amp; Lasikiewicz, 2015). </w:t>
      </w:r>
      <w:r w:rsidR="00401802">
        <w:rPr>
          <w:rFonts w:ascii="Arial" w:hAnsi="Arial" w:cs="Arial"/>
        </w:rPr>
        <w:t xml:space="preserve">These results supported the </w:t>
      </w:r>
      <w:r w:rsidR="00065E3C">
        <w:rPr>
          <w:rFonts w:ascii="Arial" w:hAnsi="Arial" w:cs="Arial"/>
        </w:rPr>
        <w:t>concept that superstition c</w:t>
      </w:r>
      <w:r w:rsidR="00401802">
        <w:rPr>
          <w:rFonts w:ascii="Arial" w:hAnsi="Arial" w:cs="Arial"/>
        </w:rPr>
        <w:t>a</w:t>
      </w:r>
      <w:r w:rsidR="00065E3C">
        <w:rPr>
          <w:rFonts w:ascii="Arial" w:hAnsi="Arial" w:cs="Arial"/>
        </w:rPr>
        <w:t xml:space="preserve">n </w:t>
      </w:r>
      <w:r w:rsidR="000304D8">
        <w:rPr>
          <w:rFonts w:ascii="Arial" w:hAnsi="Arial" w:cs="Arial"/>
        </w:rPr>
        <w:t>act</w:t>
      </w:r>
      <w:r w:rsidR="00065E3C">
        <w:rPr>
          <w:rFonts w:ascii="Arial" w:hAnsi="Arial" w:cs="Arial"/>
        </w:rPr>
        <w:t xml:space="preserve"> as a</w:t>
      </w:r>
      <w:r w:rsidR="00401802">
        <w:rPr>
          <w:rFonts w:ascii="Arial" w:hAnsi="Arial" w:cs="Arial"/>
        </w:rPr>
        <w:t xml:space="preserve"> coping mechanism in reducing stress level, suggesting that su</w:t>
      </w:r>
      <w:r w:rsidR="00134D4E">
        <w:rPr>
          <w:rFonts w:ascii="Arial" w:hAnsi="Arial" w:cs="Arial"/>
        </w:rPr>
        <w:t>perstitions could have health and performance benef</w:t>
      </w:r>
      <w:r w:rsidR="00AE42FA">
        <w:rPr>
          <w:rFonts w:ascii="Arial" w:hAnsi="Arial" w:cs="Arial"/>
        </w:rPr>
        <w:t xml:space="preserve">its. </w:t>
      </w:r>
      <w:r w:rsidR="00401802">
        <w:rPr>
          <w:rFonts w:ascii="Arial" w:hAnsi="Arial" w:cs="Arial"/>
        </w:rPr>
        <w:t xml:space="preserve">However, they did not find any increase in superstitious beliefs over time, contrasting with </w:t>
      </w:r>
      <w:r w:rsidR="002028AA">
        <w:rPr>
          <w:rFonts w:ascii="Arial" w:hAnsi="Arial" w:cs="Arial"/>
        </w:rPr>
        <w:t>previous</w:t>
      </w:r>
      <w:r w:rsidR="00401802">
        <w:rPr>
          <w:rFonts w:ascii="Arial" w:hAnsi="Arial" w:cs="Arial"/>
        </w:rPr>
        <w:t xml:space="preserve"> studies (Keinan, 1994, 2002; Mali</w:t>
      </w:r>
      <w:r w:rsidR="00B84F5C">
        <w:rPr>
          <w:rFonts w:ascii="Arial" w:hAnsi="Arial" w:cs="Arial"/>
        </w:rPr>
        <w:t>n</w:t>
      </w:r>
      <w:r w:rsidR="00401802">
        <w:rPr>
          <w:rFonts w:ascii="Arial" w:hAnsi="Arial" w:cs="Arial"/>
        </w:rPr>
        <w:t>owski, 1954; Padgett and Jorgenson, 1982)</w:t>
      </w:r>
      <w:r w:rsidR="00D33BD2">
        <w:rPr>
          <w:rFonts w:ascii="Arial" w:hAnsi="Arial" w:cs="Arial"/>
        </w:rPr>
        <w:t>.</w:t>
      </w:r>
    </w:p>
    <w:p w:rsidR="00063CD1" w:rsidRPr="000B4419" w:rsidRDefault="005817A4" w:rsidP="000B4419">
      <w:pPr>
        <w:spacing w:line="480" w:lineRule="auto"/>
        <w:ind w:firstLine="720"/>
        <w:rPr>
          <w:rFonts w:ascii="Arial" w:hAnsi="Arial" w:cs="Arial"/>
          <w:i/>
        </w:rPr>
      </w:pPr>
      <w:r>
        <w:rPr>
          <w:rFonts w:ascii="Arial" w:hAnsi="Arial" w:cs="Arial"/>
        </w:rPr>
        <w:t xml:space="preserve">Within the subcategories of </w:t>
      </w:r>
      <w:r w:rsidR="000B4419">
        <w:rPr>
          <w:rFonts w:ascii="Arial" w:hAnsi="Arial" w:cs="Arial"/>
        </w:rPr>
        <w:t>paranormal beliefs</w:t>
      </w:r>
      <w:r>
        <w:rPr>
          <w:rFonts w:ascii="Arial" w:hAnsi="Arial" w:cs="Arial"/>
        </w:rPr>
        <w:t xml:space="preserve">, religious beliefs are found to be </w:t>
      </w:r>
      <w:r w:rsidR="000B4419">
        <w:rPr>
          <w:rFonts w:ascii="Arial" w:hAnsi="Arial" w:cs="Arial"/>
        </w:rPr>
        <w:t>closely related to superstition</w:t>
      </w:r>
      <w:r>
        <w:rPr>
          <w:rFonts w:ascii="Arial" w:hAnsi="Arial" w:cs="Arial"/>
        </w:rPr>
        <w:t>,</w:t>
      </w:r>
      <w:r w:rsidR="000B4419">
        <w:rPr>
          <w:rFonts w:ascii="Arial" w:hAnsi="Arial" w:cs="Arial"/>
        </w:rPr>
        <w:t xml:space="preserve"> </w:t>
      </w:r>
      <w:r>
        <w:rPr>
          <w:rFonts w:ascii="Arial" w:hAnsi="Arial" w:cs="Arial"/>
        </w:rPr>
        <w:t xml:space="preserve">with religious beliefs being </w:t>
      </w:r>
      <w:r w:rsidR="000A5A55">
        <w:rPr>
          <w:rFonts w:ascii="Arial" w:hAnsi="Arial" w:cs="Arial"/>
        </w:rPr>
        <w:t xml:space="preserve">frequently </w:t>
      </w:r>
      <w:r w:rsidR="000B4419">
        <w:rPr>
          <w:rFonts w:ascii="Arial" w:hAnsi="Arial" w:cs="Arial"/>
        </w:rPr>
        <w:t>argued to have the same psych</w:t>
      </w:r>
      <w:r>
        <w:rPr>
          <w:rFonts w:ascii="Arial" w:hAnsi="Arial" w:cs="Arial"/>
        </w:rPr>
        <w:t>ological basis as superstition</w:t>
      </w:r>
      <w:r w:rsidR="000F358A">
        <w:rPr>
          <w:rFonts w:ascii="Arial" w:hAnsi="Arial" w:cs="Arial"/>
        </w:rPr>
        <w:t>.</w:t>
      </w:r>
      <w:r w:rsidR="00F1002D">
        <w:rPr>
          <w:rFonts w:ascii="Arial" w:hAnsi="Arial" w:cs="Arial"/>
        </w:rPr>
        <w:t xml:space="preserve"> </w:t>
      </w:r>
      <w:r w:rsidR="0019467D">
        <w:rPr>
          <w:rFonts w:ascii="Arial" w:hAnsi="Arial" w:cs="Arial"/>
        </w:rPr>
        <w:t xml:space="preserve">Irwin’s (2009) research into the psychology of </w:t>
      </w:r>
      <w:r w:rsidR="00976001">
        <w:rPr>
          <w:rFonts w:ascii="Arial" w:hAnsi="Arial" w:cs="Arial"/>
        </w:rPr>
        <w:t>paranormal beliefs</w:t>
      </w:r>
      <w:r w:rsidR="002028AA">
        <w:rPr>
          <w:rFonts w:ascii="Arial" w:hAnsi="Arial" w:cs="Arial"/>
        </w:rPr>
        <w:t xml:space="preserve"> </w:t>
      </w:r>
      <w:r w:rsidR="00F1002D">
        <w:rPr>
          <w:rFonts w:ascii="Arial" w:hAnsi="Arial" w:cs="Arial"/>
        </w:rPr>
        <w:t>argued</w:t>
      </w:r>
      <w:r w:rsidR="0019467D">
        <w:rPr>
          <w:rFonts w:ascii="Arial" w:hAnsi="Arial" w:cs="Arial"/>
        </w:rPr>
        <w:t xml:space="preserve"> that eastern religious beliefs, and Judeo-Christian beliefs are all considered as paranormal beliefs. </w:t>
      </w:r>
      <w:r w:rsidR="00011613">
        <w:rPr>
          <w:rFonts w:ascii="Arial" w:hAnsi="Arial" w:cs="Arial"/>
        </w:rPr>
        <w:t xml:space="preserve">Irwin (2009) acknowledges </w:t>
      </w:r>
      <w:r w:rsidR="00F1002D">
        <w:rPr>
          <w:rFonts w:ascii="Arial" w:hAnsi="Arial" w:cs="Arial"/>
        </w:rPr>
        <w:t>that</w:t>
      </w:r>
      <w:r w:rsidR="00011613">
        <w:rPr>
          <w:rFonts w:ascii="Arial" w:hAnsi="Arial" w:cs="Arial"/>
        </w:rPr>
        <w:t xml:space="preserve"> calling religion ‘paranormal beliefs’ </w:t>
      </w:r>
      <w:r w:rsidR="00444B42">
        <w:rPr>
          <w:rFonts w:ascii="Arial" w:hAnsi="Arial" w:cs="Arial"/>
        </w:rPr>
        <w:t xml:space="preserve">is controversial, but justifies the categorisation because some religious beliefs, such as beliefs in angels, the devil, miracles etc., appear to be superficially related to paranormal beliefs. However, this has been disputed by scholars such </w:t>
      </w:r>
      <w:r w:rsidR="00444B42" w:rsidRPr="001A301C">
        <w:rPr>
          <w:rFonts w:ascii="Arial" w:hAnsi="Arial" w:cs="Arial"/>
        </w:rPr>
        <w:t xml:space="preserve">as </w:t>
      </w:r>
      <w:proofErr w:type="spellStart"/>
      <w:r w:rsidR="001A301C" w:rsidRPr="001A301C">
        <w:rPr>
          <w:rFonts w:ascii="Arial" w:hAnsi="Arial" w:cs="Arial"/>
        </w:rPr>
        <w:t>Hergovich</w:t>
      </w:r>
      <w:proofErr w:type="spellEnd"/>
      <w:r w:rsidR="001A301C" w:rsidRPr="001A301C">
        <w:rPr>
          <w:rFonts w:ascii="Arial" w:hAnsi="Arial" w:cs="Arial"/>
        </w:rPr>
        <w:t xml:space="preserve">, Schott </w:t>
      </w:r>
      <w:r w:rsidR="001A301C">
        <w:rPr>
          <w:rFonts w:ascii="Arial" w:hAnsi="Arial" w:cs="Arial"/>
        </w:rPr>
        <w:t xml:space="preserve">and </w:t>
      </w:r>
      <w:proofErr w:type="spellStart"/>
      <w:r w:rsidR="001A301C">
        <w:rPr>
          <w:rFonts w:ascii="Arial" w:hAnsi="Arial" w:cs="Arial"/>
        </w:rPr>
        <w:t>Arendasy</w:t>
      </w:r>
      <w:proofErr w:type="spellEnd"/>
      <w:r w:rsidR="00444B42">
        <w:rPr>
          <w:rFonts w:ascii="Arial" w:hAnsi="Arial" w:cs="Arial"/>
        </w:rPr>
        <w:t xml:space="preserve"> (2008) </w:t>
      </w:r>
      <w:r w:rsidR="00BE4056">
        <w:rPr>
          <w:rFonts w:ascii="Arial" w:hAnsi="Arial" w:cs="Arial"/>
        </w:rPr>
        <w:t>a</w:t>
      </w:r>
      <w:r w:rsidR="00444B42">
        <w:rPr>
          <w:rFonts w:ascii="Arial" w:hAnsi="Arial" w:cs="Arial"/>
        </w:rPr>
        <w:t xml:space="preserve">nd Fitzpatrick and Shook (1994) who argue that religion cannot be the same as paranormal and superstitious beliefs on philosophical grounds. </w:t>
      </w:r>
      <w:r w:rsidR="001A301C">
        <w:rPr>
          <w:rFonts w:ascii="Arial" w:hAnsi="Arial" w:cs="Arial"/>
        </w:rPr>
        <w:t xml:space="preserve">This argument over whether religious and superstitious beliefs are </w:t>
      </w:r>
      <w:r w:rsidR="00634097">
        <w:rPr>
          <w:rFonts w:ascii="Arial" w:hAnsi="Arial" w:cs="Arial"/>
        </w:rPr>
        <w:t xml:space="preserve">psychologically </w:t>
      </w:r>
      <w:r w:rsidR="001A301C">
        <w:rPr>
          <w:rFonts w:ascii="Arial" w:hAnsi="Arial" w:cs="Arial"/>
        </w:rPr>
        <w:t>entwined and</w:t>
      </w:r>
      <w:r w:rsidR="0092405C">
        <w:rPr>
          <w:rFonts w:ascii="Arial" w:hAnsi="Arial" w:cs="Arial"/>
        </w:rPr>
        <w:t xml:space="preserve"> i</w:t>
      </w:r>
      <w:r w:rsidR="001A301C">
        <w:rPr>
          <w:rFonts w:ascii="Arial" w:hAnsi="Arial" w:cs="Arial"/>
        </w:rPr>
        <w:t>f so to what extent, has been widely debated (Phillips, 1993; Goode, 2000; del Campo Rios)</w:t>
      </w:r>
      <w:r w:rsidR="00BE4056">
        <w:rPr>
          <w:rFonts w:ascii="Arial" w:hAnsi="Arial" w:cs="Arial"/>
        </w:rPr>
        <w:t xml:space="preserve"> </w:t>
      </w:r>
      <w:r w:rsidR="00B56E78">
        <w:rPr>
          <w:rFonts w:ascii="Arial" w:hAnsi="Arial" w:cs="Arial"/>
        </w:rPr>
        <w:t>and has</w:t>
      </w:r>
      <w:r w:rsidR="00634097">
        <w:rPr>
          <w:rFonts w:ascii="Arial" w:hAnsi="Arial" w:cs="Arial"/>
        </w:rPr>
        <w:t xml:space="preserve"> encouraged further research into the complex relationship.</w:t>
      </w:r>
    </w:p>
    <w:p w:rsidR="003A08EC" w:rsidRDefault="000B44ED" w:rsidP="0092773B">
      <w:pPr>
        <w:spacing w:line="480" w:lineRule="auto"/>
        <w:ind w:firstLine="720"/>
        <w:rPr>
          <w:rFonts w:ascii="Arial" w:hAnsi="Arial" w:cs="Arial"/>
        </w:rPr>
      </w:pPr>
      <w:r>
        <w:rPr>
          <w:rFonts w:ascii="Arial" w:hAnsi="Arial" w:cs="Arial"/>
        </w:rPr>
        <w:t xml:space="preserve">An early study of this relationship was conducted </w:t>
      </w:r>
      <w:r w:rsidR="00BE4056">
        <w:rPr>
          <w:rFonts w:ascii="Arial" w:hAnsi="Arial" w:cs="Arial"/>
        </w:rPr>
        <w:t>by Mali</w:t>
      </w:r>
      <w:r w:rsidR="00B84F5C">
        <w:rPr>
          <w:rFonts w:ascii="Arial" w:hAnsi="Arial" w:cs="Arial"/>
        </w:rPr>
        <w:t>n</w:t>
      </w:r>
      <w:r w:rsidR="00BE4056">
        <w:rPr>
          <w:rFonts w:ascii="Arial" w:hAnsi="Arial" w:cs="Arial"/>
        </w:rPr>
        <w:t>owski (</w:t>
      </w:r>
      <w:r w:rsidR="00CE5A66">
        <w:rPr>
          <w:rFonts w:ascii="Arial" w:hAnsi="Arial" w:cs="Arial"/>
        </w:rPr>
        <w:t>1954)</w:t>
      </w:r>
      <w:r w:rsidR="00BE4056">
        <w:rPr>
          <w:rFonts w:ascii="Arial" w:hAnsi="Arial" w:cs="Arial"/>
        </w:rPr>
        <w:t>.</w:t>
      </w:r>
      <w:r w:rsidR="00CE5A66">
        <w:rPr>
          <w:rFonts w:ascii="Arial" w:hAnsi="Arial" w:cs="Arial"/>
        </w:rPr>
        <w:t xml:space="preserve"> </w:t>
      </w:r>
      <w:r w:rsidR="00BE4056">
        <w:rPr>
          <w:rFonts w:ascii="Arial" w:hAnsi="Arial" w:cs="Arial"/>
        </w:rPr>
        <w:t>Mali</w:t>
      </w:r>
      <w:r w:rsidR="00B84F5C">
        <w:rPr>
          <w:rFonts w:ascii="Arial" w:hAnsi="Arial" w:cs="Arial"/>
        </w:rPr>
        <w:t>n</w:t>
      </w:r>
      <w:r w:rsidR="00BE4056">
        <w:rPr>
          <w:rFonts w:ascii="Arial" w:hAnsi="Arial" w:cs="Arial"/>
        </w:rPr>
        <w:t xml:space="preserve">owski </w:t>
      </w:r>
      <w:r w:rsidR="00CE5A66">
        <w:rPr>
          <w:rFonts w:ascii="Arial" w:hAnsi="Arial" w:cs="Arial"/>
        </w:rPr>
        <w:t xml:space="preserve">found that in the </w:t>
      </w:r>
      <w:proofErr w:type="spellStart"/>
      <w:r w:rsidR="00CE5A66">
        <w:rPr>
          <w:rFonts w:ascii="Arial" w:hAnsi="Arial" w:cs="Arial"/>
        </w:rPr>
        <w:t>Melansesian</w:t>
      </w:r>
      <w:proofErr w:type="spellEnd"/>
      <w:r w:rsidR="00CE5A66">
        <w:rPr>
          <w:rFonts w:ascii="Arial" w:hAnsi="Arial" w:cs="Arial"/>
        </w:rPr>
        <w:t xml:space="preserve"> islands, the islanders engaged in magical</w:t>
      </w:r>
      <w:r w:rsidR="00B84F5C">
        <w:rPr>
          <w:rFonts w:ascii="Arial" w:hAnsi="Arial" w:cs="Arial"/>
        </w:rPr>
        <w:t xml:space="preserve">, </w:t>
      </w:r>
      <w:r w:rsidR="0092405C">
        <w:rPr>
          <w:rFonts w:ascii="Arial" w:hAnsi="Arial" w:cs="Arial"/>
        </w:rPr>
        <w:t>superstitious</w:t>
      </w:r>
      <w:r w:rsidR="00CE5A66">
        <w:rPr>
          <w:rFonts w:ascii="Arial" w:hAnsi="Arial" w:cs="Arial"/>
        </w:rPr>
        <w:t xml:space="preserve"> and religious rituals when sailing in open sea and exposed to danger; yet, the islanders did not exhibit the same behaviour when fishing in safe lagoons.</w:t>
      </w:r>
      <w:r w:rsidR="005D04C0">
        <w:rPr>
          <w:rFonts w:ascii="Arial" w:hAnsi="Arial" w:cs="Arial"/>
        </w:rPr>
        <w:t xml:space="preserve"> </w:t>
      </w:r>
      <w:r w:rsidR="0092405C">
        <w:rPr>
          <w:rFonts w:ascii="Arial" w:hAnsi="Arial" w:cs="Arial"/>
        </w:rPr>
        <w:t>Finding that b</w:t>
      </w:r>
      <w:r w:rsidR="005D04C0">
        <w:rPr>
          <w:rFonts w:ascii="Arial" w:hAnsi="Arial" w:cs="Arial"/>
        </w:rPr>
        <w:t>oth superstitious and religious</w:t>
      </w:r>
      <w:r w:rsidR="00CE5A66">
        <w:rPr>
          <w:rFonts w:ascii="Arial" w:hAnsi="Arial" w:cs="Arial"/>
        </w:rPr>
        <w:t xml:space="preserve"> </w:t>
      </w:r>
      <w:r w:rsidR="0092405C">
        <w:rPr>
          <w:rFonts w:ascii="Arial" w:hAnsi="Arial" w:cs="Arial"/>
        </w:rPr>
        <w:t>beliefs/practices functioned similarly</w:t>
      </w:r>
      <w:r w:rsidR="00CE5A66">
        <w:rPr>
          <w:rFonts w:ascii="Arial" w:hAnsi="Arial" w:cs="Arial"/>
        </w:rPr>
        <w:t xml:space="preserve"> in</w:t>
      </w:r>
      <w:r w:rsidR="0092405C">
        <w:rPr>
          <w:rFonts w:ascii="Arial" w:hAnsi="Arial" w:cs="Arial"/>
        </w:rPr>
        <w:t xml:space="preserve"> situa</w:t>
      </w:r>
      <w:r w:rsidR="00B84F5C">
        <w:rPr>
          <w:rFonts w:ascii="Arial" w:hAnsi="Arial" w:cs="Arial"/>
        </w:rPr>
        <w:t>tions of emotional stress, Malin</w:t>
      </w:r>
      <w:r w:rsidR="0092405C">
        <w:rPr>
          <w:rFonts w:ascii="Arial" w:hAnsi="Arial" w:cs="Arial"/>
        </w:rPr>
        <w:t>owsk</w:t>
      </w:r>
      <w:r w:rsidR="00B84F5C">
        <w:rPr>
          <w:rFonts w:ascii="Arial" w:hAnsi="Arial" w:cs="Arial"/>
        </w:rPr>
        <w:t>i</w:t>
      </w:r>
      <w:r w:rsidR="0092405C">
        <w:rPr>
          <w:rFonts w:ascii="Arial" w:hAnsi="Arial" w:cs="Arial"/>
        </w:rPr>
        <w:t xml:space="preserve"> (1954) argued that this was because </w:t>
      </w:r>
      <w:r w:rsidR="00CE5A66">
        <w:rPr>
          <w:rFonts w:ascii="Arial" w:hAnsi="Arial" w:cs="Arial"/>
        </w:rPr>
        <w:t>they both open up escapes from situations where</w:t>
      </w:r>
      <w:r w:rsidR="0092405C">
        <w:rPr>
          <w:rFonts w:ascii="Arial" w:hAnsi="Arial" w:cs="Arial"/>
        </w:rPr>
        <w:t xml:space="preserve"> they there is no control or</w:t>
      </w:r>
      <w:r w:rsidR="00CE5A66">
        <w:rPr>
          <w:rFonts w:ascii="Arial" w:hAnsi="Arial" w:cs="Arial"/>
        </w:rPr>
        <w:t xml:space="preserve"> empi</w:t>
      </w:r>
      <w:r w:rsidR="0092405C">
        <w:rPr>
          <w:rFonts w:ascii="Arial" w:hAnsi="Arial" w:cs="Arial"/>
        </w:rPr>
        <w:t>rical solution</w:t>
      </w:r>
      <w:r w:rsidR="00CE5A66">
        <w:rPr>
          <w:rFonts w:ascii="Arial" w:hAnsi="Arial" w:cs="Arial"/>
        </w:rPr>
        <w:t>. R</w:t>
      </w:r>
      <w:r w:rsidR="005D04C0">
        <w:rPr>
          <w:rFonts w:ascii="Arial" w:hAnsi="Arial" w:cs="Arial"/>
        </w:rPr>
        <w:t>eligion and superstition offer</w:t>
      </w:r>
      <w:r w:rsidR="00CE5A66">
        <w:rPr>
          <w:rFonts w:ascii="Arial" w:hAnsi="Arial" w:cs="Arial"/>
        </w:rPr>
        <w:t xml:space="preserve"> a similar form of security, as they are both existent in the ‘atmosphere of the </w:t>
      </w:r>
      <w:r w:rsidR="005D04C0">
        <w:rPr>
          <w:rFonts w:ascii="Arial" w:hAnsi="Arial" w:cs="Arial"/>
        </w:rPr>
        <w:t>miraculous’ (Mali</w:t>
      </w:r>
      <w:r w:rsidR="00B84F5C">
        <w:rPr>
          <w:rFonts w:ascii="Arial" w:hAnsi="Arial" w:cs="Arial"/>
        </w:rPr>
        <w:t>n</w:t>
      </w:r>
      <w:r w:rsidR="005D04C0">
        <w:rPr>
          <w:rFonts w:ascii="Arial" w:hAnsi="Arial" w:cs="Arial"/>
        </w:rPr>
        <w:t>owski, 1954,</w:t>
      </w:r>
      <w:r w:rsidR="00CE5A66">
        <w:rPr>
          <w:rFonts w:ascii="Arial" w:hAnsi="Arial" w:cs="Arial"/>
        </w:rPr>
        <w:t xml:space="preserve"> 67). </w:t>
      </w:r>
      <w:r w:rsidR="0092405C">
        <w:rPr>
          <w:rFonts w:ascii="Arial" w:hAnsi="Arial" w:cs="Arial"/>
        </w:rPr>
        <w:t>This interrelation between the two paranormal beliefs have caused scholars</w:t>
      </w:r>
      <w:r w:rsidR="002A0556">
        <w:rPr>
          <w:rFonts w:ascii="Arial" w:hAnsi="Arial" w:cs="Arial"/>
        </w:rPr>
        <w:t>,</w:t>
      </w:r>
      <w:r w:rsidR="0092405C">
        <w:rPr>
          <w:rFonts w:ascii="Arial" w:hAnsi="Arial" w:cs="Arial"/>
        </w:rPr>
        <w:t xml:space="preserve"> </w:t>
      </w:r>
      <w:r w:rsidR="002A0556">
        <w:rPr>
          <w:rFonts w:ascii="Arial" w:hAnsi="Arial" w:cs="Arial"/>
        </w:rPr>
        <w:t xml:space="preserve">such as </w:t>
      </w:r>
      <w:r w:rsidR="002A0556">
        <w:rPr>
          <w:rFonts w:ascii="Arial" w:hAnsi="Arial" w:cs="Arial"/>
        </w:rPr>
        <w:lastRenderedPageBreak/>
        <w:t>Wuthnow (1978), to argue</w:t>
      </w:r>
      <w:r w:rsidR="00BC3A64">
        <w:rPr>
          <w:rFonts w:ascii="Arial" w:hAnsi="Arial" w:cs="Arial"/>
        </w:rPr>
        <w:t xml:space="preserve"> that</w:t>
      </w:r>
      <w:r w:rsidR="000E05CE">
        <w:rPr>
          <w:rFonts w:ascii="Arial" w:hAnsi="Arial" w:cs="Arial"/>
        </w:rPr>
        <w:t xml:space="preserve"> if a person subscribes to one, they are more l</w:t>
      </w:r>
      <w:r w:rsidR="002A0556">
        <w:rPr>
          <w:rFonts w:ascii="Arial" w:hAnsi="Arial" w:cs="Arial"/>
        </w:rPr>
        <w:t>ikely to subscribe to the other. The reason being</w:t>
      </w:r>
      <w:r w:rsidR="00656B96">
        <w:rPr>
          <w:rFonts w:ascii="Arial" w:hAnsi="Arial" w:cs="Arial"/>
        </w:rPr>
        <w:t xml:space="preserve"> </w:t>
      </w:r>
      <w:r w:rsidR="00E73B32">
        <w:rPr>
          <w:rFonts w:ascii="Arial" w:hAnsi="Arial" w:cs="Arial"/>
        </w:rPr>
        <w:t>that</w:t>
      </w:r>
      <w:r w:rsidR="00656B96">
        <w:rPr>
          <w:rFonts w:ascii="Arial" w:hAnsi="Arial" w:cs="Arial"/>
        </w:rPr>
        <w:t xml:space="preserve"> </w:t>
      </w:r>
      <w:r w:rsidR="00BC3A64">
        <w:rPr>
          <w:rFonts w:ascii="Arial" w:hAnsi="Arial" w:cs="Arial"/>
        </w:rPr>
        <w:t>both superstition and religion believe in the existence of properties outside the physical</w:t>
      </w:r>
      <w:r w:rsidR="000E05CE">
        <w:rPr>
          <w:rFonts w:ascii="Arial" w:hAnsi="Arial" w:cs="Arial"/>
        </w:rPr>
        <w:t xml:space="preserve"> world.</w:t>
      </w:r>
    </w:p>
    <w:p w:rsidR="00E8356E" w:rsidRDefault="00E8356E" w:rsidP="0092773B">
      <w:pPr>
        <w:spacing w:line="480" w:lineRule="auto"/>
        <w:rPr>
          <w:rFonts w:ascii="Arial" w:hAnsi="Arial" w:cs="Arial"/>
        </w:rPr>
      </w:pPr>
      <w:r>
        <w:rPr>
          <w:rFonts w:ascii="Arial" w:hAnsi="Arial" w:cs="Arial"/>
        </w:rPr>
        <w:tab/>
      </w:r>
      <w:r w:rsidR="00E73B32">
        <w:rPr>
          <w:rFonts w:ascii="Arial" w:hAnsi="Arial" w:cs="Arial"/>
        </w:rPr>
        <w:t>R</w:t>
      </w:r>
      <w:r>
        <w:rPr>
          <w:rFonts w:ascii="Arial" w:hAnsi="Arial" w:cs="Arial"/>
        </w:rPr>
        <w:t>eligion and superstition</w:t>
      </w:r>
      <w:r w:rsidR="0051759F">
        <w:rPr>
          <w:rFonts w:ascii="Arial" w:hAnsi="Arial" w:cs="Arial"/>
        </w:rPr>
        <w:t xml:space="preserve"> </w:t>
      </w:r>
      <w:r w:rsidR="00E73B32">
        <w:rPr>
          <w:rFonts w:ascii="Arial" w:hAnsi="Arial" w:cs="Arial"/>
        </w:rPr>
        <w:t>are</w:t>
      </w:r>
      <w:r w:rsidR="0051759F">
        <w:rPr>
          <w:rFonts w:ascii="Arial" w:hAnsi="Arial" w:cs="Arial"/>
        </w:rPr>
        <w:t xml:space="preserve"> thought to be similar </w:t>
      </w:r>
      <w:r w:rsidR="00E73B32">
        <w:rPr>
          <w:rFonts w:ascii="Arial" w:hAnsi="Arial" w:cs="Arial"/>
        </w:rPr>
        <w:t>in terms of</w:t>
      </w:r>
      <w:r w:rsidR="0051759F">
        <w:rPr>
          <w:rFonts w:ascii="Arial" w:hAnsi="Arial" w:cs="Arial"/>
        </w:rPr>
        <w:t xml:space="preserve"> the psychological and well-being impacts they both have. B</w:t>
      </w:r>
      <w:r w:rsidR="00D31B96">
        <w:rPr>
          <w:rFonts w:ascii="Arial" w:hAnsi="Arial" w:cs="Arial"/>
        </w:rPr>
        <w:t>oth phenomena have been associated with advantages at behavioural and cognitive levels, such as their aid in stressful situations</w:t>
      </w:r>
      <w:r w:rsidR="0051759F">
        <w:rPr>
          <w:rFonts w:ascii="Arial" w:hAnsi="Arial" w:cs="Arial"/>
        </w:rPr>
        <w:t xml:space="preserve"> and giving an illusion of control </w:t>
      </w:r>
      <w:r w:rsidR="00D31B96">
        <w:rPr>
          <w:rFonts w:ascii="Arial" w:hAnsi="Arial" w:cs="Arial"/>
        </w:rPr>
        <w:t>(</w:t>
      </w:r>
      <w:proofErr w:type="spellStart"/>
      <w:r w:rsidR="00D31B96" w:rsidRPr="00D31B96">
        <w:rPr>
          <w:rFonts w:ascii="Arial" w:hAnsi="Arial" w:cs="Arial"/>
        </w:rPr>
        <w:t>Aarnio</w:t>
      </w:r>
      <w:proofErr w:type="spellEnd"/>
      <w:r w:rsidR="00D31B96" w:rsidRPr="00D31B96">
        <w:rPr>
          <w:rFonts w:ascii="Arial" w:hAnsi="Arial" w:cs="Arial"/>
        </w:rPr>
        <w:t xml:space="preserve"> </w:t>
      </w:r>
      <w:r w:rsidR="00D31B96">
        <w:rPr>
          <w:rFonts w:ascii="Arial" w:hAnsi="Arial" w:cs="Arial"/>
        </w:rPr>
        <w:t>&amp;</w:t>
      </w:r>
      <w:r w:rsidR="00D31B96" w:rsidRPr="00D31B96">
        <w:rPr>
          <w:rFonts w:ascii="Arial" w:hAnsi="Arial" w:cs="Arial"/>
        </w:rPr>
        <w:t xml:space="preserve"> Lindeman</w:t>
      </w:r>
      <w:r w:rsidR="00D31B96">
        <w:rPr>
          <w:rFonts w:ascii="Arial" w:hAnsi="Arial" w:cs="Arial"/>
        </w:rPr>
        <w:t>, 2007).</w:t>
      </w:r>
      <w:r w:rsidR="00656B96">
        <w:rPr>
          <w:rFonts w:ascii="Arial" w:hAnsi="Arial" w:cs="Arial"/>
        </w:rPr>
        <w:t xml:space="preserve"> </w:t>
      </w:r>
      <w:r w:rsidR="009D3F93">
        <w:rPr>
          <w:rFonts w:ascii="Arial" w:hAnsi="Arial" w:cs="Arial"/>
        </w:rPr>
        <w:t>Both religion and superstition are seen t</w:t>
      </w:r>
      <w:r w:rsidR="00E830C7">
        <w:rPr>
          <w:rFonts w:ascii="Arial" w:hAnsi="Arial" w:cs="Arial"/>
        </w:rPr>
        <w:t xml:space="preserve">o reduce anxiety during crises </w:t>
      </w:r>
      <w:r w:rsidR="009D3F93">
        <w:rPr>
          <w:rFonts w:ascii="Arial" w:hAnsi="Arial" w:cs="Arial"/>
        </w:rPr>
        <w:t>and threatening situations, with research sh</w:t>
      </w:r>
      <w:r w:rsidR="00E830C7">
        <w:rPr>
          <w:rFonts w:ascii="Arial" w:hAnsi="Arial" w:cs="Arial"/>
        </w:rPr>
        <w:t>owing that religious beliefs have</w:t>
      </w:r>
      <w:r w:rsidR="009D3F93">
        <w:rPr>
          <w:rFonts w:ascii="Arial" w:hAnsi="Arial" w:cs="Arial"/>
        </w:rPr>
        <w:t xml:space="preserve"> mental health benefits </w:t>
      </w:r>
      <w:r w:rsidR="0051759F">
        <w:rPr>
          <w:rFonts w:ascii="Arial" w:hAnsi="Arial" w:cs="Arial"/>
        </w:rPr>
        <w:t>through</w:t>
      </w:r>
      <w:r w:rsidR="009D3F93">
        <w:rPr>
          <w:rFonts w:ascii="Arial" w:hAnsi="Arial" w:cs="Arial"/>
        </w:rPr>
        <w:t xml:space="preserve"> </w:t>
      </w:r>
      <w:r w:rsidR="00E830C7">
        <w:rPr>
          <w:rFonts w:ascii="Arial" w:hAnsi="Arial" w:cs="Arial"/>
        </w:rPr>
        <w:t xml:space="preserve">acting as a coping mechanism, </w:t>
      </w:r>
      <w:r w:rsidR="009D3F93">
        <w:rPr>
          <w:rFonts w:ascii="Arial" w:hAnsi="Arial" w:cs="Arial"/>
        </w:rPr>
        <w:t xml:space="preserve">reducing stress through life, and even alleviating the physical manifestations of stress (Ellison, 1991; Koenig et al., 2001). Ellison and Levin (1998) suggested that the multiple mental health benefits and reduced stress found in religious believers could be due to the </w:t>
      </w:r>
      <w:r w:rsidR="00656B96">
        <w:rPr>
          <w:rFonts w:ascii="Arial" w:hAnsi="Arial" w:cs="Arial"/>
        </w:rPr>
        <w:t>believer</w:t>
      </w:r>
      <w:r w:rsidR="009D3F93">
        <w:rPr>
          <w:rFonts w:ascii="Arial" w:hAnsi="Arial" w:cs="Arial"/>
        </w:rPr>
        <w:t xml:space="preserve"> </w:t>
      </w:r>
      <w:r w:rsidR="00656B96">
        <w:rPr>
          <w:rFonts w:ascii="Arial" w:hAnsi="Arial" w:cs="Arial"/>
        </w:rPr>
        <w:t>placing</w:t>
      </w:r>
      <w:r w:rsidR="009D3F93">
        <w:rPr>
          <w:rFonts w:ascii="Arial" w:hAnsi="Arial" w:cs="Arial"/>
        </w:rPr>
        <w:t xml:space="preserve"> their faith in God, relieving the burden o</w:t>
      </w:r>
      <w:r w:rsidR="0051759F">
        <w:rPr>
          <w:rFonts w:ascii="Arial" w:hAnsi="Arial" w:cs="Arial"/>
        </w:rPr>
        <w:t>f</w:t>
      </w:r>
      <w:r w:rsidR="009D3F93">
        <w:rPr>
          <w:rFonts w:ascii="Arial" w:hAnsi="Arial" w:cs="Arial"/>
        </w:rPr>
        <w:t xml:space="preserve"> worrying over issues that are out of their control. This reflects the stress-reducing </w:t>
      </w:r>
      <w:r w:rsidR="0051759F">
        <w:rPr>
          <w:rFonts w:ascii="Arial" w:hAnsi="Arial" w:cs="Arial"/>
        </w:rPr>
        <w:t>consequences of superstition; placing responsibility on</w:t>
      </w:r>
      <w:r w:rsidR="009D3F93">
        <w:rPr>
          <w:rFonts w:ascii="Arial" w:hAnsi="Arial" w:cs="Arial"/>
        </w:rPr>
        <w:t xml:space="preserve"> something beyond </w:t>
      </w:r>
      <w:r w:rsidR="0051759F">
        <w:rPr>
          <w:rFonts w:ascii="Arial" w:hAnsi="Arial" w:cs="Arial"/>
        </w:rPr>
        <w:t xml:space="preserve">personal </w:t>
      </w:r>
      <w:r w:rsidR="009D3F93">
        <w:rPr>
          <w:rFonts w:ascii="Arial" w:hAnsi="Arial" w:cs="Arial"/>
        </w:rPr>
        <w:t xml:space="preserve">control relieves stress </w:t>
      </w:r>
      <w:r w:rsidR="0051759F">
        <w:rPr>
          <w:rFonts w:ascii="Arial" w:hAnsi="Arial" w:cs="Arial"/>
        </w:rPr>
        <w:t>resulting from</w:t>
      </w:r>
      <w:r w:rsidR="009D3F93">
        <w:rPr>
          <w:rFonts w:ascii="Arial" w:hAnsi="Arial" w:cs="Arial"/>
        </w:rPr>
        <w:t xml:space="preserve"> feeling of lack of control. </w:t>
      </w:r>
    </w:p>
    <w:p w:rsidR="004C1A33" w:rsidRPr="009D203D" w:rsidRDefault="00E8504C" w:rsidP="0092773B">
      <w:pPr>
        <w:spacing w:line="480" w:lineRule="auto"/>
        <w:rPr>
          <w:rFonts w:ascii="Arial" w:hAnsi="Arial" w:cs="Arial"/>
          <w:color w:val="FF0000"/>
        </w:rPr>
      </w:pPr>
      <w:r>
        <w:rPr>
          <w:rFonts w:ascii="Arial" w:hAnsi="Arial" w:cs="Arial"/>
        </w:rPr>
        <w:tab/>
        <w:t xml:space="preserve">These similarities </w:t>
      </w:r>
      <w:r w:rsidR="00483A2A">
        <w:rPr>
          <w:rFonts w:ascii="Arial" w:hAnsi="Arial" w:cs="Arial"/>
        </w:rPr>
        <w:t xml:space="preserve">have </w:t>
      </w:r>
      <w:r w:rsidR="00F56686">
        <w:rPr>
          <w:rFonts w:ascii="Arial" w:hAnsi="Arial" w:cs="Arial"/>
        </w:rPr>
        <w:t xml:space="preserve">encouraged </w:t>
      </w:r>
      <w:r w:rsidR="002028AA">
        <w:rPr>
          <w:rFonts w:ascii="Arial" w:hAnsi="Arial" w:cs="Arial"/>
        </w:rPr>
        <w:t>researchers</w:t>
      </w:r>
      <w:r w:rsidR="00483A2A">
        <w:rPr>
          <w:rFonts w:ascii="Arial" w:hAnsi="Arial" w:cs="Arial"/>
        </w:rPr>
        <w:t xml:space="preserve"> </w:t>
      </w:r>
      <w:r w:rsidR="00F56686">
        <w:rPr>
          <w:rFonts w:ascii="Arial" w:hAnsi="Arial" w:cs="Arial"/>
        </w:rPr>
        <w:t xml:space="preserve">to explore </w:t>
      </w:r>
      <w:r w:rsidR="002028AA">
        <w:rPr>
          <w:rFonts w:ascii="Arial" w:hAnsi="Arial" w:cs="Arial"/>
        </w:rPr>
        <w:t xml:space="preserve">the possibility of a </w:t>
      </w:r>
      <w:r w:rsidR="00483A2A">
        <w:rPr>
          <w:rFonts w:ascii="Arial" w:hAnsi="Arial" w:cs="Arial"/>
        </w:rPr>
        <w:t xml:space="preserve">significant link between religious beliefs and superstitious beliefs. </w:t>
      </w:r>
      <w:r w:rsidR="004C1A33">
        <w:rPr>
          <w:rFonts w:ascii="Arial" w:hAnsi="Arial" w:cs="Arial"/>
        </w:rPr>
        <w:t xml:space="preserve">Studies such as </w:t>
      </w:r>
      <w:proofErr w:type="spellStart"/>
      <w:r w:rsidR="004C1A33">
        <w:rPr>
          <w:rFonts w:ascii="Arial" w:hAnsi="Arial" w:cs="Arial"/>
        </w:rPr>
        <w:t>Burhrmann</w:t>
      </w:r>
      <w:proofErr w:type="spellEnd"/>
      <w:r w:rsidR="004C1A33">
        <w:rPr>
          <w:rFonts w:ascii="Arial" w:hAnsi="Arial" w:cs="Arial"/>
        </w:rPr>
        <w:t xml:space="preserve"> and </w:t>
      </w:r>
      <w:proofErr w:type="spellStart"/>
      <w:r w:rsidR="004C1A33">
        <w:rPr>
          <w:rFonts w:ascii="Arial" w:hAnsi="Arial" w:cs="Arial"/>
        </w:rPr>
        <w:t>Zaugg</w:t>
      </w:r>
      <w:proofErr w:type="spellEnd"/>
      <w:r w:rsidR="004C1A33">
        <w:rPr>
          <w:rFonts w:ascii="Arial" w:hAnsi="Arial" w:cs="Arial"/>
        </w:rPr>
        <w:t xml:space="preserve"> (1983) reported that they found a significant positive relationship between </w:t>
      </w:r>
      <w:r w:rsidR="005A2A1E">
        <w:rPr>
          <w:rFonts w:ascii="Arial" w:hAnsi="Arial" w:cs="Arial"/>
        </w:rPr>
        <w:t xml:space="preserve">high </w:t>
      </w:r>
      <w:r w:rsidR="004C1A33">
        <w:rPr>
          <w:rFonts w:ascii="Arial" w:hAnsi="Arial" w:cs="Arial"/>
        </w:rPr>
        <w:t xml:space="preserve">church </w:t>
      </w:r>
      <w:r w:rsidR="005A2A1E">
        <w:rPr>
          <w:rFonts w:ascii="Arial" w:hAnsi="Arial" w:cs="Arial"/>
        </w:rPr>
        <w:t>attendance</w:t>
      </w:r>
      <w:r w:rsidR="004C1A33">
        <w:rPr>
          <w:rFonts w:ascii="Arial" w:hAnsi="Arial" w:cs="Arial"/>
        </w:rPr>
        <w:t>, and the occurrence of superstit</w:t>
      </w:r>
      <w:r w:rsidR="00087DA1">
        <w:rPr>
          <w:rFonts w:ascii="Arial" w:hAnsi="Arial" w:cs="Arial"/>
        </w:rPr>
        <w:t>ious beliefs in athletes. O</w:t>
      </w:r>
      <w:r w:rsidR="00656B96">
        <w:rPr>
          <w:rFonts w:ascii="Arial" w:hAnsi="Arial" w:cs="Arial"/>
        </w:rPr>
        <w:t>ther studies (</w:t>
      </w:r>
      <w:r w:rsidR="00087DA1">
        <w:rPr>
          <w:rFonts w:ascii="Arial" w:hAnsi="Arial" w:cs="Arial"/>
        </w:rPr>
        <w:t>Rudski, 2003) support</w:t>
      </w:r>
      <w:r w:rsidR="004C1A33">
        <w:rPr>
          <w:rFonts w:ascii="Arial" w:hAnsi="Arial" w:cs="Arial"/>
        </w:rPr>
        <w:t xml:space="preserve"> this positive correlation between those with religious beliefs and those</w:t>
      </w:r>
      <w:r w:rsidR="005A2A1E">
        <w:rPr>
          <w:rFonts w:ascii="Arial" w:hAnsi="Arial" w:cs="Arial"/>
        </w:rPr>
        <w:t xml:space="preserve"> with superstitious beliefs. </w:t>
      </w:r>
      <w:r w:rsidR="004C1A33">
        <w:rPr>
          <w:rFonts w:ascii="Arial" w:hAnsi="Arial" w:cs="Arial"/>
        </w:rPr>
        <w:t xml:space="preserve">Rudski (2003) </w:t>
      </w:r>
      <w:r w:rsidR="005A2A1E">
        <w:rPr>
          <w:rFonts w:ascii="Arial" w:hAnsi="Arial" w:cs="Arial"/>
        </w:rPr>
        <w:t>suggested that</w:t>
      </w:r>
      <w:r w:rsidR="004C1A33">
        <w:rPr>
          <w:rFonts w:ascii="Arial" w:hAnsi="Arial" w:cs="Arial"/>
        </w:rPr>
        <w:t xml:space="preserve"> high levels of religious beliefs </w:t>
      </w:r>
      <w:r w:rsidR="005A2A1E">
        <w:rPr>
          <w:rFonts w:ascii="Arial" w:hAnsi="Arial" w:cs="Arial"/>
        </w:rPr>
        <w:t>equate to</w:t>
      </w:r>
      <w:r w:rsidR="004C1A33">
        <w:rPr>
          <w:rFonts w:ascii="Arial" w:hAnsi="Arial" w:cs="Arial"/>
        </w:rPr>
        <w:t xml:space="preserve"> high levels of paranormal and superstitious beliefs, despite the fact that participants did not consider religious beliefs as being</w:t>
      </w:r>
      <w:r w:rsidR="00087DA1">
        <w:rPr>
          <w:rFonts w:ascii="Arial" w:hAnsi="Arial" w:cs="Arial"/>
        </w:rPr>
        <w:t xml:space="preserve"> a form of superstitious belief</w:t>
      </w:r>
      <w:r w:rsidR="004C1A33">
        <w:rPr>
          <w:rFonts w:ascii="Arial" w:hAnsi="Arial" w:cs="Arial"/>
        </w:rPr>
        <w:t xml:space="preserve">. </w:t>
      </w:r>
      <w:r w:rsidR="009B7852">
        <w:rPr>
          <w:rFonts w:ascii="Arial" w:hAnsi="Arial" w:cs="Arial"/>
        </w:rPr>
        <w:t xml:space="preserve">Additionally, </w:t>
      </w:r>
      <w:proofErr w:type="spellStart"/>
      <w:r w:rsidR="009D203D" w:rsidRPr="009B7852">
        <w:rPr>
          <w:rFonts w:ascii="Arial" w:hAnsi="Arial" w:cs="Arial"/>
        </w:rPr>
        <w:t>Hergovic</w:t>
      </w:r>
      <w:r w:rsidR="005A2A1E">
        <w:rPr>
          <w:rFonts w:ascii="Arial" w:hAnsi="Arial" w:cs="Arial"/>
        </w:rPr>
        <w:t>h</w:t>
      </w:r>
      <w:proofErr w:type="spellEnd"/>
      <w:r w:rsidR="009D203D" w:rsidRPr="009B7852">
        <w:rPr>
          <w:rFonts w:ascii="Arial" w:hAnsi="Arial" w:cs="Arial"/>
        </w:rPr>
        <w:t xml:space="preserve">, </w:t>
      </w:r>
      <w:r w:rsidR="00087DA1">
        <w:rPr>
          <w:rFonts w:ascii="Arial" w:hAnsi="Arial" w:cs="Arial"/>
        </w:rPr>
        <w:t>et al.</w:t>
      </w:r>
      <w:r w:rsidR="009B7852" w:rsidRPr="009B7852">
        <w:rPr>
          <w:rFonts w:ascii="Arial" w:hAnsi="Arial" w:cs="Arial"/>
        </w:rPr>
        <w:t xml:space="preserve"> </w:t>
      </w:r>
      <w:r w:rsidR="009B7852">
        <w:rPr>
          <w:rFonts w:ascii="Arial" w:hAnsi="Arial" w:cs="Arial"/>
        </w:rPr>
        <w:t xml:space="preserve">(2005) </w:t>
      </w:r>
      <w:r w:rsidR="00E86C0E">
        <w:rPr>
          <w:rFonts w:ascii="Arial" w:hAnsi="Arial" w:cs="Arial"/>
        </w:rPr>
        <w:t>found</w:t>
      </w:r>
      <w:r w:rsidR="00087DA1">
        <w:rPr>
          <w:rFonts w:ascii="Arial" w:hAnsi="Arial" w:cs="Arial"/>
        </w:rPr>
        <w:t xml:space="preserve"> positive </w:t>
      </w:r>
      <w:r w:rsidR="00754A39">
        <w:rPr>
          <w:rFonts w:ascii="Arial" w:hAnsi="Arial" w:cs="Arial"/>
        </w:rPr>
        <w:t>correlations between paranormal</w:t>
      </w:r>
      <w:r w:rsidR="00087DA1">
        <w:rPr>
          <w:rFonts w:ascii="Arial" w:hAnsi="Arial" w:cs="Arial"/>
        </w:rPr>
        <w:t xml:space="preserve"> </w:t>
      </w:r>
      <w:r w:rsidR="00754A39">
        <w:rPr>
          <w:rFonts w:ascii="Arial" w:hAnsi="Arial" w:cs="Arial"/>
        </w:rPr>
        <w:t>belief</w:t>
      </w:r>
      <w:r w:rsidR="00087DA1">
        <w:rPr>
          <w:rFonts w:ascii="Arial" w:hAnsi="Arial" w:cs="Arial"/>
        </w:rPr>
        <w:t>s</w:t>
      </w:r>
      <w:r w:rsidR="00754A39">
        <w:rPr>
          <w:rFonts w:ascii="Arial" w:hAnsi="Arial" w:cs="Arial"/>
        </w:rPr>
        <w:t xml:space="preserve"> </w:t>
      </w:r>
      <w:r w:rsidR="00087DA1">
        <w:rPr>
          <w:rFonts w:ascii="Arial" w:hAnsi="Arial" w:cs="Arial"/>
        </w:rPr>
        <w:t xml:space="preserve">(including superstition) </w:t>
      </w:r>
      <w:r w:rsidR="00754A39">
        <w:rPr>
          <w:rFonts w:ascii="Arial" w:hAnsi="Arial" w:cs="Arial"/>
        </w:rPr>
        <w:t xml:space="preserve">and religiosity </w:t>
      </w:r>
      <w:r w:rsidR="00E86C0E">
        <w:rPr>
          <w:rFonts w:ascii="Arial" w:hAnsi="Arial" w:cs="Arial"/>
        </w:rPr>
        <w:t xml:space="preserve">in their </w:t>
      </w:r>
      <w:r w:rsidR="00656B96">
        <w:rPr>
          <w:rFonts w:ascii="Arial" w:hAnsi="Arial" w:cs="Arial"/>
        </w:rPr>
        <w:t>research</w:t>
      </w:r>
      <w:r w:rsidR="00E86C0E">
        <w:rPr>
          <w:rFonts w:ascii="Arial" w:hAnsi="Arial" w:cs="Arial"/>
        </w:rPr>
        <w:t xml:space="preserve">. However, they acknowledged that </w:t>
      </w:r>
      <w:r w:rsidR="00087DA1">
        <w:rPr>
          <w:rFonts w:ascii="Arial" w:hAnsi="Arial" w:cs="Arial"/>
        </w:rPr>
        <w:t xml:space="preserve">positive results (such as theirs) encourages further study, </w:t>
      </w:r>
      <w:r w:rsidR="002028AA">
        <w:rPr>
          <w:rFonts w:ascii="Arial" w:hAnsi="Arial" w:cs="Arial"/>
        </w:rPr>
        <w:t>and</w:t>
      </w:r>
      <w:r w:rsidR="00087DA1">
        <w:rPr>
          <w:rFonts w:ascii="Arial" w:hAnsi="Arial" w:cs="Arial"/>
        </w:rPr>
        <w:t xml:space="preserve"> cannot be generalised </w:t>
      </w:r>
      <w:r w:rsidR="00087DA1">
        <w:rPr>
          <w:rFonts w:ascii="Arial" w:hAnsi="Arial" w:cs="Arial"/>
        </w:rPr>
        <w:lastRenderedPageBreak/>
        <w:t xml:space="preserve">because </w:t>
      </w:r>
      <w:r w:rsidR="00E73B32">
        <w:rPr>
          <w:rFonts w:ascii="Arial" w:hAnsi="Arial" w:cs="Arial"/>
        </w:rPr>
        <w:t>other</w:t>
      </w:r>
      <w:r w:rsidR="00087DA1">
        <w:rPr>
          <w:rFonts w:ascii="Arial" w:hAnsi="Arial" w:cs="Arial"/>
        </w:rPr>
        <w:t xml:space="preserve"> studies</w:t>
      </w:r>
      <w:r w:rsidR="00E86C0E">
        <w:rPr>
          <w:rFonts w:ascii="Arial" w:hAnsi="Arial" w:cs="Arial"/>
        </w:rPr>
        <w:t xml:space="preserve"> </w:t>
      </w:r>
      <w:r w:rsidR="00087DA1">
        <w:rPr>
          <w:rFonts w:ascii="Arial" w:hAnsi="Arial" w:cs="Arial"/>
        </w:rPr>
        <w:t xml:space="preserve">have shown </w:t>
      </w:r>
      <w:r w:rsidR="002028AA">
        <w:rPr>
          <w:rFonts w:ascii="Arial" w:hAnsi="Arial" w:cs="Arial"/>
        </w:rPr>
        <w:t>conflicting</w:t>
      </w:r>
      <w:r w:rsidR="00087DA1">
        <w:rPr>
          <w:rFonts w:ascii="Arial" w:hAnsi="Arial" w:cs="Arial"/>
        </w:rPr>
        <w:t xml:space="preserve"> results</w:t>
      </w:r>
      <w:r w:rsidR="002028AA">
        <w:rPr>
          <w:rFonts w:ascii="Arial" w:hAnsi="Arial" w:cs="Arial"/>
        </w:rPr>
        <w:t xml:space="preserve">, </w:t>
      </w:r>
      <w:r w:rsidR="00E73B32">
        <w:rPr>
          <w:rFonts w:ascii="Arial" w:hAnsi="Arial" w:cs="Arial"/>
        </w:rPr>
        <w:t xml:space="preserve">regarding </w:t>
      </w:r>
      <w:r w:rsidR="00087DA1">
        <w:rPr>
          <w:rFonts w:ascii="Arial" w:hAnsi="Arial" w:cs="Arial"/>
        </w:rPr>
        <w:t xml:space="preserve">the relationship between religion and superstition </w:t>
      </w:r>
      <w:r w:rsidR="00E86C0E">
        <w:rPr>
          <w:rFonts w:ascii="Arial" w:hAnsi="Arial" w:cs="Arial"/>
        </w:rPr>
        <w:t>(</w:t>
      </w:r>
      <w:proofErr w:type="spellStart"/>
      <w:r w:rsidR="00E86C0E">
        <w:rPr>
          <w:rFonts w:ascii="Arial" w:hAnsi="Arial" w:cs="Arial"/>
        </w:rPr>
        <w:t>Hergovich</w:t>
      </w:r>
      <w:proofErr w:type="spellEnd"/>
      <w:r w:rsidR="00E86C0E">
        <w:rPr>
          <w:rFonts w:ascii="Arial" w:hAnsi="Arial" w:cs="Arial"/>
        </w:rPr>
        <w:t xml:space="preserve">, Schott &amp; </w:t>
      </w:r>
      <w:proofErr w:type="spellStart"/>
      <w:r w:rsidR="00E86C0E">
        <w:rPr>
          <w:rFonts w:ascii="Arial" w:hAnsi="Arial" w:cs="Arial"/>
        </w:rPr>
        <w:t>Arendasy</w:t>
      </w:r>
      <w:proofErr w:type="spellEnd"/>
      <w:r w:rsidR="00E86C0E">
        <w:rPr>
          <w:rFonts w:ascii="Arial" w:hAnsi="Arial" w:cs="Arial"/>
        </w:rPr>
        <w:t>, 2005).</w:t>
      </w:r>
    </w:p>
    <w:p w:rsidR="004C1A33" w:rsidRPr="00E84009" w:rsidRDefault="00AB5477" w:rsidP="0092773B">
      <w:pPr>
        <w:spacing w:line="480" w:lineRule="auto"/>
        <w:rPr>
          <w:rFonts w:ascii="Arial" w:hAnsi="Arial" w:cs="Arial"/>
        </w:rPr>
      </w:pPr>
      <w:r>
        <w:rPr>
          <w:rFonts w:ascii="Arial" w:hAnsi="Arial" w:cs="Arial"/>
        </w:rPr>
        <w:tab/>
        <w:t>Despite this evidence</w:t>
      </w:r>
      <w:r w:rsidR="004C1A33">
        <w:rPr>
          <w:rFonts w:ascii="Arial" w:hAnsi="Arial" w:cs="Arial"/>
        </w:rPr>
        <w:t>, not all research int</w:t>
      </w:r>
      <w:r w:rsidR="00E73B32">
        <w:rPr>
          <w:rFonts w:ascii="Arial" w:hAnsi="Arial" w:cs="Arial"/>
        </w:rPr>
        <w:t>o religion and superstition has</w:t>
      </w:r>
      <w:r w:rsidR="004C1A33">
        <w:rPr>
          <w:rFonts w:ascii="Arial" w:hAnsi="Arial" w:cs="Arial"/>
        </w:rPr>
        <w:t xml:space="preserve"> shown positive correlations between the two phenomena. </w:t>
      </w:r>
      <w:proofErr w:type="spellStart"/>
      <w:r w:rsidR="00350AF5">
        <w:rPr>
          <w:rFonts w:ascii="Arial" w:hAnsi="Arial" w:cs="Arial"/>
        </w:rPr>
        <w:t>Aarnio</w:t>
      </w:r>
      <w:proofErr w:type="spellEnd"/>
      <w:r w:rsidR="00350AF5">
        <w:rPr>
          <w:rFonts w:ascii="Arial" w:hAnsi="Arial" w:cs="Arial"/>
        </w:rPr>
        <w:t xml:space="preserve"> and Lindeman (2007) </w:t>
      </w:r>
      <w:r w:rsidR="00E73B32">
        <w:rPr>
          <w:rFonts w:ascii="Arial" w:hAnsi="Arial" w:cs="Arial"/>
        </w:rPr>
        <w:t>suggest</w:t>
      </w:r>
      <w:r w:rsidR="00350AF5">
        <w:rPr>
          <w:rFonts w:ascii="Arial" w:hAnsi="Arial" w:cs="Arial"/>
        </w:rPr>
        <w:t xml:space="preserve"> that in contrast there is an opposing line of research that argues religious and paranormal beliefs are negatively connected, with many suggesting paranormal beliefs fil</w:t>
      </w:r>
      <w:r w:rsidR="00E73B32">
        <w:rPr>
          <w:rFonts w:ascii="Arial" w:hAnsi="Arial" w:cs="Arial"/>
        </w:rPr>
        <w:t>l a religious</w:t>
      </w:r>
      <w:r w:rsidR="00350AF5">
        <w:rPr>
          <w:rFonts w:ascii="Arial" w:hAnsi="Arial" w:cs="Arial"/>
        </w:rPr>
        <w:t xml:space="preserve"> void (Goode, 2000; Emmons &amp; </w:t>
      </w:r>
      <w:proofErr w:type="spellStart"/>
      <w:r w:rsidR="00350AF5">
        <w:rPr>
          <w:rFonts w:ascii="Arial" w:hAnsi="Arial" w:cs="Arial"/>
        </w:rPr>
        <w:t>Sobal</w:t>
      </w:r>
      <w:proofErr w:type="spellEnd"/>
      <w:r w:rsidR="00350AF5">
        <w:rPr>
          <w:rFonts w:ascii="Arial" w:hAnsi="Arial" w:cs="Arial"/>
        </w:rPr>
        <w:t xml:space="preserve">, 1981). </w:t>
      </w:r>
      <w:r w:rsidR="006F5BC4">
        <w:rPr>
          <w:rFonts w:ascii="Arial" w:hAnsi="Arial" w:cs="Arial"/>
        </w:rPr>
        <w:t xml:space="preserve">Good (2002) argued there may be paranormal elements in religious beliefs, and it is because of this there are negative correlations which suggest that religion and superstition could practice as alternatives for one-another. </w:t>
      </w:r>
      <w:r w:rsidR="00350AF5">
        <w:rPr>
          <w:rFonts w:ascii="Arial" w:hAnsi="Arial" w:cs="Arial"/>
        </w:rPr>
        <w:t xml:space="preserve">These studies contrast with Irwin’s (2009) categorisation of religion being within paranormal beliefs, and questioning whether the paranormal and religion are as similar as suggested. </w:t>
      </w:r>
      <w:r w:rsidR="009A3496">
        <w:rPr>
          <w:rFonts w:ascii="Arial" w:hAnsi="Arial" w:cs="Arial"/>
        </w:rPr>
        <w:t xml:space="preserve">Emmons and </w:t>
      </w:r>
      <w:proofErr w:type="spellStart"/>
      <w:r w:rsidR="009A3496">
        <w:rPr>
          <w:rFonts w:ascii="Arial" w:hAnsi="Arial" w:cs="Arial"/>
        </w:rPr>
        <w:t>Sobal</w:t>
      </w:r>
      <w:proofErr w:type="spellEnd"/>
      <w:r w:rsidR="009A3496">
        <w:rPr>
          <w:rFonts w:ascii="Arial" w:hAnsi="Arial" w:cs="Arial"/>
        </w:rPr>
        <w:t xml:space="preserve"> </w:t>
      </w:r>
      <w:r w:rsidR="009A3496" w:rsidRPr="009B7852">
        <w:rPr>
          <w:rFonts w:ascii="Arial" w:hAnsi="Arial" w:cs="Arial"/>
        </w:rPr>
        <w:t>(</w:t>
      </w:r>
      <w:r w:rsidR="009B7852" w:rsidRPr="009B7852">
        <w:rPr>
          <w:rFonts w:ascii="Arial" w:hAnsi="Arial" w:cs="Arial"/>
        </w:rPr>
        <w:t>1981</w:t>
      </w:r>
      <w:r w:rsidR="009A3496" w:rsidRPr="009B7852">
        <w:rPr>
          <w:rFonts w:ascii="Arial" w:hAnsi="Arial" w:cs="Arial"/>
        </w:rPr>
        <w:t>)</w:t>
      </w:r>
      <w:r w:rsidR="009A3496">
        <w:rPr>
          <w:rFonts w:ascii="Arial" w:hAnsi="Arial" w:cs="Arial"/>
        </w:rPr>
        <w:t xml:space="preserve"> found that fundamental religious beliefs are </w:t>
      </w:r>
      <w:r w:rsidR="00350AF5">
        <w:rPr>
          <w:rFonts w:ascii="Arial" w:hAnsi="Arial" w:cs="Arial"/>
        </w:rPr>
        <w:t xml:space="preserve">distinct and </w:t>
      </w:r>
      <w:r w:rsidR="009A3496">
        <w:rPr>
          <w:rFonts w:ascii="Arial" w:hAnsi="Arial" w:cs="Arial"/>
        </w:rPr>
        <w:t>negatively correlated with paranormal and superstitious beliefs</w:t>
      </w:r>
      <w:r w:rsidR="00DD7C09">
        <w:rPr>
          <w:rFonts w:ascii="Arial" w:hAnsi="Arial" w:cs="Arial"/>
        </w:rPr>
        <w:t>, with non-religious people having</w:t>
      </w:r>
      <w:r w:rsidR="009A3496">
        <w:rPr>
          <w:rFonts w:ascii="Arial" w:hAnsi="Arial" w:cs="Arial"/>
        </w:rPr>
        <w:t xml:space="preserve"> higher</w:t>
      </w:r>
      <w:r w:rsidR="00DD7C09">
        <w:rPr>
          <w:rFonts w:ascii="Arial" w:hAnsi="Arial" w:cs="Arial"/>
        </w:rPr>
        <w:t xml:space="preserve"> tendency to believe in supersti</w:t>
      </w:r>
      <w:r w:rsidR="009A3496">
        <w:rPr>
          <w:rFonts w:ascii="Arial" w:hAnsi="Arial" w:cs="Arial"/>
        </w:rPr>
        <w:t xml:space="preserve">tions. </w:t>
      </w:r>
      <w:r>
        <w:rPr>
          <w:rFonts w:ascii="Arial" w:hAnsi="Arial" w:cs="Arial"/>
        </w:rPr>
        <w:t xml:space="preserve">Based on these negative correlations, it has been suggested </w:t>
      </w:r>
      <w:r w:rsidR="00DE7503">
        <w:rPr>
          <w:rFonts w:ascii="Arial" w:hAnsi="Arial" w:cs="Arial"/>
        </w:rPr>
        <w:t>that superstitious beliefs act as a functional alternative to religious beliefs</w:t>
      </w:r>
      <w:r w:rsidR="00E32566">
        <w:rPr>
          <w:rFonts w:ascii="Arial" w:hAnsi="Arial" w:cs="Arial"/>
        </w:rPr>
        <w:t>, indicating that if there is a relationship between religion and superstition, it will not only be seen through positive correlations</w:t>
      </w:r>
      <w:r w:rsidR="00DE7503">
        <w:rPr>
          <w:rFonts w:ascii="Arial" w:hAnsi="Arial" w:cs="Arial"/>
        </w:rPr>
        <w:t xml:space="preserve"> (</w:t>
      </w:r>
      <w:r w:rsidR="009B7852">
        <w:rPr>
          <w:rFonts w:ascii="Arial" w:hAnsi="Arial" w:cs="Arial"/>
        </w:rPr>
        <w:t>Williams</w:t>
      </w:r>
      <w:r w:rsidR="00F927F9">
        <w:rPr>
          <w:rFonts w:ascii="Arial" w:hAnsi="Arial" w:cs="Arial"/>
        </w:rPr>
        <w:t>, 2005</w:t>
      </w:r>
      <w:r w:rsidR="00DE7503">
        <w:rPr>
          <w:rFonts w:ascii="Arial" w:hAnsi="Arial" w:cs="Arial"/>
        </w:rPr>
        <w:t>)</w:t>
      </w:r>
      <w:r w:rsidR="00F927F9">
        <w:rPr>
          <w:rFonts w:ascii="Arial" w:hAnsi="Arial" w:cs="Arial"/>
        </w:rPr>
        <w:t>.</w:t>
      </w:r>
      <w:r w:rsidR="00A21E2E">
        <w:rPr>
          <w:rFonts w:ascii="Arial" w:hAnsi="Arial" w:cs="Arial"/>
        </w:rPr>
        <w:t xml:space="preserve"> </w:t>
      </w:r>
      <w:r>
        <w:rPr>
          <w:rFonts w:ascii="Arial" w:hAnsi="Arial" w:cs="Arial"/>
        </w:rPr>
        <w:t xml:space="preserve">Hood, Hill and </w:t>
      </w:r>
      <w:proofErr w:type="spellStart"/>
      <w:r>
        <w:rPr>
          <w:rFonts w:ascii="Arial" w:hAnsi="Arial" w:cs="Arial"/>
        </w:rPr>
        <w:t>Spilka</w:t>
      </w:r>
      <w:proofErr w:type="spellEnd"/>
      <w:r>
        <w:rPr>
          <w:rFonts w:ascii="Arial" w:hAnsi="Arial" w:cs="Arial"/>
        </w:rPr>
        <w:t xml:space="preserve"> (2009) wrote that if </w:t>
      </w:r>
      <w:r w:rsidR="00871E35">
        <w:rPr>
          <w:rFonts w:ascii="Arial" w:hAnsi="Arial" w:cs="Arial"/>
        </w:rPr>
        <w:t xml:space="preserve">there is a relationship between </w:t>
      </w:r>
      <w:r>
        <w:rPr>
          <w:rFonts w:ascii="Arial" w:hAnsi="Arial" w:cs="Arial"/>
        </w:rPr>
        <w:t>religion and superstition</w:t>
      </w:r>
      <w:r w:rsidR="00871E35">
        <w:rPr>
          <w:rFonts w:ascii="Arial" w:hAnsi="Arial" w:cs="Arial"/>
        </w:rPr>
        <w:t>, and they</w:t>
      </w:r>
      <w:r>
        <w:rPr>
          <w:rFonts w:ascii="Arial" w:hAnsi="Arial" w:cs="Arial"/>
        </w:rPr>
        <w:t xml:space="preserve"> hold </w:t>
      </w:r>
      <w:r w:rsidR="00871E35">
        <w:rPr>
          <w:rFonts w:ascii="Arial" w:hAnsi="Arial" w:cs="Arial"/>
        </w:rPr>
        <w:t>the same psychological processes</w:t>
      </w:r>
      <w:r>
        <w:rPr>
          <w:rFonts w:ascii="Arial" w:hAnsi="Arial" w:cs="Arial"/>
        </w:rPr>
        <w:t xml:space="preserve">, </w:t>
      </w:r>
      <w:r w:rsidR="00350AF5">
        <w:rPr>
          <w:rFonts w:ascii="Arial" w:hAnsi="Arial" w:cs="Arial"/>
        </w:rPr>
        <w:t>studies</w:t>
      </w:r>
      <w:r w:rsidR="00871E35">
        <w:rPr>
          <w:rFonts w:ascii="Arial" w:hAnsi="Arial" w:cs="Arial"/>
        </w:rPr>
        <w:t xml:space="preserve"> should expect</w:t>
      </w:r>
      <w:r>
        <w:rPr>
          <w:rFonts w:ascii="Arial" w:hAnsi="Arial" w:cs="Arial"/>
        </w:rPr>
        <w:t xml:space="preserve"> to find </w:t>
      </w:r>
      <w:r w:rsidRPr="00E32566">
        <w:rPr>
          <w:rFonts w:ascii="Arial" w:hAnsi="Arial" w:cs="Arial"/>
        </w:rPr>
        <w:t>either</w:t>
      </w:r>
      <w:r>
        <w:rPr>
          <w:rFonts w:ascii="Arial" w:hAnsi="Arial" w:cs="Arial"/>
        </w:rPr>
        <w:t xml:space="preserve"> a positive correlation</w:t>
      </w:r>
      <w:r w:rsidR="00A21E2E">
        <w:rPr>
          <w:rFonts w:ascii="Arial" w:hAnsi="Arial" w:cs="Arial"/>
        </w:rPr>
        <w:t xml:space="preserve"> (because they are so similar and therefore people who are one are likely to be the other) or a negative correlation (because one acts as a functional alternative to the other). </w:t>
      </w:r>
    </w:p>
    <w:p w:rsidR="005F62C6" w:rsidRDefault="00B60BA1" w:rsidP="001D6AC6">
      <w:pPr>
        <w:spacing w:line="480" w:lineRule="auto"/>
        <w:ind w:firstLine="720"/>
        <w:rPr>
          <w:rFonts w:ascii="Arial" w:hAnsi="Arial" w:cs="Arial"/>
        </w:rPr>
      </w:pPr>
      <w:r>
        <w:rPr>
          <w:rFonts w:ascii="Arial" w:hAnsi="Arial" w:cs="Arial"/>
        </w:rPr>
        <w:t>Although there has been r</w:t>
      </w:r>
      <w:r w:rsidR="0080470C">
        <w:rPr>
          <w:rFonts w:ascii="Arial" w:hAnsi="Arial" w:cs="Arial"/>
        </w:rPr>
        <w:t>esearch indicating that there is a significan</w:t>
      </w:r>
      <w:r>
        <w:rPr>
          <w:rFonts w:ascii="Arial" w:hAnsi="Arial" w:cs="Arial"/>
        </w:rPr>
        <w:t>t relationship between religion and superstition</w:t>
      </w:r>
      <w:r w:rsidR="0080470C">
        <w:rPr>
          <w:rFonts w:ascii="Arial" w:hAnsi="Arial" w:cs="Arial"/>
        </w:rPr>
        <w:t xml:space="preserve"> (</w:t>
      </w:r>
      <w:r>
        <w:rPr>
          <w:rFonts w:ascii="Arial" w:hAnsi="Arial" w:cs="Arial"/>
        </w:rPr>
        <w:t xml:space="preserve">seen through </w:t>
      </w:r>
      <w:r w:rsidR="0080470C">
        <w:rPr>
          <w:rFonts w:ascii="Arial" w:hAnsi="Arial" w:cs="Arial"/>
        </w:rPr>
        <w:t>negative or positive</w:t>
      </w:r>
      <w:r>
        <w:rPr>
          <w:rFonts w:ascii="Arial" w:hAnsi="Arial" w:cs="Arial"/>
        </w:rPr>
        <w:t xml:space="preserve"> correlations</w:t>
      </w:r>
      <w:r w:rsidR="0080470C">
        <w:rPr>
          <w:rFonts w:ascii="Arial" w:hAnsi="Arial" w:cs="Arial"/>
        </w:rPr>
        <w:t>)</w:t>
      </w:r>
      <w:r w:rsidR="00754A39">
        <w:rPr>
          <w:rFonts w:ascii="Arial" w:hAnsi="Arial" w:cs="Arial"/>
        </w:rPr>
        <w:t>,</w:t>
      </w:r>
      <w:r>
        <w:rPr>
          <w:rFonts w:ascii="Arial" w:hAnsi="Arial" w:cs="Arial"/>
        </w:rPr>
        <w:t xml:space="preserve"> research has been too inconclusive to definitely suggest a relationship</w:t>
      </w:r>
      <w:r w:rsidR="00350AF5">
        <w:rPr>
          <w:rFonts w:ascii="Arial" w:hAnsi="Arial" w:cs="Arial"/>
        </w:rPr>
        <w:t xml:space="preserve"> (</w:t>
      </w:r>
      <w:proofErr w:type="spellStart"/>
      <w:r w:rsidR="00350AF5">
        <w:rPr>
          <w:rFonts w:ascii="Arial" w:hAnsi="Arial" w:cs="Arial"/>
        </w:rPr>
        <w:t>Hergovich</w:t>
      </w:r>
      <w:proofErr w:type="spellEnd"/>
      <w:r w:rsidR="00350AF5">
        <w:rPr>
          <w:rFonts w:ascii="Arial" w:hAnsi="Arial" w:cs="Arial"/>
        </w:rPr>
        <w:t xml:space="preserve"> et al., 2005)</w:t>
      </w:r>
      <w:r>
        <w:rPr>
          <w:rFonts w:ascii="Arial" w:hAnsi="Arial" w:cs="Arial"/>
        </w:rPr>
        <w:t>. Many studies have also found no relations</w:t>
      </w:r>
      <w:r w:rsidR="00350AF5">
        <w:rPr>
          <w:rFonts w:ascii="Arial" w:hAnsi="Arial" w:cs="Arial"/>
        </w:rPr>
        <w:t>hip</w:t>
      </w:r>
      <w:r>
        <w:rPr>
          <w:rFonts w:ascii="Arial" w:hAnsi="Arial" w:cs="Arial"/>
        </w:rPr>
        <w:t xml:space="preserve"> between the two. Rice (2003) found very few significant correlations between religion and superstition and argued</w:t>
      </w:r>
      <w:r w:rsidR="00350AF5">
        <w:rPr>
          <w:rFonts w:ascii="Arial" w:hAnsi="Arial" w:cs="Arial"/>
        </w:rPr>
        <w:t xml:space="preserve"> that</w:t>
      </w:r>
      <w:r>
        <w:rPr>
          <w:rFonts w:ascii="Arial" w:hAnsi="Arial" w:cs="Arial"/>
        </w:rPr>
        <w:t xml:space="preserve"> the relationship is more complex than questionnaires and correlations</w:t>
      </w:r>
      <w:r w:rsidR="00350AF5">
        <w:rPr>
          <w:rFonts w:ascii="Arial" w:hAnsi="Arial" w:cs="Arial"/>
        </w:rPr>
        <w:t xml:space="preserve"> can reveal</w:t>
      </w:r>
      <w:r>
        <w:rPr>
          <w:rFonts w:ascii="Arial" w:hAnsi="Arial" w:cs="Arial"/>
        </w:rPr>
        <w:t>.</w:t>
      </w:r>
      <w:r w:rsidR="00E32566">
        <w:rPr>
          <w:rFonts w:ascii="Arial" w:hAnsi="Arial" w:cs="Arial"/>
        </w:rPr>
        <w:t xml:space="preserve"> </w:t>
      </w:r>
      <w:r w:rsidRPr="00B60BA1">
        <w:rPr>
          <w:rFonts w:ascii="Arial" w:hAnsi="Arial" w:cs="Arial"/>
        </w:rPr>
        <w:t xml:space="preserve"> </w:t>
      </w:r>
      <w:r w:rsidR="005C0070">
        <w:rPr>
          <w:rFonts w:ascii="Arial" w:hAnsi="Arial" w:cs="Arial"/>
        </w:rPr>
        <w:t xml:space="preserve">Likewise, </w:t>
      </w:r>
      <w:proofErr w:type="spellStart"/>
      <w:r w:rsidR="005C0070">
        <w:rPr>
          <w:rFonts w:ascii="Arial" w:hAnsi="Arial" w:cs="Arial"/>
        </w:rPr>
        <w:t>S</w:t>
      </w:r>
      <w:r>
        <w:rPr>
          <w:rFonts w:ascii="Arial" w:hAnsi="Arial" w:cs="Arial"/>
        </w:rPr>
        <w:t>tanke</w:t>
      </w:r>
      <w:proofErr w:type="spellEnd"/>
      <w:r>
        <w:rPr>
          <w:rFonts w:ascii="Arial" w:hAnsi="Arial" w:cs="Arial"/>
        </w:rPr>
        <w:t xml:space="preserve"> (2004) </w:t>
      </w:r>
      <w:r>
        <w:rPr>
          <w:rFonts w:ascii="Arial" w:hAnsi="Arial" w:cs="Arial"/>
        </w:rPr>
        <w:lastRenderedPageBreak/>
        <w:t>studied religiosity, superstition and control</w:t>
      </w:r>
      <w:r w:rsidR="005C0070">
        <w:rPr>
          <w:rFonts w:ascii="Arial" w:hAnsi="Arial" w:cs="Arial"/>
        </w:rPr>
        <w:t>, and</w:t>
      </w:r>
      <w:r>
        <w:rPr>
          <w:rFonts w:ascii="Arial" w:hAnsi="Arial" w:cs="Arial"/>
        </w:rPr>
        <w:t xml:space="preserve"> found no links between religion and superstition, and </w:t>
      </w:r>
      <w:r w:rsidR="005C0070">
        <w:rPr>
          <w:rFonts w:ascii="Arial" w:hAnsi="Arial" w:cs="Arial"/>
        </w:rPr>
        <w:t xml:space="preserve">consequently multiple </w:t>
      </w:r>
      <w:r>
        <w:rPr>
          <w:rFonts w:ascii="Arial" w:hAnsi="Arial" w:cs="Arial"/>
        </w:rPr>
        <w:t xml:space="preserve">inconsistent results suggest </w:t>
      </w:r>
      <w:r w:rsidR="005F62C6">
        <w:rPr>
          <w:rFonts w:ascii="Arial" w:hAnsi="Arial" w:cs="Arial"/>
        </w:rPr>
        <w:t>t</w:t>
      </w:r>
      <w:r w:rsidR="00E32566">
        <w:rPr>
          <w:rFonts w:ascii="Arial" w:hAnsi="Arial" w:cs="Arial"/>
        </w:rPr>
        <w:t>hat further research is needed. Most recently, Schofield</w:t>
      </w:r>
      <w:r w:rsidR="005C0070">
        <w:rPr>
          <w:rFonts w:ascii="Arial" w:hAnsi="Arial" w:cs="Arial"/>
        </w:rPr>
        <w:t>, Baker, Staples and Sheffield</w:t>
      </w:r>
      <w:r w:rsidR="00E32566">
        <w:rPr>
          <w:rFonts w:ascii="Arial" w:hAnsi="Arial" w:cs="Arial"/>
        </w:rPr>
        <w:t xml:space="preserve"> (2016) found </w:t>
      </w:r>
      <w:r w:rsidR="005C0070">
        <w:rPr>
          <w:rFonts w:ascii="Arial" w:hAnsi="Arial" w:cs="Arial"/>
        </w:rPr>
        <w:t>that</w:t>
      </w:r>
      <w:r w:rsidR="00E32566">
        <w:rPr>
          <w:rFonts w:ascii="Arial" w:hAnsi="Arial" w:cs="Arial"/>
        </w:rPr>
        <w:t xml:space="preserve"> there are inconsistent results in how</w:t>
      </w:r>
      <w:r w:rsidR="005C0070">
        <w:rPr>
          <w:rFonts w:ascii="Arial" w:hAnsi="Arial" w:cs="Arial"/>
        </w:rPr>
        <w:t xml:space="preserve"> supernatural beliefs are defined, particularly concerning religion. These inconsistent results</w:t>
      </w:r>
      <w:r w:rsidR="00E32566">
        <w:rPr>
          <w:rFonts w:ascii="Arial" w:hAnsi="Arial" w:cs="Arial"/>
        </w:rPr>
        <w:t xml:space="preserve"> </w:t>
      </w:r>
      <w:r w:rsidR="005C0070">
        <w:rPr>
          <w:rFonts w:ascii="Arial" w:hAnsi="Arial" w:cs="Arial"/>
        </w:rPr>
        <w:t xml:space="preserve">specifically </w:t>
      </w:r>
      <w:r w:rsidR="00E32566">
        <w:rPr>
          <w:rFonts w:ascii="Arial" w:hAnsi="Arial" w:cs="Arial"/>
        </w:rPr>
        <w:t>question</w:t>
      </w:r>
      <w:r w:rsidR="005C0070">
        <w:rPr>
          <w:rFonts w:ascii="Arial" w:hAnsi="Arial" w:cs="Arial"/>
        </w:rPr>
        <w:t>ed</w:t>
      </w:r>
      <w:r w:rsidR="00E32566">
        <w:rPr>
          <w:rFonts w:ascii="Arial" w:hAnsi="Arial" w:cs="Arial"/>
        </w:rPr>
        <w:t xml:space="preserve"> </w:t>
      </w:r>
      <w:r w:rsidR="005C0070">
        <w:rPr>
          <w:rFonts w:ascii="Arial" w:hAnsi="Arial" w:cs="Arial"/>
        </w:rPr>
        <w:t xml:space="preserve">the practice of </w:t>
      </w:r>
      <w:r w:rsidR="00E32566">
        <w:rPr>
          <w:rFonts w:ascii="Arial" w:hAnsi="Arial" w:cs="Arial"/>
        </w:rPr>
        <w:t>placing religion within paranormal beliefs</w:t>
      </w:r>
      <w:r w:rsidR="005C0070">
        <w:rPr>
          <w:rFonts w:ascii="Arial" w:hAnsi="Arial" w:cs="Arial"/>
        </w:rPr>
        <w:t xml:space="preserve"> as Irwin (2009) and many others had</w:t>
      </w:r>
      <w:r w:rsidR="00E73B32">
        <w:rPr>
          <w:rFonts w:ascii="Arial" w:hAnsi="Arial" w:cs="Arial"/>
        </w:rPr>
        <w:t xml:space="preserve"> done</w:t>
      </w:r>
      <w:r w:rsidR="005C0070">
        <w:rPr>
          <w:rFonts w:ascii="Arial" w:hAnsi="Arial" w:cs="Arial"/>
        </w:rPr>
        <w:t>, suggesting that it cannot be assumed there is a relationship between religion and superstition (Schofield et al., 2016)</w:t>
      </w:r>
      <w:r w:rsidR="00E32566">
        <w:rPr>
          <w:rFonts w:ascii="Arial" w:hAnsi="Arial" w:cs="Arial"/>
        </w:rPr>
        <w:t>.</w:t>
      </w:r>
    </w:p>
    <w:p w:rsidR="00665CC5" w:rsidRDefault="00B60BA1" w:rsidP="0092773B">
      <w:pPr>
        <w:spacing w:line="480" w:lineRule="auto"/>
        <w:ind w:firstLine="720"/>
        <w:rPr>
          <w:rFonts w:ascii="Arial" w:hAnsi="Arial" w:cs="Arial"/>
        </w:rPr>
      </w:pPr>
      <w:r>
        <w:rPr>
          <w:rFonts w:ascii="Arial" w:hAnsi="Arial" w:cs="Arial"/>
        </w:rPr>
        <w:t xml:space="preserve">The current </w:t>
      </w:r>
      <w:r w:rsidR="005F62C6">
        <w:rPr>
          <w:rFonts w:ascii="Arial" w:hAnsi="Arial" w:cs="Arial"/>
        </w:rPr>
        <w:t>evidence into stress and superstition</w:t>
      </w:r>
      <w:r w:rsidR="00E73B32">
        <w:rPr>
          <w:rFonts w:ascii="Arial" w:hAnsi="Arial" w:cs="Arial"/>
        </w:rPr>
        <w:t>, as</w:t>
      </w:r>
      <w:r w:rsidR="005F62C6">
        <w:rPr>
          <w:rFonts w:ascii="Arial" w:hAnsi="Arial" w:cs="Arial"/>
        </w:rPr>
        <w:t xml:space="preserve"> discussed above</w:t>
      </w:r>
      <w:r w:rsidR="00E73B32">
        <w:rPr>
          <w:rFonts w:ascii="Arial" w:hAnsi="Arial" w:cs="Arial"/>
        </w:rPr>
        <w:t>,</w:t>
      </w:r>
      <w:r w:rsidR="005F62C6">
        <w:rPr>
          <w:rFonts w:ascii="Arial" w:hAnsi="Arial" w:cs="Arial"/>
        </w:rPr>
        <w:t xml:space="preserve"> </w:t>
      </w:r>
      <w:r>
        <w:rPr>
          <w:rFonts w:ascii="Arial" w:hAnsi="Arial" w:cs="Arial"/>
        </w:rPr>
        <w:t>suggest</w:t>
      </w:r>
      <w:r w:rsidR="005F62C6">
        <w:rPr>
          <w:rFonts w:ascii="Arial" w:hAnsi="Arial" w:cs="Arial"/>
        </w:rPr>
        <w:t>s</w:t>
      </w:r>
      <w:r>
        <w:rPr>
          <w:rFonts w:ascii="Arial" w:hAnsi="Arial" w:cs="Arial"/>
        </w:rPr>
        <w:t xml:space="preserve"> that </w:t>
      </w:r>
      <w:r w:rsidR="005F62C6">
        <w:rPr>
          <w:rFonts w:ascii="Arial" w:hAnsi="Arial" w:cs="Arial"/>
        </w:rPr>
        <w:t xml:space="preserve">not only has superstition </w:t>
      </w:r>
      <w:r w:rsidR="001D6AC6">
        <w:rPr>
          <w:rFonts w:ascii="Arial" w:hAnsi="Arial" w:cs="Arial"/>
        </w:rPr>
        <w:t xml:space="preserve">been seen to increase </w:t>
      </w:r>
      <w:r w:rsidR="005F62C6">
        <w:rPr>
          <w:rFonts w:ascii="Arial" w:hAnsi="Arial" w:cs="Arial"/>
        </w:rPr>
        <w:t>under influence of stress</w:t>
      </w:r>
      <w:r>
        <w:rPr>
          <w:rFonts w:ascii="Arial" w:hAnsi="Arial" w:cs="Arial"/>
        </w:rPr>
        <w:t>, but</w:t>
      </w:r>
      <w:r w:rsidR="005F62C6">
        <w:rPr>
          <w:rFonts w:ascii="Arial" w:hAnsi="Arial" w:cs="Arial"/>
        </w:rPr>
        <w:t xml:space="preserve"> also that</w:t>
      </w:r>
      <w:r>
        <w:rPr>
          <w:rFonts w:ascii="Arial" w:hAnsi="Arial" w:cs="Arial"/>
        </w:rPr>
        <w:t xml:space="preserve"> </w:t>
      </w:r>
      <w:r w:rsidR="005F62C6">
        <w:rPr>
          <w:rFonts w:ascii="Arial" w:hAnsi="Arial" w:cs="Arial"/>
        </w:rPr>
        <w:t>superstition</w:t>
      </w:r>
      <w:r>
        <w:rPr>
          <w:rFonts w:ascii="Arial" w:hAnsi="Arial" w:cs="Arial"/>
        </w:rPr>
        <w:t xml:space="preserve"> can </w:t>
      </w:r>
      <w:r w:rsidR="00DE63A4">
        <w:rPr>
          <w:rFonts w:ascii="Arial" w:hAnsi="Arial" w:cs="Arial"/>
        </w:rPr>
        <w:t>benefit the believer by helping to</w:t>
      </w:r>
      <w:r>
        <w:rPr>
          <w:rFonts w:ascii="Arial" w:hAnsi="Arial" w:cs="Arial"/>
        </w:rPr>
        <w:t xml:space="preserve"> cope with stress</w:t>
      </w:r>
      <w:r w:rsidR="00A34480">
        <w:rPr>
          <w:rFonts w:ascii="Arial" w:hAnsi="Arial" w:cs="Arial"/>
        </w:rPr>
        <w:t xml:space="preserve">, and </w:t>
      </w:r>
      <w:r w:rsidR="00DE63A4">
        <w:rPr>
          <w:rFonts w:ascii="Arial" w:hAnsi="Arial" w:cs="Arial"/>
        </w:rPr>
        <w:t>consequently reducing stress levels and improving</w:t>
      </w:r>
      <w:r w:rsidR="00A34480">
        <w:rPr>
          <w:rFonts w:ascii="Arial" w:hAnsi="Arial" w:cs="Arial"/>
        </w:rPr>
        <w:t xml:space="preserve"> performance. </w:t>
      </w:r>
      <w:r w:rsidR="005F62C6">
        <w:rPr>
          <w:rFonts w:ascii="Arial" w:hAnsi="Arial" w:cs="Arial"/>
        </w:rPr>
        <w:t>Conversely, current research on religion and superstition</w:t>
      </w:r>
      <w:r w:rsidR="00A34480">
        <w:rPr>
          <w:rFonts w:ascii="Arial" w:hAnsi="Arial" w:cs="Arial"/>
        </w:rPr>
        <w:t xml:space="preserve"> has</w:t>
      </w:r>
      <w:r w:rsidR="00DE63A4">
        <w:rPr>
          <w:rFonts w:ascii="Arial" w:hAnsi="Arial" w:cs="Arial"/>
        </w:rPr>
        <w:t xml:space="preserve"> generated results of positive, negative,</w:t>
      </w:r>
      <w:r w:rsidR="00A34480">
        <w:rPr>
          <w:rFonts w:ascii="Arial" w:hAnsi="Arial" w:cs="Arial"/>
        </w:rPr>
        <w:t xml:space="preserve"> and</w:t>
      </w:r>
      <w:r w:rsidR="00DE63A4">
        <w:rPr>
          <w:rFonts w:ascii="Arial" w:hAnsi="Arial" w:cs="Arial"/>
        </w:rPr>
        <w:t xml:space="preserve"> sometimes no correlations whatsoever. However, the majority of the research suggests that there is a relationship between the two, whether negative or positive. </w:t>
      </w:r>
    </w:p>
    <w:p w:rsidR="00A34480" w:rsidRDefault="00A34480" w:rsidP="0092773B">
      <w:pPr>
        <w:spacing w:line="480" w:lineRule="auto"/>
        <w:ind w:firstLine="720"/>
        <w:rPr>
          <w:rFonts w:ascii="Arial" w:hAnsi="Arial" w:cs="Arial"/>
        </w:rPr>
      </w:pPr>
      <w:r>
        <w:rPr>
          <w:rFonts w:ascii="Arial" w:hAnsi="Arial" w:cs="Arial"/>
        </w:rPr>
        <w:t xml:space="preserve">Based on the state of current research in stress, superstition and religion, this </w:t>
      </w:r>
      <w:r w:rsidR="008B4329">
        <w:rPr>
          <w:rFonts w:ascii="Arial" w:hAnsi="Arial" w:cs="Arial"/>
        </w:rPr>
        <w:t xml:space="preserve">study will </w:t>
      </w:r>
      <w:r w:rsidR="00E23BD2">
        <w:rPr>
          <w:rFonts w:ascii="Arial" w:hAnsi="Arial" w:cs="Arial"/>
        </w:rPr>
        <w:t xml:space="preserve">attempt to </w:t>
      </w:r>
      <w:r>
        <w:rPr>
          <w:rFonts w:ascii="Arial" w:hAnsi="Arial" w:cs="Arial"/>
        </w:rPr>
        <w:t>replicate</w:t>
      </w:r>
      <w:r w:rsidR="008B4329">
        <w:rPr>
          <w:rFonts w:ascii="Arial" w:hAnsi="Arial" w:cs="Arial"/>
        </w:rPr>
        <w:t xml:space="preserve"> </w:t>
      </w:r>
      <w:r w:rsidR="00E73B32">
        <w:rPr>
          <w:rFonts w:ascii="Arial" w:hAnsi="Arial" w:cs="Arial"/>
        </w:rPr>
        <w:t xml:space="preserve">the </w:t>
      </w:r>
      <w:r w:rsidR="008B4329">
        <w:rPr>
          <w:rFonts w:ascii="Arial" w:hAnsi="Arial" w:cs="Arial"/>
        </w:rPr>
        <w:t xml:space="preserve">Teo and Lasikiewicz (2015) </w:t>
      </w:r>
      <w:r>
        <w:rPr>
          <w:rFonts w:ascii="Arial" w:hAnsi="Arial" w:cs="Arial"/>
        </w:rPr>
        <w:t>experiment</w:t>
      </w:r>
      <w:r w:rsidR="00E23BD2">
        <w:rPr>
          <w:rFonts w:ascii="Arial" w:hAnsi="Arial" w:cs="Arial"/>
        </w:rPr>
        <w:t xml:space="preserve"> with an additional religious measure</w:t>
      </w:r>
      <w:r>
        <w:rPr>
          <w:rFonts w:ascii="Arial" w:hAnsi="Arial" w:cs="Arial"/>
        </w:rPr>
        <w:t>. This experiment will investigate</w:t>
      </w:r>
      <w:r w:rsidR="008B4329">
        <w:rPr>
          <w:rFonts w:ascii="Arial" w:hAnsi="Arial" w:cs="Arial"/>
        </w:rPr>
        <w:t xml:space="preserve"> whether a psychological stressor and the manipulation of </w:t>
      </w:r>
      <w:r>
        <w:rPr>
          <w:rFonts w:ascii="Arial" w:hAnsi="Arial" w:cs="Arial"/>
        </w:rPr>
        <w:t>superstition (a lucky pen) will</w:t>
      </w:r>
      <w:r w:rsidR="008B4329">
        <w:rPr>
          <w:rFonts w:ascii="Arial" w:hAnsi="Arial" w:cs="Arial"/>
        </w:rPr>
        <w:t xml:space="preserve"> influence the psychological </w:t>
      </w:r>
      <w:r w:rsidR="004D0F7B">
        <w:rPr>
          <w:rFonts w:ascii="Arial" w:hAnsi="Arial" w:cs="Arial"/>
        </w:rPr>
        <w:t>and physiological stress respons</w:t>
      </w:r>
      <w:r w:rsidR="008B4329">
        <w:rPr>
          <w:rFonts w:ascii="Arial" w:hAnsi="Arial" w:cs="Arial"/>
        </w:rPr>
        <w:t xml:space="preserve">es and whether superstitious beliefs increase </w:t>
      </w:r>
      <w:r w:rsidR="00E23BD2">
        <w:rPr>
          <w:rFonts w:ascii="Arial" w:hAnsi="Arial" w:cs="Arial"/>
        </w:rPr>
        <w:t>after exposure to stress</w:t>
      </w:r>
      <w:r w:rsidR="007B7430">
        <w:rPr>
          <w:rFonts w:ascii="Arial" w:hAnsi="Arial" w:cs="Arial"/>
        </w:rPr>
        <w:t xml:space="preserve">. </w:t>
      </w:r>
      <w:r w:rsidR="00E23BD2">
        <w:rPr>
          <w:rFonts w:ascii="Arial" w:hAnsi="Arial" w:cs="Arial"/>
        </w:rPr>
        <w:t>In addition, a</w:t>
      </w:r>
      <w:r>
        <w:rPr>
          <w:rFonts w:ascii="Arial" w:hAnsi="Arial" w:cs="Arial"/>
        </w:rPr>
        <w:t xml:space="preserve"> religiosity questionnaire will be added in order to study the relationship between religion and superstition</w:t>
      </w:r>
      <w:r w:rsidR="00E23BD2">
        <w:rPr>
          <w:rFonts w:ascii="Arial" w:hAnsi="Arial" w:cs="Arial"/>
        </w:rPr>
        <w:t xml:space="preserve"> in an attempt to see whether religion and </w:t>
      </w:r>
      <w:r w:rsidR="00D5762A">
        <w:rPr>
          <w:rFonts w:ascii="Arial" w:hAnsi="Arial" w:cs="Arial"/>
        </w:rPr>
        <w:t>superstition</w:t>
      </w:r>
      <w:r w:rsidR="00E23BD2">
        <w:rPr>
          <w:rFonts w:ascii="Arial" w:hAnsi="Arial" w:cs="Arial"/>
        </w:rPr>
        <w:t xml:space="preserve"> have similar psychological responses.</w:t>
      </w:r>
    </w:p>
    <w:p w:rsidR="00EC156D" w:rsidRDefault="000971E3" w:rsidP="00EC156D">
      <w:pPr>
        <w:spacing w:line="480" w:lineRule="auto"/>
        <w:ind w:firstLine="720"/>
        <w:rPr>
          <w:rFonts w:ascii="Arial" w:hAnsi="Arial" w:cs="Arial"/>
        </w:rPr>
      </w:pPr>
      <w:r>
        <w:rPr>
          <w:rFonts w:ascii="Arial" w:hAnsi="Arial" w:cs="Arial"/>
        </w:rPr>
        <w:t>There are multiple hypotheses in this experiment. The</w:t>
      </w:r>
      <w:r w:rsidR="00DE5DDF">
        <w:rPr>
          <w:rFonts w:ascii="Arial" w:hAnsi="Arial" w:cs="Arial"/>
        </w:rPr>
        <w:t>re are 2</w:t>
      </w:r>
      <w:r>
        <w:rPr>
          <w:rFonts w:ascii="Arial" w:hAnsi="Arial" w:cs="Arial"/>
        </w:rPr>
        <w:t xml:space="preserve"> hypotheses concerning stress and superstition</w:t>
      </w:r>
      <w:r w:rsidR="002028AA">
        <w:rPr>
          <w:rFonts w:ascii="Arial" w:hAnsi="Arial" w:cs="Arial"/>
        </w:rPr>
        <w:t>, which</w:t>
      </w:r>
      <w:r>
        <w:rPr>
          <w:rFonts w:ascii="Arial" w:hAnsi="Arial" w:cs="Arial"/>
        </w:rPr>
        <w:t xml:space="preserve"> will </w:t>
      </w:r>
      <w:r w:rsidR="00EC156D">
        <w:rPr>
          <w:rFonts w:ascii="Arial" w:hAnsi="Arial" w:cs="Arial"/>
        </w:rPr>
        <w:t>examine whether</w:t>
      </w:r>
      <w:r>
        <w:rPr>
          <w:rFonts w:ascii="Arial" w:hAnsi="Arial" w:cs="Arial"/>
        </w:rPr>
        <w:t xml:space="preserve"> there is a difference between</w:t>
      </w:r>
      <w:r w:rsidR="00EC156D">
        <w:rPr>
          <w:rFonts w:ascii="Arial" w:hAnsi="Arial" w:cs="Arial"/>
        </w:rPr>
        <w:t xml:space="preserve"> the 4 conditions used (s</w:t>
      </w:r>
      <w:r w:rsidR="00E73B32">
        <w:rPr>
          <w:rFonts w:ascii="Arial" w:hAnsi="Arial" w:cs="Arial"/>
        </w:rPr>
        <w:t>tress/</w:t>
      </w:r>
      <w:r w:rsidR="00EC156D">
        <w:rPr>
          <w:rFonts w:ascii="Arial" w:hAnsi="Arial" w:cs="Arial"/>
        </w:rPr>
        <w:t>n</w:t>
      </w:r>
      <w:r>
        <w:rPr>
          <w:rFonts w:ascii="Arial" w:hAnsi="Arial" w:cs="Arial"/>
        </w:rPr>
        <w:t>o-s</w:t>
      </w:r>
      <w:r w:rsidR="00E73B32">
        <w:rPr>
          <w:rFonts w:ascii="Arial" w:hAnsi="Arial" w:cs="Arial"/>
        </w:rPr>
        <w:t>tress/</w:t>
      </w:r>
      <w:r w:rsidR="00EC156D">
        <w:rPr>
          <w:rFonts w:ascii="Arial" w:hAnsi="Arial" w:cs="Arial"/>
        </w:rPr>
        <w:t>l</w:t>
      </w:r>
      <w:r w:rsidR="00E73B32">
        <w:rPr>
          <w:rFonts w:ascii="Arial" w:hAnsi="Arial" w:cs="Arial"/>
        </w:rPr>
        <w:t>ucky pen/</w:t>
      </w:r>
      <w:r w:rsidR="00EC156D">
        <w:rPr>
          <w:rFonts w:ascii="Arial" w:hAnsi="Arial" w:cs="Arial"/>
        </w:rPr>
        <w:t>n</w:t>
      </w:r>
      <w:r w:rsidR="002028AA">
        <w:rPr>
          <w:rFonts w:ascii="Arial" w:hAnsi="Arial" w:cs="Arial"/>
        </w:rPr>
        <w:t>o-lucky pen):</w:t>
      </w:r>
      <w:r>
        <w:rPr>
          <w:rFonts w:ascii="Arial" w:hAnsi="Arial" w:cs="Arial"/>
        </w:rPr>
        <w:t xml:space="preserve"> </w:t>
      </w:r>
    </w:p>
    <w:p w:rsidR="00EC156D" w:rsidRDefault="00DE5DDF" w:rsidP="00EC156D">
      <w:pPr>
        <w:spacing w:line="480" w:lineRule="auto"/>
        <w:ind w:firstLine="720"/>
        <w:rPr>
          <w:rFonts w:ascii="Arial" w:hAnsi="Arial" w:cs="Arial"/>
        </w:rPr>
      </w:pPr>
      <w:r>
        <w:rPr>
          <w:rFonts w:ascii="Arial" w:hAnsi="Arial" w:cs="Arial"/>
        </w:rPr>
        <w:lastRenderedPageBreak/>
        <w:t xml:space="preserve">1) A difference </w:t>
      </w:r>
      <w:r w:rsidR="00EC156D">
        <w:rPr>
          <w:rFonts w:ascii="Arial" w:hAnsi="Arial" w:cs="Arial"/>
        </w:rPr>
        <w:t>in</w:t>
      </w:r>
      <w:r>
        <w:rPr>
          <w:rFonts w:ascii="Arial" w:hAnsi="Arial" w:cs="Arial"/>
        </w:rPr>
        <w:t xml:space="preserve"> the stress levels between those with the lucky pen and those without the lucky pen, </w:t>
      </w:r>
      <w:r w:rsidR="00EC156D">
        <w:rPr>
          <w:rFonts w:ascii="Arial" w:hAnsi="Arial" w:cs="Arial"/>
        </w:rPr>
        <w:t>hypotheses that</w:t>
      </w:r>
      <w:r>
        <w:rPr>
          <w:rFonts w:ascii="Arial" w:hAnsi="Arial" w:cs="Arial"/>
        </w:rPr>
        <w:t xml:space="preserve"> those with the lucky pen </w:t>
      </w:r>
      <w:r w:rsidR="00EC156D">
        <w:rPr>
          <w:rFonts w:ascii="Arial" w:hAnsi="Arial" w:cs="Arial"/>
        </w:rPr>
        <w:t>will have</w:t>
      </w:r>
      <w:r>
        <w:rPr>
          <w:rFonts w:ascii="Arial" w:hAnsi="Arial" w:cs="Arial"/>
        </w:rPr>
        <w:t xml:space="preserve"> a reduction in stress compared with those without the lucky pen; and </w:t>
      </w:r>
    </w:p>
    <w:p w:rsidR="00EC156D" w:rsidRDefault="00DE5DDF" w:rsidP="00EC156D">
      <w:pPr>
        <w:spacing w:line="480" w:lineRule="auto"/>
        <w:ind w:firstLine="720"/>
        <w:rPr>
          <w:rFonts w:ascii="Arial" w:hAnsi="Arial" w:cs="Arial"/>
        </w:rPr>
      </w:pPr>
      <w:r>
        <w:rPr>
          <w:rFonts w:ascii="Arial" w:hAnsi="Arial" w:cs="Arial"/>
        </w:rPr>
        <w:t xml:space="preserve">2) An increase in superstitious beliefs over time after exposure to superstitious manipulation in comparison with those without </w:t>
      </w:r>
      <w:r w:rsidR="00EC156D">
        <w:rPr>
          <w:rFonts w:ascii="Arial" w:hAnsi="Arial" w:cs="Arial"/>
        </w:rPr>
        <w:t xml:space="preserve">the superstitious manipulation. </w:t>
      </w:r>
    </w:p>
    <w:p w:rsidR="00EC156D" w:rsidRDefault="00DE5DDF" w:rsidP="00EC156D">
      <w:pPr>
        <w:spacing w:line="480" w:lineRule="auto"/>
        <w:rPr>
          <w:rFonts w:ascii="Arial" w:hAnsi="Arial" w:cs="Arial"/>
        </w:rPr>
      </w:pPr>
      <w:r>
        <w:rPr>
          <w:rFonts w:ascii="Arial" w:hAnsi="Arial" w:cs="Arial"/>
        </w:rPr>
        <w:t>The two hypotheses concerning religion and superstition are</w:t>
      </w:r>
      <w:r w:rsidR="002028AA">
        <w:rPr>
          <w:rFonts w:ascii="Arial" w:hAnsi="Arial" w:cs="Arial"/>
        </w:rPr>
        <w:t>:</w:t>
      </w:r>
      <w:r>
        <w:rPr>
          <w:rFonts w:ascii="Arial" w:hAnsi="Arial" w:cs="Arial"/>
        </w:rPr>
        <w:t xml:space="preserve"> </w:t>
      </w:r>
    </w:p>
    <w:p w:rsidR="00EC156D" w:rsidRDefault="00DE5DDF" w:rsidP="00EC156D">
      <w:pPr>
        <w:spacing w:line="480" w:lineRule="auto"/>
        <w:ind w:firstLine="720"/>
        <w:rPr>
          <w:rFonts w:ascii="Arial" w:hAnsi="Arial" w:cs="Arial"/>
        </w:rPr>
      </w:pPr>
      <w:r>
        <w:rPr>
          <w:rFonts w:ascii="Arial" w:hAnsi="Arial" w:cs="Arial"/>
        </w:rPr>
        <w:t xml:space="preserve">1) There will be a significant correlation (negative or positive); and </w:t>
      </w:r>
    </w:p>
    <w:p w:rsidR="003A08EC" w:rsidRPr="00DE5DDF" w:rsidRDefault="00DE5DDF" w:rsidP="00EC156D">
      <w:pPr>
        <w:spacing w:line="480" w:lineRule="auto"/>
        <w:ind w:firstLine="720"/>
        <w:rPr>
          <w:rFonts w:ascii="Arial" w:hAnsi="Arial" w:cs="Arial"/>
        </w:rPr>
      </w:pPr>
      <w:r>
        <w:rPr>
          <w:rFonts w:ascii="Arial" w:hAnsi="Arial" w:cs="Arial"/>
        </w:rPr>
        <w:t xml:space="preserve">2) Religion </w:t>
      </w:r>
      <w:r w:rsidR="00EC156D">
        <w:rPr>
          <w:rFonts w:ascii="Arial" w:hAnsi="Arial" w:cs="Arial"/>
        </w:rPr>
        <w:t>as a covariate will influence the</w:t>
      </w:r>
      <w:r>
        <w:rPr>
          <w:rFonts w:ascii="Arial" w:hAnsi="Arial" w:cs="Arial"/>
        </w:rPr>
        <w:t xml:space="preserve"> outcome of the ANOVA</w:t>
      </w:r>
      <w:r w:rsidR="003D487F">
        <w:rPr>
          <w:rFonts w:ascii="Arial" w:hAnsi="Arial" w:cs="Arial"/>
        </w:rPr>
        <w:t xml:space="preserve"> over superstition and stress</w:t>
      </w:r>
      <w:r>
        <w:rPr>
          <w:rFonts w:ascii="Arial" w:hAnsi="Arial" w:cs="Arial"/>
        </w:rPr>
        <w:t xml:space="preserve">. </w:t>
      </w:r>
    </w:p>
    <w:p w:rsidR="00007228" w:rsidRDefault="00007228" w:rsidP="0092773B">
      <w:pPr>
        <w:spacing w:line="480" w:lineRule="auto"/>
        <w:rPr>
          <w:rFonts w:ascii="Arial" w:hAnsi="Arial" w:cs="Arial"/>
          <w:b/>
          <w:sz w:val="24"/>
          <w:szCs w:val="24"/>
          <w:u w:val="single"/>
        </w:rPr>
      </w:pPr>
    </w:p>
    <w:p w:rsidR="00007228" w:rsidRDefault="00007228" w:rsidP="0092773B">
      <w:pPr>
        <w:spacing w:line="480" w:lineRule="auto"/>
        <w:rPr>
          <w:rFonts w:ascii="Arial" w:hAnsi="Arial" w:cs="Arial"/>
          <w:b/>
          <w:sz w:val="24"/>
          <w:szCs w:val="24"/>
          <w:u w:val="single"/>
        </w:rPr>
      </w:pPr>
    </w:p>
    <w:p w:rsidR="00007228" w:rsidRDefault="00007228" w:rsidP="0092773B">
      <w:pPr>
        <w:spacing w:line="480" w:lineRule="auto"/>
        <w:rPr>
          <w:rFonts w:ascii="Arial" w:hAnsi="Arial" w:cs="Arial"/>
          <w:b/>
          <w:sz w:val="24"/>
          <w:szCs w:val="24"/>
          <w:u w:val="single"/>
        </w:rPr>
      </w:pPr>
    </w:p>
    <w:p w:rsidR="00007228" w:rsidRDefault="00007228" w:rsidP="0092773B">
      <w:pPr>
        <w:spacing w:line="480" w:lineRule="auto"/>
        <w:rPr>
          <w:rFonts w:ascii="Arial" w:hAnsi="Arial" w:cs="Arial"/>
          <w:b/>
          <w:sz w:val="24"/>
          <w:szCs w:val="24"/>
          <w:u w:val="single"/>
        </w:rPr>
      </w:pPr>
    </w:p>
    <w:p w:rsidR="00007228" w:rsidRDefault="00007228" w:rsidP="0092773B">
      <w:pPr>
        <w:spacing w:line="480" w:lineRule="auto"/>
        <w:rPr>
          <w:rFonts w:ascii="Arial" w:hAnsi="Arial" w:cs="Arial"/>
          <w:b/>
          <w:sz w:val="24"/>
          <w:szCs w:val="24"/>
          <w:u w:val="single"/>
        </w:rPr>
      </w:pPr>
    </w:p>
    <w:p w:rsidR="0092773B" w:rsidRDefault="0092773B" w:rsidP="0092773B">
      <w:pPr>
        <w:spacing w:line="480" w:lineRule="auto"/>
        <w:rPr>
          <w:rFonts w:ascii="Arial" w:hAnsi="Arial" w:cs="Arial"/>
          <w:b/>
          <w:sz w:val="24"/>
          <w:szCs w:val="24"/>
          <w:u w:val="single"/>
        </w:rPr>
      </w:pPr>
    </w:p>
    <w:p w:rsidR="002654C7" w:rsidRDefault="002654C7" w:rsidP="0092773B">
      <w:pPr>
        <w:spacing w:line="480" w:lineRule="auto"/>
        <w:rPr>
          <w:rFonts w:ascii="Arial" w:hAnsi="Arial" w:cs="Arial"/>
          <w:b/>
          <w:sz w:val="24"/>
          <w:szCs w:val="24"/>
          <w:u w:val="single"/>
        </w:rPr>
      </w:pPr>
    </w:p>
    <w:p w:rsidR="002654C7" w:rsidRDefault="002654C7" w:rsidP="0092773B">
      <w:pPr>
        <w:spacing w:line="480" w:lineRule="auto"/>
        <w:rPr>
          <w:rFonts w:ascii="Arial" w:hAnsi="Arial" w:cs="Arial"/>
          <w:b/>
          <w:sz w:val="24"/>
          <w:szCs w:val="24"/>
          <w:u w:val="single"/>
        </w:rPr>
      </w:pPr>
    </w:p>
    <w:p w:rsidR="002654C7" w:rsidRDefault="002654C7" w:rsidP="0092773B">
      <w:pPr>
        <w:spacing w:line="480" w:lineRule="auto"/>
        <w:rPr>
          <w:rFonts w:ascii="Arial" w:hAnsi="Arial" w:cs="Arial"/>
          <w:b/>
          <w:sz w:val="24"/>
          <w:szCs w:val="24"/>
          <w:u w:val="single"/>
        </w:rPr>
      </w:pPr>
    </w:p>
    <w:p w:rsidR="002654C7" w:rsidRDefault="002654C7" w:rsidP="0092773B">
      <w:pPr>
        <w:spacing w:line="480" w:lineRule="auto"/>
        <w:rPr>
          <w:rFonts w:ascii="Arial" w:hAnsi="Arial" w:cs="Arial"/>
          <w:b/>
          <w:sz w:val="24"/>
          <w:szCs w:val="24"/>
          <w:u w:val="single"/>
        </w:rPr>
      </w:pPr>
    </w:p>
    <w:p w:rsidR="002F51CF" w:rsidRDefault="002F51CF" w:rsidP="000B2256">
      <w:pPr>
        <w:spacing w:line="480" w:lineRule="auto"/>
        <w:jc w:val="center"/>
        <w:rPr>
          <w:rFonts w:ascii="Arial" w:hAnsi="Arial" w:cs="Arial"/>
          <w:b/>
          <w:u w:val="single"/>
        </w:rPr>
      </w:pPr>
    </w:p>
    <w:p w:rsidR="002F51CF" w:rsidRDefault="002F51CF" w:rsidP="000B2256">
      <w:pPr>
        <w:spacing w:line="480" w:lineRule="auto"/>
        <w:jc w:val="center"/>
        <w:rPr>
          <w:rFonts w:ascii="Arial" w:hAnsi="Arial" w:cs="Arial"/>
          <w:b/>
          <w:u w:val="single"/>
        </w:rPr>
      </w:pPr>
    </w:p>
    <w:p w:rsidR="000737F6" w:rsidRPr="005D77BF" w:rsidRDefault="00623C49" w:rsidP="000B2256">
      <w:pPr>
        <w:spacing w:line="480" w:lineRule="auto"/>
        <w:jc w:val="center"/>
        <w:rPr>
          <w:rFonts w:ascii="Arial" w:hAnsi="Arial" w:cs="Arial"/>
          <w:b/>
          <w:u w:val="single"/>
        </w:rPr>
      </w:pPr>
      <w:r w:rsidRPr="005D77BF">
        <w:rPr>
          <w:rFonts w:ascii="Arial" w:hAnsi="Arial" w:cs="Arial"/>
          <w:b/>
          <w:u w:val="single"/>
        </w:rPr>
        <w:lastRenderedPageBreak/>
        <w:t>Methodology</w:t>
      </w:r>
    </w:p>
    <w:p w:rsidR="00623C49" w:rsidRPr="00EC380D" w:rsidRDefault="00623C49" w:rsidP="0092773B">
      <w:pPr>
        <w:spacing w:line="480" w:lineRule="auto"/>
        <w:rPr>
          <w:rFonts w:ascii="Arial" w:hAnsi="Arial" w:cs="Arial"/>
          <w:i/>
          <w:u w:val="single"/>
        </w:rPr>
      </w:pPr>
      <w:r w:rsidRPr="00EC380D">
        <w:rPr>
          <w:rFonts w:ascii="Arial" w:hAnsi="Arial" w:cs="Arial"/>
          <w:i/>
          <w:u w:val="single"/>
        </w:rPr>
        <w:t>Participants</w:t>
      </w:r>
    </w:p>
    <w:p w:rsidR="0092773B" w:rsidRPr="009A5803" w:rsidRDefault="00877A4C" w:rsidP="0092773B">
      <w:pPr>
        <w:spacing w:line="480" w:lineRule="auto"/>
        <w:ind w:firstLine="720"/>
        <w:rPr>
          <w:rFonts w:ascii="Arial" w:hAnsi="Arial" w:cs="Arial"/>
        </w:rPr>
      </w:pPr>
      <w:r>
        <w:rPr>
          <w:rFonts w:ascii="Arial" w:hAnsi="Arial" w:cs="Arial"/>
        </w:rPr>
        <w:t xml:space="preserve">This study </w:t>
      </w:r>
      <w:r w:rsidR="00E67E58">
        <w:rPr>
          <w:rFonts w:ascii="Arial" w:hAnsi="Arial" w:cs="Arial"/>
        </w:rPr>
        <w:t>recruited</w:t>
      </w:r>
      <w:r>
        <w:rPr>
          <w:rFonts w:ascii="Arial" w:hAnsi="Arial" w:cs="Arial"/>
        </w:rPr>
        <w:t xml:space="preserve"> 28</w:t>
      </w:r>
      <w:r w:rsidR="00E67E58">
        <w:rPr>
          <w:rFonts w:ascii="Arial" w:hAnsi="Arial" w:cs="Arial"/>
        </w:rPr>
        <w:t xml:space="preserve"> participants, with </w:t>
      </w:r>
      <w:r w:rsidR="009A5803">
        <w:rPr>
          <w:rFonts w:ascii="Arial" w:hAnsi="Arial" w:cs="Arial"/>
        </w:rPr>
        <w:t>7 participants in each of</w:t>
      </w:r>
      <w:r w:rsidR="00623C49" w:rsidRPr="007D0796">
        <w:rPr>
          <w:rFonts w:ascii="Arial" w:hAnsi="Arial" w:cs="Arial"/>
        </w:rPr>
        <w:t xml:space="preserve"> the four conditions of the experiment</w:t>
      </w:r>
      <w:r w:rsidR="00E67E58">
        <w:rPr>
          <w:rFonts w:ascii="Arial" w:hAnsi="Arial" w:cs="Arial"/>
        </w:rPr>
        <w:t xml:space="preserve"> (luck pen/no-lucky pen/stress/no-stress)</w:t>
      </w:r>
      <w:r w:rsidR="00623C49" w:rsidRPr="007D0796">
        <w:rPr>
          <w:rFonts w:ascii="Arial" w:hAnsi="Arial" w:cs="Arial"/>
        </w:rPr>
        <w:t xml:space="preserve">. The participant group consisted of </w:t>
      </w:r>
      <w:r>
        <w:rPr>
          <w:rFonts w:ascii="Arial" w:hAnsi="Arial" w:cs="Arial"/>
        </w:rPr>
        <w:t>13</w:t>
      </w:r>
      <w:r w:rsidR="00623C49" w:rsidRPr="007D0796">
        <w:rPr>
          <w:rFonts w:ascii="Arial" w:hAnsi="Arial" w:cs="Arial"/>
        </w:rPr>
        <w:t xml:space="preserve"> </w:t>
      </w:r>
      <w:r w:rsidR="00E300E7">
        <w:rPr>
          <w:rFonts w:ascii="Arial" w:hAnsi="Arial" w:cs="Arial"/>
        </w:rPr>
        <w:t>male</w:t>
      </w:r>
      <w:r w:rsidR="00243843">
        <w:rPr>
          <w:rFonts w:ascii="Arial" w:hAnsi="Arial" w:cs="Arial"/>
        </w:rPr>
        <w:t>s</w:t>
      </w:r>
      <w:r w:rsidR="00623C49" w:rsidRPr="007D0796">
        <w:rPr>
          <w:rFonts w:ascii="Arial" w:hAnsi="Arial" w:cs="Arial"/>
        </w:rPr>
        <w:t xml:space="preserve"> (46%) and 15 </w:t>
      </w:r>
      <w:r w:rsidR="00E300E7">
        <w:rPr>
          <w:rFonts w:ascii="Arial" w:hAnsi="Arial" w:cs="Arial"/>
        </w:rPr>
        <w:t>female</w:t>
      </w:r>
      <w:r w:rsidR="00243843">
        <w:rPr>
          <w:rFonts w:ascii="Arial" w:hAnsi="Arial" w:cs="Arial"/>
        </w:rPr>
        <w:t>s</w:t>
      </w:r>
      <w:r w:rsidR="00623C49" w:rsidRPr="007D0796">
        <w:rPr>
          <w:rFonts w:ascii="Arial" w:hAnsi="Arial" w:cs="Arial"/>
        </w:rPr>
        <w:t xml:space="preserve"> (54%).</w:t>
      </w:r>
      <w:r w:rsidR="00E67E58" w:rsidRPr="00E67E58">
        <w:rPr>
          <w:rFonts w:ascii="Arial" w:hAnsi="Arial" w:cs="Arial"/>
        </w:rPr>
        <w:t xml:space="preserve"> </w:t>
      </w:r>
      <w:r w:rsidR="00243843">
        <w:rPr>
          <w:rFonts w:ascii="Arial" w:hAnsi="Arial" w:cs="Arial"/>
        </w:rPr>
        <w:t xml:space="preserve">The participants were </w:t>
      </w:r>
      <w:r w:rsidR="00E67E58" w:rsidRPr="007D0796">
        <w:rPr>
          <w:rFonts w:ascii="Arial" w:hAnsi="Arial" w:cs="Arial"/>
        </w:rPr>
        <w:t xml:space="preserve">between the ages of </w:t>
      </w:r>
      <w:r w:rsidR="00E300E7">
        <w:rPr>
          <w:rFonts w:ascii="Arial" w:hAnsi="Arial" w:cs="Arial"/>
        </w:rPr>
        <w:t>18 and 71 (M = 34.5, SD = 16.</w:t>
      </w:r>
      <w:r w:rsidR="00E67E58">
        <w:rPr>
          <w:rFonts w:ascii="Arial" w:hAnsi="Arial" w:cs="Arial"/>
        </w:rPr>
        <w:t>4) with two participant</w:t>
      </w:r>
      <w:r w:rsidR="0092773B">
        <w:rPr>
          <w:rFonts w:ascii="Arial" w:hAnsi="Arial" w:cs="Arial"/>
        </w:rPr>
        <w:t>s</w:t>
      </w:r>
      <w:r w:rsidR="00E67E58">
        <w:rPr>
          <w:rFonts w:ascii="Arial" w:hAnsi="Arial" w:cs="Arial"/>
        </w:rPr>
        <w:t xml:space="preserve"> choosing not to state their age.</w:t>
      </w:r>
      <w:r w:rsidR="00623C49" w:rsidRPr="007D0796">
        <w:rPr>
          <w:rFonts w:ascii="Arial" w:hAnsi="Arial" w:cs="Arial"/>
        </w:rPr>
        <w:t xml:space="preserve"> The participants had a mix of religious affiliations, with the majority (54%) as Christian, 21% </w:t>
      </w:r>
      <w:r w:rsidR="00393A5F" w:rsidRPr="007D0796">
        <w:rPr>
          <w:rFonts w:ascii="Arial" w:hAnsi="Arial" w:cs="Arial"/>
        </w:rPr>
        <w:t>Atheist</w:t>
      </w:r>
      <w:r w:rsidR="00623C49" w:rsidRPr="007D0796">
        <w:rPr>
          <w:rFonts w:ascii="Arial" w:hAnsi="Arial" w:cs="Arial"/>
        </w:rPr>
        <w:t xml:space="preserve">, 14% Agnostic, 4% Muslim, 4% Sikh and 4% specified that they were United Reform. The majority of the participant’s ethnicity was White British 89%, with 4% identifying as Mixed (White and Asian), 4% as Asian British (Indian) and 4% as Asian British (Pakistani). </w:t>
      </w:r>
      <w:r w:rsidR="0092773B" w:rsidRPr="009A5803">
        <w:rPr>
          <w:rFonts w:ascii="Arial" w:eastAsia="Arial" w:hAnsi="Arial" w:cs="Arial"/>
        </w:rPr>
        <w:t>Ethical approval was given by the University of Chester Psychology Department Ethics Committee and participants were treated in accordance with the ethical guidelines of the British Psychological Society and gave full consent.</w:t>
      </w:r>
    </w:p>
    <w:p w:rsidR="00623C49" w:rsidRPr="00EC380D" w:rsidRDefault="00623C49" w:rsidP="0092773B">
      <w:pPr>
        <w:spacing w:line="480" w:lineRule="auto"/>
        <w:rPr>
          <w:rFonts w:ascii="Arial" w:hAnsi="Arial" w:cs="Arial"/>
          <w:i/>
          <w:u w:val="single"/>
        </w:rPr>
      </w:pPr>
      <w:r w:rsidRPr="00EC380D">
        <w:rPr>
          <w:rFonts w:ascii="Arial" w:hAnsi="Arial" w:cs="Arial"/>
          <w:i/>
          <w:u w:val="single"/>
        </w:rPr>
        <w:t>Design</w:t>
      </w:r>
      <w:r w:rsidR="00F452DE">
        <w:rPr>
          <w:rFonts w:ascii="Arial" w:hAnsi="Arial" w:cs="Arial"/>
          <w:i/>
          <w:u w:val="single"/>
        </w:rPr>
        <w:t xml:space="preserve"> and Statistical Analysis</w:t>
      </w:r>
    </w:p>
    <w:p w:rsidR="00AA72AE" w:rsidRDefault="00BA70C6" w:rsidP="00EC380D">
      <w:pPr>
        <w:spacing w:line="480" w:lineRule="auto"/>
        <w:ind w:firstLine="720"/>
        <w:rPr>
          <w:rFonts w:ascii="Arial" w:hAnsi="Arial" w:cs="Arial"/>
        </w:rPr>
      </w:pPr>
      <w:r>
        <w:rPr>
          <w:rFonts w:ascii="Arial" w:hAnsi="Arial" w:cs="Arial"/>
        </w:rPr>
        <w:t xml:space="preserve">The data was analysed using </w:t>
      </w:r>
      <w:r w:rsidR="00A437D1">
        <w:rPr>
          <w:rFonts w:ascii="Arial" w:hAnsi="Arial" w:cs="Arial"/>
        </w:rPr>
        <w:t xml:space="preserve">IBM </w:t>
      </w:r>
      <w:r>
        <w:rPr>
          <w:rFonts w:ascii="Arial" w:hAnsi="Arial" w:cs="Arial"/>
        </w:rPr>
        <w:t>SPSS</w:t>
      </w:r>
      <w:r w:rsidR="00A437D1">
        <w:rPr>
          <w:rFonts w:ascii="Arial" w:hAnsi="Arial" w:cs="Arial"/>
        </w:rPr>
        <w:t>,</w:t>
      </w:r>
      <w:r>
        <w:rPr>
          <w:rFonts w:ascii="Arial" w:hAnsi="Arial" w:cs="Arial"/>
        </w:rPr>
        <w:t xml:space="preserve"> v</w:t>
      </w:r>
      <w:r w:rsidR="00A437D1">
        <w:rPr>
          <w:rFonts w:ascii="Arial" w:hAnsi="Arial" w:cs="Arial"/>
        </w:rPr>
        <w:t>ersion</w:t>
      </w:r>
      <w:r>
        <w:rPr>
          <w:rFonts w:ascii="Arial" w:hAnsi="Arial" w:cs="Arial"/>
        </w:rPr>
        <w:t xml:space="preserve"> 22. </w:t>
      </w:r>
      <w:r w:rsidR="00AA72AE">
        <w:rPr>
          <w:rFonts w:ascii="Arial" w:hAnsi="Arial" w:cs="Arial"/>
        </w:rPr>
        <w:t xml:space="preserve">The stress condition (stress or no stress) and superstition condition (lucky pen or no lucky pen) were included as between </w:t>
      </w:r>
      <w:proofErr w:type="gramStart"/>
      <w:r w:rsidR="00AA72AE">
        <w:rPr>
          <w:rFonts w:ascii="Arial" w:hAnsi="Arial" w:cs="Arial"/>
        </w:rPr>
        <w:t>subjects</w:t>
      </w:r>
      <w:proofErr w:type="gramEnd"/>
      <w:r w:rsidR="00AA72AE">
        <w:rPr>
          <w:rFonts w:ascii="Arial" w:hAnsi="Arial" w:cs="Arial"/>
        </w:rPr>
        <w:t xml:space="preserve"> factors. Time was a within subjects factor with 3 different time points (Baseline, post-speech preparation and post-stressor).</w:t>
      </w:r>
    </w:p>
    <w:p w:rsidR="00EC380D" w:rsidRPr="007D0796" w:rsidRDefault="002B4CB5" w:rsidP="00EC380D">
      <w:pPr>
        <w:spacing w:line="480" w:lineRule="auto"/>
        <w:ind w:firstLine="720"/>
        <w:rPr>
          <w:rFonts w:ascii="Arial" w:hAnsi="Arial" w:cs="Arial"/>
        </w:rPr>
      </w:pPr>
      <w:r>
        <w:rPr>
          <w:rFonts w:ascii="Arial" w:hAnsi="Arial" w:cs="Arial"/>
        </w:rPr>
        <w:t>This study utilised a 2</w:t>
      </w:r>
      <w:r w:rsidR="00AA72AE">
        <w:rPr>
          <w:rFonts w:ascii="Arial" w:hAnsi="Arial" w:cs="Arial"/>
        </w:rPr>
        <w:t xml:space="preserve"> (stress/ </w:t>
      </w:r>
      <w:r w:rsidR="002E655D">
        <w:rPr>
          <w:rFonts w:ascii="Arial" w:hAnsi="Arial" w:cs="Arial"/>
        </w:rPr>
        <w:t>n</w:t>
      </w:r>
      <w:r w:rsidR="0040272D">
        <w:rPr>
          <w:rFonts w:ascii="Arial" w:hAnsi="Arial" w:cs="Arial"/>
        </w:rPr>
        <w:t>o-</w:t>
      </w:r>
      <w:r w:rsidR="0092773B">
        <w:rPr>
          <w:rFonts w:ascii="Arial" w:hAnsi="Arial" w:cs="Arial"/>
        </w:rPr>
        <w:t xml:space="preserve">stress) </w:t>
      </w:r>
      <w:r>
        <w:rPr>
          <w:rFonts w:ascii="Arial" w:hAnsi="Arial" w:cs="Arial"/>
        </w:rPr>
        <w:t>x2</w:t>
      </w:r>
      <w:r w:rsidR="00AA72AE">
        <w:rPr>
          <w:rFonts w:ascii="Arial" w:hAnsi="Arial" w:cs="Arial"/>
        </w:rPr>
        <w:t xml:space="preserve"> (luck</w:t>
      </w:r>
      <w:r w:rsidR="0040272D">
        <w:rPr>
          <w:rFonts w:ascii="Arial" w:hAnsi="Arial" w:cs="Arial"/>
        </w:rPr>
        <w:t>y</w:t>
      </w:r>
      <w:r w:rsidR="00AA72AE">
        <w:rPr>
          <w:rFonts w:ascii="Arial" w:hAnsi="Arial" w:cs="Arial"/>
        </w:rPr>
        <w:t xml:space="preserve"> pen/ </w:t>
      </w:r>
      <w:r w:rsidR="0092773B">
        <w:rPr>
          <w:rFonts w:ascii="Arial" w:hAnsi="Arial" w:cs="Arial"/>
        </w:rPr>
        <w:t xml:space="preserve">no lucky pen) </w:t>
      </w:r>
      <w:r>
        <w:rPr>
          <w:rFonts w:ascii="Arial" w:hAnsi="Arial" w:cs="Arial"/>
        </w:rPr>
        <w:t>x3</w:t>
      </w:r>
      <w:r w:rsidR="00623C49" w:rsidRPr="007D0796">
        <w:rPr>
          <w:rFonts w:ascii="Arial" w:hAnsi="Arial" w:cs="Arial"/>
        </w:rPr>
        <w:t xml:space="preserve"> </w:t>
      </w:r>
      <w:r w:rsidR="00AA72AE">
        <w:rPr>
          <w:rFonts w:ascii="Arial" w:hAnsi="Arial" w:cs="Arial"/>
        </w:rPr>
        <w:t xml:space="preserve">(time; baseline/ post-speech preparation/ </w:t>
      </w:r>
      <w:r w:rsidR="00D836D0">
        <w:rPr>
          <w:rFonts w:ascii="Arial" w:hAnsi="Arial" w:cs="Arial"/>
        </w:rPr>
        <w:t xml:space="preserve">post-stressor) </w:t>
      </w:r>
      <w:r w:rsidR="00AA72AE">
        <w:rPr>
          <w:rFonts w:ascii="Arial" w:hAnsi="Arial" w:cs="Arial"/>
        </w:rPr>
        <w:t xml:space="preserve">mixed </w:t>
      </w:r>
      <w:r w:rsidR="00D836D0">
        <w:rPr>
          <w:rFonts w:ascii="Arial" w:hAnsi="Arial" w:cs="Arial"/>
        </w:rPr>
        <w:t xml:space="preserve">between-within subjects </w:t>
      </w:r>
      <w:r w:rsidR="00AA72AE">
        <w:rPr>
          <w:rFonts w:ascii="Arial" w:hAnsi="Arial" w:cs="Arial"/>
        </w:rPr>
        <w:t>Analysis of Variance (ANOVA) to measure perceived anxiety (STAI)</w:t>
      </w:r>
      <w:r w:rsidR="00D836D0">
        <w:rPr>
          <w:rFonts w:ascii="Arial" w:hAnsi="Arial" w:cs="Arial"/>
        </w:rPr>
        <w:t xml:space="preserve">. Further, </w:t>
      </w:r>
      <w:r w:rsidR="00AA72AE">
        <w:rPr>
          <w:rFonts w:ascii="Arial" w:hAnsi="Arial" w:cs="Arial"/>
        </w:rPr>
        <w:t>a 2 (stress/</w:t>
      </w:r>
      <w:r w:rsidR="0040272D">
        <w:rPr>
          <w:rFonts w:ascii="Arial" w:hAnsi="Arial" w:cs="Arial"/>
        </w:rPr>
        <w:t>no</w:t>
      </w:r>
      <w:r w:rsidR="001914BF">
        <w:rPr>
          <w:rFonts w:ascii="Arial" w:hAnsi="Arial" w:cs="Arial"/>
        </w:rPr>
        <w:t>-stress) x</w:t>
      </w:r>
      <w:r w:rsidR="00AA72AE">
        <w:rPr>
          <w:rFonts w:ascii="Arial" w:hAnsi="Arial" w:cs="Arial"/>
        </w:rPr>
        <w:t>2 (lucky pen/</w:t>
      </w:r>
      <w:r w:rsidR="00D836D0" w:rsidRPr="007D0796">
        <w:rPr>
          <w:rFonts w:ascii="Arial" w:hAnsi="Arial" w:cs="Arial"/>
        </w:rPr>
        <w:t>no l</w:t>
      </w:r>
      <w:r w:rsidR="0040272D">
        <w:rPr>
          <w:rFonts w:ascii="Arial" w:hAnsi="Arial" w:cs="Arial"/>
        </w:rPr>
        <w:t>ucky pen</w:t>
      </w:r>
      <w:r w:rsidR="001914BF">
        <w:rPr>
          <w:rFonts w:ascii="Arial" w:hAnsi="Arial" w:cs="Arial"/>
        </w:rPr>
        <w:t>) x</w:t>
      </w:r>
      <w:r w:rsidR="00AA72AE">
        <w:rPr>
          <w:rFonts w:ascii="Arial" w:hAnsi="Arial" w:cs="Arial"/>
        </w:rPr>
        <w:t>2 (time; pre-stressor/ post-stressor</w:t>
      </w:r>
      <w:r w:rsidR="00D836D0" w:rsidRPr="007D0796">
        <w:rPr>
          <w:rFonts w:ascii="Arial" w:hAnsi="Arial" w:cs="Arial"/>
        </w:rPr>
        <w:t>) between-</w:t>
      </w:r>
      <w:r w:rsidR="001914BF">
        <w:rPr>
          <w:rFonts w:ascii="Arial" w:hAnsi="Arial" w:cs="Arial"/>
        </w:rPr>
        <w:t>within subjects design was used</w:t>
      </w:r>
      <w:r w:rsidR="00D836D0" w:rsidRPr="007D0796">
        <w:rPr>
          <w:rFonts w:ascii="Arial" w:hAnsi="Arial" w:cs="Arial"/>
        </w:rPr>
        <w:t xml:space="preserve"> to explore </w:t>
      </w:r>
      <w:r w:rsidR="00D836D0">
        <w:rPr>
          <w:rFonts w:ascii="Arial" w:hAnsi="Arial" w:cs="Arial"/>
        </w:rPr>
        <w:t>any</w:t>
      </w:r>
      <w:r w:rsidR="00D836D0" w:rsidRPr="007D0796">
        <w:rPr>
          <w:rFonts w:ascii="Arial" w:hAnsi="Arial" w:cs="Arial"/>
        </w:rPr>
        <w:t xml:space="preserve"> change in superstitious belief.</w:t>
      </w:r>
      <w:r w:rsidR="00D836D0">
        <w:rPr>
          <w:rFonts w:ascii="Arial" w:hAnsi="Arial" w:cs="Arial"/>
        </w:rPr>
        <w:t xml:space="preserve"> The </w:t>
      </w:r>
      <w:r w:rsidR="002E655D">
        <w:rPr>
          <w:rFonts w:ascii="Arial" w:hAnsi="Arial" w:cs="Arial"/>
        </w:rPr>
        <w:t>physiological measures</w:t>
      </w:r>
      <w:r w:rsidR="00D836D0">
        <w:rPr>
          <w:rFonts w:ascii="Arial" w:hAnsi="Arial" w:cs="Arial"/>
        </w:rPr>
        <w:t xml:space="preserve"> Heart Rate (HR) and Blood Pre</w:t>
      </w:r>
      <w:r w:rsidR="001914BF">
        <w:rPr>
          <w:rFonts w:ascii="Arial" w:hAnsi="Arial" w:cs="Arial"/>
        </w:rPr>
        <w:t>ssure (BP) were included in a 2</w:t>
      </w:r>
      <w:r w:rsidR="0040272D">
        <w:rPr>
          <w:rFonts w:ascii="Arial" w:hAnsi="Arial" w:cs="Arial"/>
        </w:rPr>
        <w:t xml:space="preserve"> (stress/no-</w:t>
      </w:r>
      <w:r w:rsidR="00D836D0">
        <w:rPr>
          <w:rFonts w:ascii="Arial" w:hAnsi="Arial" w:cs="Arial"/>
        </w:rPr>
        <w:t xml:space="preserve">stress) </w:t>
      </w:r>
      <w:r w:rsidR="001914BF">
        <w:rPr>
          <w:rFonts w:ascii="Arial" w:hAnsi="Arial" w:cs="Arial"/>
        </w:rPr>
        <w:t>x</w:t>
      </w:r>
      <w:r w:rsidR="00D836D0">
        <w:rPr>
          <w:rFonts w:ascii="Arial" w:hAnsi="Arial" w:cs="Arial"/>
        </w:rPr>
        <w:t>2 (lucky pen/no lucky pen) x4 (</w:t>
      </w:r>
      <w:r w:rsidR="00AA72AE">
        <w:rPr>
          <w:rFonts w:ascii="Arial" w:hAnsi="Arial" w:cs="Arial"/>
        </w:rPr>
        <w:t>time; baseline/</w:t>
      </w:r>
      <w:r w:rsidR="002E655D">
        <w:rPr>
          <w:rFonts w:ascii="Arial" w:hAnsi="Arial" w:cs="Arial"/>
        </w:rPr>
        <w:t>post-speech preparatio</w:t>
      </w:r>
      <w:r w:rsidR="00AA72AE">
        <w:rPr>
          <w:rFonts w:ascii="Arial" w:hAnsi="Arial" w:cs="Arial"/>
        </w:rPr>
        <w:t>n/ post-stressor/</w:t>
      </w:r>
      <w:r w:rsidR="00D5618C">
        <w:rPr>
          <w:rFonts w:ascii="Arial" w:hAnsi="Arial" w:cs="Arial"/>
        </w:rPr>
        <w:t xml:space="preserve"> post-experiment). T</w:t>
      </w:r>
      <w:r w:rsidR="005023E4">
        <w:rPr>
          <w:rFonts w:ascii="Arial" w:hAnsi="Arial" w:cs="Arial"/>
        </w:rPr>
        <w:t>he dependent variables (DVs) were t</w:t>
      </w:r>
      <w:r w:rsidR="00D5618C">
        <w:rPr>
          <w:rFonts w:ascii="Arial" w:hAnsi="Arial" w:cs="Arial"/>
        </w:rPr>
        <w:t xml:space="preserve">ime, HR, </w:t>
      </w:r>
      <w:r w:rsidR="002E655D">
        <w:rPr>
          <w:rFonts w:ascii="Arial" w:hAnsi="Arial" w:cs="Arial"/>
        </w:rPr>
        <w:t>BP</w:t>
      </w:r>
      <w:r w:rsidR="00D5618C">
        <w:rPr>
          <w:rFonts w:ascii="Arial" w:hAnsi="Arial" w:cs="Arial"/>
        </w:rPr>
        <w:t xml:space="preserve"> and perceived anxiety </w:t>
      </w:r>
      <w:r w:rsidR="00D5618C">
        <w:rPr>
          <w:rFonts w:ascii="Arial" w:hAnsi="Arial" w:cs="Arial"/>
        </w:rPr>
        <w:lastRenderedPageBreak/>
        <w:t>(STAI)</w:t>
      </w:r>
      <w:r w:rsidR="005023E4">
        <w:rPr>
          <w:rFonts w:ascii="Arial" w:hAnsi="Arial" w:cs="Arial"/>
        </w:rPr>
        <w:t xml:space="preserve">, </w:t>
      </w:r>
      <w:r w:rsidR="00BA70C6">
        <w:rPr>
          <w:rFonts w:ascii="Arial" w:hAnsi="Arial" w:cs="Arial"/>
        </w:rPr>
        <w:t xml:space="preserve">to monitor any changes in </w:t>
      </w:r>
      <w:r w:rsidR="005023E4">
        <w:rPr>
          <w:rFonts w:ascii="Arial" w:hAnsi="Arial" w:cs="Arial"/>
        </w:rPr>
        <w:t>stress.</w:t>
      </w:r>
      <w:r w:rsidR="002E655D">
        <w:rPr>
          <w:rFonts w:ascii="Arial" w:hAnsi="Arial" w:cs="Arial"/>
        </w:rPr>
        <w:t xml:space="preserve"> </w:t>
      </w:r>
      <w:r w:rsidR="005023E4">
        <w:rPr>
          <w:rFonts w:ascii="Arial" w:hAnsi="Arial" w:cs="Arial"/>
        </w:rPr>
        <w:t>T</w:t>
      </w:r>
      <w:r w:rsidR="002E655D">
        <w:rPr>
          <w:rFonts w:ascii="Arial" w:hAnsi="Arial" w:cs="Arial"/>
        </w:rPr>
        <w:t xml:space="preserve">he </w:t>
      </w:r>
      <w:r w:rsidR="005023E4">
        <w:rPr>
          <w:rFonts w:ascii="Arial" w:hAnsi="Arial" w:cs="Arial"/>
        </w:rPr>
        <w:t xml:space="preserve">independent variables (IVs) were the </w:t>
      </w:r>
      <w:r w:rsidR="002E655D">
        <w:rPr>
          <w:rFonts w:ascii="Arial" w:hAnsi="Arial" w:cs="Arial"/>
        </w:rPr>
        <w:t xml:space="preserve">stress </w:t>
      </w:r>
      <w:r w:rsidR="005023E4">
        <w:rPr>
          <w:rFonts w:ascii="Arial" w:hAnsi="Arial" w:cs="Arial"/>
        </w:rPr>
        <w:t xml:space="preserve">manipulations </w:t>
      </w:r>
      <w:r w:rsidR="004C7214">
        <w:rPr>
          <w:rFonts w:ascii="Arial" w:hAnsi="Arial" w:cs="Arial"/>
        </w:rPr>
        <w:t>(stress or no-</w:t>
      </w:r>
      <w:r w:rsidR="00D5618C">
        <w:rPr>
          <w:rFonts w:ascii="Arial" w:hAnsi="Arial" w:cs="Arial"/>
        </w:rPr>
        <w:t xml:space="preserve">stress) </w:t>
      </w:r>
      <w:r w:rsidR="002E655D">
        <w:rPr>
          <w:rFonts w:ascii="Arial" w:hAnsi="Arial" w:cs="Arial"/>
        </w:rPr>
        <w:t xml:space="preserve">and superstition </w:t>
      </w:r>
      <w:r w:rsidR="005023E4">
        <w:rPr>
          <w:rFonts w:ascii="Arial" w:hAnsi="Arial" w:cs="Arial"/>
        </w:rPr>
        <w:t xml:space="preserve">manipulations </w:t>
      </w:r>
      <w:r w:rsidR="00D5618C">
        <w:rPr>
          <w:rFonts w:ascii="Arial" w:hAnsi="Arial" w:cs="Arial"/>
        </w:rPr>
        <w:t xml:space="preserve">(lucky pen or no lucky </w:t>
      </w:r>
      <w:r w:rsidR="005023E4">
        <w:rPr>
          <w:rFonts w:ascii="Arial" w:hAnsi="Arial" w:cs="Arial"/>
        </w:rPr>
        <w:t>pen)</w:t>
      </w:r>
      <w:r w:rsidR="002E655D">
        <w:rPr>
          <w:rFonts w:ascii="Arial" w:hAnsi="Arial" w:cs="Arial"/>
        </w:rPr>
        <w:t xml:space="preserve">. </w:t>
      </w:r>
      <w:r w:rsidR="00EC380D">
        <w:rPr>
          <w:rFonts w:ascii="Arial" w:hAnsi="Arial" w:cs="Arial"/>
        </w:rPr>
        <w:t>In addition to this, the test was ran a second time with religion included as a covariate</w:t>
      </w:r>
      <w:r w:rsidR="00D5618C">
        <w:rPr>
          <w:rFonts w:ascii="Arial" w:hAnsi="Arial" w:cs="Arial"/>
        </w:rPr>
        <w:t xml:space="preserve"> using an ANCOVA</w:t>
      </w:r>
      <w:r w:rsidR="00EC380D">
        <w:rPr>
          <w:rFonts w:ascii="Arial" w:hAnsi="Arial" w:cs="Arial"/>
        </w:rPr>
        <w:t>.</w:t>
      </w:r>
      <w:r w:rsidR="001929D6">
        <w:rPr>
          <w:rFonts w:ascii="Arial" w:hAnsi="Arial" w:cs="Arial"/>
        </w:rPr>
        <w:t xml:space="preserve"> A Pearson correlation coefficient was also used </w:t>
      </w:r>
      <w:r w:rsidR="002258B8">
        <w:rPr>
          <w:rFonts w:ascii="Arial" w:hAnsi="Arial" w:cs="Arial"/>
        </w:rPr>
        <w:t>to analyse the relationship between</w:t>
      </w:r>
      <w:r w:rsidR="00EC380D">
        <w:rPr>
          <w:rFonts w:ascii="Arial" w:hAnsi="Arial" w:cs="Arial"/>
        </w:rPr>
        <w:t xml:space="preserve"> </w:t>
      </w:r>
      <w:r w:rsidR="002258B8">
        <w:rPr>
          <w:rFonts w:ascii="Arial" w:hAnsi="Arial" w:cs="Arial"/>
        </w:rPr>
        <w:t>r</w:t>
      </w:r>
      <w:r w:rsidR="001929D6">
        <w:rPr>
          <w:rFonts w:ascii="Arial" w:hAnsi="Arial" w:cs="Arial"/>
        </w:rPr>
        <w:t xml:space="preserve">eligion </w:t>
      </w:r>
      <w:r w:rsidR="002258B8">
        <w:rPr>
          <w:rFonts w:ascii="Arial" w:hAnsi="Arial" w:cs="Arial"/>
        </w:rPr>
        <w:t>and</w:t>
      </w:r>
      <w:r w:rsidR="001929D6">
        <w:rPr>
          <w:rFonts w:ascii="Arial" w:hAnsi="Arial" w:cs="Arial"/>
        </w:rPr>
        <w:t xml:space="preserve"> </w:t>
      </w:r>
      <w:r w:rsidR="002258B8">
        <w:rPr>
          <w:rFonts w:ascii="Arial" w:hAnsi="Arial" w:cs="Arial"/>
        </w:rPr>
        <w:t>su</w:t>
      </w:r>
      <w:r w:rsidR="001929D6">
        <w:rPr>
          <w:rFonts w:ascii="Arial" w:hAnsi="Arial" w:cs="Arial"/>
        </w:rPr>
        <w:t>pers</w:t>
      </w:r>
      <w:r w:rsidR="001914BF">
        <w:rPr>
          <w:rFonts w:ascii="Arial" w:hAnsi="Arial" w:cs="Arial"/>
        </w:rPr>
        <w:t>tition</w:t>
      </w:r>
      <w:r w:rsidR="002258B8">
        <w:rPr>
          <w:rFonts w:ascii="Arial" w:hAnsi="Arial" w:cs="Arial"/>
        </w:rPr>
        <w:t xml:space="preserve">. </w:t>
      </w:r>
    </w:p>
    <w:p w:rsidR="00EC380D" w:rsidRPr="00EC380D" w:rsidRDefault="00557F69" w:rsidP="0092773B">
      <w:pPr>
        <w:spacing w:line="480" w:lineRule="auto"/>
        <w:rPr>
          <w:rFonts w:ascii="Arial" w:hAnsi="Arial" w:cs="Arial"/>
          <w:i/>
          <w:u w:val="single"/>
        </w:rPr>
      </w:pPr>
      <w:r w:rsidRPr="00EC380D">
        <w:rPr>
          <w:rFonts w:ascii="Arial" w:hAnsi="Arial" w:cs="Arial"/>
          <w:i/>
          <w:u w:val="single"/>
        </w:rPr>
        <w:t>Materials</w:t>
      </w:r>
    </w:p>
    <w:p w:rsidR="00557F69" w:rsidRPr="00EC380D" w:rsidRDefault="00EC380D" w:rsidP="00EC380D">
      <w:pPr>
        <w:spacing w:line="480" w:lineRule="auto"/>
        <w:ind w:firstLine="720"/>
        <w:rPr>
          <w:rFonts w:ascii="Arial" w:hAnsi="Arial" w:cs="Arial"/>
          <w:i/>
        </w:rPr>
      </w:pPr>
      <w:r w:rsidRPr="00EC380D">
        <w:rPr>
          <w:rFonts w:ascii="Arial" w:hAnsi="Arial" w:cs="Arial"/>
          <w:i/>
        </w:rPr>
        <w:t>P</w:t>
      </w:r>
      <w:r>
        <w:rPr>
          <w:rFonts w:ascii="Arial" w:hAnsi="Arial" w:cs="Arial"/>
          <w:i/>
        </w:rPr>
        <w:t>sycho</w:t>
      </w:r>
      <w:r w:rsidRPr="00EC380D">
        <w:rPr>
          <w:rFonts w:ascii="Arial" w:hAnsi="Arial" w:cs="Arial"/>
          <w:i/>
        </w:rPr>
        <w:t>logical</w:t>
      </w:r>
      <w:r w:rsidR="00557F69" w:rsidRPr="00EC380D">
        <w:rPr>
          <w:rFonts w:ascii="Arial" w:hAnsi="Arial" w:cs="Arial"/>
          <w:i/>
        </w:rPr>
        <w:t xml:space="preserve"> </w:t>
      </w:r>
    </w:p>
    <w:p w:rsidR="00D56654" w:rsidRDefault="00EC380D" w:rsidP="0092773B">
      <w:pPr>
        <w:spacing w:line="480" w:lineRule="auto"/>
        <w:ind w:firstLine="720"/>
        <w:rPr>
          <w:rFonts w:ascii="Arial" w:hAnsi="Arial" w:cs="Arial"/>
        </w:rPr>
      </w:pPr>
      <w:r>
        <w:rPr>
          <w:rFonts w:ascii="Arial" w:hAnsi="Arial" w:cs="Arial"/>
        </w:rPr>
        <w:t>A</w:t>
      </w:r>
      <w:r w:rsidR="00D56654">
        <w:rPr>
          <w:rFonts w:ascii="Arial" w:hAnsi="Arial" w:cs="Arial"/>
        </w:rPr>
        <w:t xml:space="preserve"> d</w:t>
      </w:r>
      <w:r>
        <w:rPr>
          <w:rFonts w:ascii="Arial" w:hAnsi="Arial" w:cs="Arial"/>
        </w:rPr>
        <w:t>emographics questionnaire (A</w:t>
      </w:r>
      <w:r w:rsidR="00D56654">
        <w:rPr>
          <w:rFonts w:ascii="Arial" w:hAnsi="Arial" w:cs="Arial"/>
        </w:rPr>
        <w:t>ppendix A) was used</w:t>
      </w:r>
      <w:r w:rsidR="00243843">
        <w:rPr>
          <w:rFonts w:ascii="Arial" w:hAnsi="Arial" w:cs="Arial"/>
        </w:rPr>
        <w:t xml:space="preserve"> to determine participants’ </w:t>
      </w:r>
      <w:r w:rsidR="00D56654">
        <w:rPr>
          <w:rFonts w:ascii="Arial" w:hAnsi="Arial" w:cs="Arial"/>
        </w:rPr>
        <w:t xml:space="preserve">sex/gender, ethnicity, education, occupation and religion. </w:t>
      </w:r>
    </w:p>
    <w:p w:rsidR="006865B5" w:rsidRDefault="006865B5" w:rsidP="006865B5">
      <w:pPr>
        <w:spacing w:line="480" w:lineRule="auto"/>
        <w:ind w:firstLine="720"/>
        <w:rPr>
          <w:rFonts w:ascii="Arial" w:hAnsi="Arial" w:cs="Arial"/>
        </w:rPr>
      </w:pPr>
      <w:r>
        <w:rPr>
          <w:rFonts w:ascii="Arial" w:hAnsi="Arial" w:cs="Arial"/>
        </w:rPr>
        <w:t xml:space="preserve">A participant’s superstition levels were identified using the Superstitiousness Questionnaire (SQ; Zebb &amp; Moore, 2003). This questionnaire was originally created by Leonard, Goldberger, </w:t>
      </w:r>
      <w:proofErr w:type="spellStart"/>
      <w:r>
        <w:rPr>
          <w:rFonts w:ascii="Arial" w:hAnsi="Arial" w:cs="Arial"/>
        </w:rPr>
        <w:t>Rapoport</w:t>
      </w:r>
      <w:proofErr w:type="spellEnd"/>
      <w:r>
        <w:rPr>
          <w:rFonts w:ascii="Arial" w:hAnsi="Arial" w:cs="Arial"/>
        </w:rPr>
        <w:t xml:space="preserve">, </w:t>
      </w:r>
      <w:proofErr w:type="spellStart"/>
      <w:r>
        <w:rPr>
          <w:rFonts w:ascii="Arial" w:hAnsi="Arial" w:cs="Arial"/>
        </w:rPr>
        <w:t>Cheslow</w:t>
      </w:r>
      <w:proofErr w:type="spellEnd"/>
      <w:r>
        <w:rPr>
          <w:rFonts w:ascii="Arial" w:hAnsi="Arial" w:cs="Arial"/>
        </w:rPr>
        <w:t xml:space="preserve"> and </w:t>
      </w:r>
      <w:proofErr w:type="spellStart"/>
      <w:r>
        <w:rPr>
          <w:rFonts w:ascii="Arial" w:hAnsi="Arial" w:cs="Arial"/>
        </w:rPr>
        <w:t>Swedo</w:t>
      </w:r>
      <w:proofErr w:type="spellEnd"/>
      <w:r>
        <w:rPr>
          <w:rFonts w:ascii="Arial" w:hAnsi="Arial" w:cs="Arial"/>
        </w:rPr>
        <w:t xml:space="preserve"> (1990). The SQ (see appendix B) comprises of 18 self-report items in an attempt to gage how superstitious a participant was, by looking at how many superstitious beliefs and behaviours a participant has. The questionnaire calculates this using a 6-point Likert scale (strongly agree to strongly disagree). Although there is little psychometric evaluation on Zebb and Moore’s (2003) SQ, there has been little testing on any modern superstition questionnaires </w:t>
      </w:r>
      <w:r w:rsidRPr="00781680">
        <w:rPr>
          <w:rFonts w:ascii="Arial" w:hAnsi="Arial" w:cs="Arial"/>
        </w:rPr>
        <w:t>(such as Killen, Wildman &amp; Wildman, 1974).</w:t>
      </w:r>
      <w:r>
        <w:rPr>
          <w:rFonts w:ascii="Arial" w:hAnsi="Arial" w:cs="Arial"/>
        </w:rPr>
        <w:t xml:space="preserve"> This SQ was used as it tests cognitive and behavioural aspects of superstition, such as “I believe that opening an umbrella inside in bad luck”, and “I avoid opening and umbrella inside”. It has also been used in related studies such as Teo and Lasikiewicz (2015) and </w:t>
      </w:r>
      <w:proofErr w:type="spellStart"/>
      <w:r>
        <w:rPr>
          <w:rFonts w:ascii="Arial" w:hAnsi="Arial" w:cs="Arial"/>
        </w:rPr>
        <w:t>Stanke</w:t>
      </w:r>
      <w:proofErr w:type="spellEnd"/>
      <w:r>
        <w:rPr>
          <w:rFonts w:ascii="Arial" w:hAnsi="Arial" w:cs="Arial"/>
        </w:rPr>
        <w:t xml:space="preserve"> (2004).   </w:t>
      </w:r>
    </w:p>
    <w:p w:rsidR="001703C0" w:rsidRPr="008360AA" w:rsidRDefault="001703C0" w:rsidP="0092773B">
      <w:pPr>
        <w:spacing w:line="480" w:lineRule="auto"/>
        <w:ind w:firstLine="720"/>
        <w:rPr>
          <w:rFonts w:ascii="Arial" w:hAnsi="Arial" w:cs="Arial"/>
          <w:color w:val="FF0000"/>
        </w:rPr>
      </w:pPr>
      <w:r>
        <w:rPr>
          <w:rFonts w:ascii="Arial" w:hAnsi="Arial" w:cs="Arial"/>
        </w:rPr>
        <w:t>The state component of the</w:t>
      </w:r>
      <w:r w:rsidR="00557F69" w:rsidRPr="007D0796">
        <w:rPr>
          <w:rFonts w:ascii="Arial" w:hAnsi="Arial" w:cs="Arial"/>
        </w:rPr>
        <w:t xml:space="preserve"> S</w:t>
      </w:r>
      <w:r w:rsidR="00EC380D">
        <w:rPr>
          <w:rFonts w:ascii="Arial" w:hAnsi="Arial" w:cs="Arial"/>
        </w:rPr>
        <w:t xml:space="preserve">tate </w:t>
      </w:r>
      <w:r w:rsidR="00557F69" w:rsidRPr="007D0796">
        <w:rPr>
          <w:rFonts w:ascii="Arial" w:hAnsi="Arial" w:cs="Arial"/>
        </w:rPr>
        <w:t>T</w:t>
      </w:r>
      <w:r w:rsidR="00EC380D">
        <w:rPr>
          <w:rFonts w:ascii="Arial" w:hAnsi="Arial" w:cs="Arial"/>
        </w:rPr>
        <w:t xml:space="preserve">rait </w:t>
      </w:r>
      <w:r w:rsidR="00557F69" w:rsidRPr="007D0796">
        <w:rPr>
          <w:rFonts w:ascii="Arial" w:hAnsi="Arial" w:cs="Arial"/>
        </w:rPr>
        <w:t>A</w:t>
      </w:r>
      <w:r w:rsidR="00EC380D">
        <w:rPr>
          <w:rFonts w:ascii="Arial" w:hAnsi="Arial" w:cs="Arial"/>
        </w:rPr>
        <w:t xml:space="preserve">nxiety </w:t>
      </w:r>
      <w:r w:rsidR="00557F69" w:rsidRPr="007D0796">
        <w:rPr>
          <w:rFonts w:ascii="Arial" w:hAnsi="Arial" w:cs="Arial"/>
        </w:rPr>
        <w:t>I</w:t>
      </w:r>
      <w:r w:rsidR="00EC380D">
        <w:rPr>
          <w:rFonts w:ascii="Arial" w:hAnsi="Arial" w:cs="Arial"/>
        </w:rPr>
        <w:t>nventory (STAI)</w:t>
      </w:r>
      <w:r w:rsidR="00557F69" w:rsidRPr="007D0796">
        <w:rPr>
          <w:rFonts w:ascii="Arial" w:hAnsi="Arial" w:cs="Arial"/>
        </w:rPr>
        <w:t xml:space="preserve"> questionnaire</w:t>
      </w:r>
      <w:r w:rsidR="00EC380D">
        <w:rPr>
          <w:rFonts w:ascii="Arial" w:hAnsi="Arial" w:cs="Arial"/>
        </w:rPr>
        <w:t xml:space="preserve"> (A</w:t>
      </w:r>
      <w:r w:rsidR="00BD29CF">
        <w:rPr>
          <w:rFonts w:ascii="Arial" w:hAnsi="Arial" w:cs="Arial"/>
        </w:rPr>
        <w:t>ppendix C</w:t>
      </w:r>
      <w:r w:rsidR="007D0796">
        <w:rPr>
          <w:rFonts w:ascii="Arial" w:hAnsi="Arial" w:cs="Arial"/>
        </w:rPr>
        <w:t>)</w:t>
      </w:r>
      <w:r>
        <w:rPr>
          <w:rFonts w:ascii="Arial" w:hAnsi="Arial" w:cs="Arial"/>
        </w:rPr>
        <w:t xml:space="preserve"> was administered to understand whether there were </w:t>
      </w:r>
      <w:r w:rsidR="00EC380D">
        <w:rPr>
          <w:rFonts w:ascii="Arial" w:hAnsi="Arial" w:cs="Arial"/>
        </w:rPr>
        <w:t>psychological</w:t>
      </w:r>
      <w:r>
        <w:rPr>
          <w:rFonts w:ascii="Arial" w:hAnsi="Arial" w:cs="Arial"/>
        </w:rPr>
        <w:t xml:space="preserve"> responses to the stressor. </w:t>
      </w:r>
      <w:r w:rsidR="00EC380D">
        <w:rPr>
          <w:rFonts w:ascii="Arial" w:hAnsi="Arial" w:cs="Arial"/>
        </w:rPr>
        <w:t>The STA</w:t>
      </w:r>
      <w:r w:rsidR="00DD7DF3">
        <w:rPr>
          <w:rFonts w:ascii="Arial" w:hAnsi="Arial" w:cs="Arial"/>
        </w:rPr>
        <w:t>I</w:t>
      </w:r>
      <w:r w:rsidR="00EC380D">
        <w:rPr>
          <w:rFonts w:ascii="Arial" w:hAnsi="Arial" w:cs="Arial"/>
        </w:rPr>
        <w:t xml:space="preserve"> (</w:t>
      </w:r>
      <w:r w:rsidR="00243843">
        <w:rPr>
          <w:rFonts w:ascii="Arial" w:hAnsi="Arial" w:cs="Arial"/>
        </w:rPr>
        <w:t xml:space="preserve">created by </w:t>
      </w:r>
      <w:r w:rsidR="00DD7DF3" w:rsidRPr="00DD7DF3">
        <w:rPr>
          <w:rFonts w:ascii="Arial" w:hAnsi="Arial" w:cs="Arial"/>
        </w:rPr>
        <w:t>Spielberger, Go</w:t>
      </w:r>
      <w:r w:rsidR="00DD7DF3">
        <w:rPr>
          <w:rFonts w:ascii="Arial" w:hAnsi="Arial" w:cs="Arial"/>
        </w:rPr>
        <w:t>rsuch, Lushene</w:t>
      </w:r>
      <w:r w:rsidR="00EC380D">
        <w:rPr>
          <w:rFonts w:ascii="Arial" w:hAnsi="Arial" w:cs="Arial"/>
        </w:rPr>
        <w:t>, Vagg, &amp; Jacobs, 1</w:t>
      </w:r>
      <w:r w:rsidR="00DD7DF3" w:rsidRPr="00DD7DF3">
        <w:rPr>
          <w:rFonts w:ascii="Arial" w:hAnsi="Arial" w:cs="Arial"/>
        </w:rPr>
        <w:t>983)</w:t>
      </w:r>
      <w:r w:rsidR="00EC380D">
        <w:rPr>
          <w:rFonts w:ascii="Arial" w:hAnsi="Arial" w:cs="Arial"/>
        </w:rPr>
        <w:t xml:space="preserve"> </w:t>
      </w:r>
      <w:r>
        <w:rPr>
          <w:rFonts w:ascii="Arial" w:hAnsi="Arial" w:cs="Arial"/>
        </w:rPr>
        <w:t xml:space="preserve">comprises of 20 statements which investigate any brief feelings of anxiety. The questions in the STAI offer statements such as “I am calm”, and their intensity of </w:t>
      </w:r>
      <w:r>
        <w:rPr>
          <w:rFonts w:ascii="Arial" w:hAnsi="Arial" w:cs="Arial"/>
        </w:rPr>
        <w:lastRenderedPageBreak/>
        <w:t>emotionality is measured using a 4-point Likert scale (1 = not at all, to 4 = very much so).</w:t>
      </w:r>
      <w:r w:rsidR="00DD7DF3">
        <w:rPr>
          <w:rFonts w:ascii="Arial" w:hAnsi="Arial" w:cs="Arial"/>
        </w:rPr>
        <w:t xml:space="preserve"> </w:t>
      </w:r>
      <w:r w:rsidR="002E723F">
        <w:rPr>
          <w:rFonts w:ascii="Arial" w:hAnsi="Arial" w:cs="Arial"/>
        </w:rPr>
        <w:t xml:space="preserve">STAI has been shown to be reliable through good internal consistency (Barnes, </w:t>
      </w:r>
      <w:proofErr w:type="spellStart"/>
      <w:r w:rsidR="002E723F">
        <w:rPr>
          <w:rFonts w:ascii="Arial" w:hAnsi="Arial" w:cs="Arial"/>
        </w:rPr>
        <w:t>Harpe</w:t>
      </w:r>
      <w:proofErr w:type="spellEnd"/>
      <w:r w:rsidR="002E723F">
        <w:rPr>
          <w:rFonts w:ascii="Arial" w:hAnsi="Arial" w:cs="Arial"/>
        </w:rPr>
        <w:t xml:space="preserve"> &amp; Jung, 2002). </w:t>
      </w:r>
    </w:p>
    <w:p w:rsidR="00DD7DF3" w:rsidRDefault="00DD7DF3" w:rsidP="0092773B">
      <w:pPr>
        <w:spacing w:line="480" w:lineRule="auto"/>
        <w:ind w:firstLine="720"/>
        <w:rPr>
          <w:rFonts w:ascii="Arial" w:hAnsi="Arial" w:cs="Arial"/>
        </w:rPr>
      </w:pPr>
      <w:r>
        <w:rPr>
          <w:rFonts w:ascii="Arial" w:hAnsi="Arial" w:cs="Arial"/>
        </w:rPr>
        <w:t>A Centrality of Religiosity Scale</w:t>
      </w:r>
      <w:r w:rsidR="008360AA">
        <w:rPr>
          <w:rFonts w:ascii="Arial" w:hAnsi="Arial" w:cs="Arial"/>
        </w:rPr>
        <w:t xml:space="preserve"> (CRS; </w:t>
      </w:r>
      <w:r w:rsidR="00065986">
        <w:rPr>
          <w:rFonts w:ascii="Arial" w:hAnsi="Arial" w:cs="Arial"/>
        </w:rPr>
        <w:t>A</w:t>
      </w:r>
      <w:r w:rsidR="004A6B01">
        <w:rPr>
          <w:rFonts w:ascii="Arial" w:hAnsi="Arial" w:cs="Arial"/>
        </w:rPr>
        <w:t>ppe</w:t>
      </w:r>
      <w:r w:rsidR="00BD29CF">
        <w:rPr>
          <w:rFonts w:ascii="Arial" w:hAnsi="Arial" w:cs="Arial"/>
        </w:rPr>
        <w:t>ndix D</w:t>
      </w:r>
      <w:r w:rsidR="004A6B01">
        <w:rPr>
          <w:rFonts w:ascii="Arial" w:hAnsi="Arial" w:cs="Arial"/>
        </w:rPr>
        <w:t>)</w:t>
      </w:r>
      <w:r>
        <w:rPr>
          <w:rFonts w:ascii="Arial" w:hAnsi="Arial" w:cs="Arial"/>
        </w:rPr>
        <w:t xml:space="preserve"> was used to understand how religious</w:t>
      </w:r>
      <w:r w:rsidR="004A6B01">
        <w:rPr>
          <w:rFonts w:ascii="Arial" w:hAnsi="Arial" w:cs="Arial"/>
        </w:rPr>
        <w:t>/spiritual</w:t>
      </w:r>
      <w:r>
        <w:rPr>
          <w:rFonts w:ascii="Arial" w:hAnsi="Arial" w:cs="Arial"/>
        </w:rPr>
        <w:t xml:space="preserve"> </w:t>
      </w:r>
      <w:r w:rsidR="004A6B01">
        <w:rPr>
          <w:rFonts w:ascii="Arial" w:hAnsi="Arial" w:cs="Arial"/>
        </w:rPr>
        <w:t>each participant was</w:t>
      </w:r>
      <w:r w:rsidR="00D56654">
        <w:rPr>
          <w:rFonts w:ascii="Arial" w:hAnsi="Arial" w:cs="Arial"/>
        </w:rPr>
        <w:t xml:space="preserve">. The CRS is a measure of how central, important and prominent religion is in a person’s personality </w:t>
      </w:r>
      <w:r w:rsidR="00D160F4">
        <w:rPr>
          <w:rFonts w:ascii="Arial" w:hAnsi="Arial" w:cs="Arial"/>
        </w:rPr>
        <w:t xml:space="preserve">and has been shown to be reliable measure having been used in over 100 studies across 25 countries </w:t>
      </w:r>
      <w:r w:rsidR="00D56654">
        <w:rPr>
          <w:rFonts w:ascii="Arial" w:hAnsi="Arial" w:cs="Arial"/>
        </w:rPr>
        <w:t>(Huber &amp; Huber, 2012).</w:t>
      </w:r>
      <w:r w:rsidR="004A6B01">
        <w:rPr>
          <w:rFonts w:ascii="Arial" w:hAnsi="Arial" w:cs="Arial"/>
        </w:rPr>
        <w:t xml:space="preserve"> </w:t>
      </w:r>
      <w:r w:rsidR="00D56654">
        <w:rPr>
          <w:rFonts w:ascii="Arial" w:hAnsi="Arial" w:cs="Arial"/>
        </w:rPr>
        <w:t xml:space="preserve">The CRS </w:t>
      </w:r>
      <w:r w:rsidR="00F94870">
        <w:rPr>
          <w:rFonts w:ascii="Arial" w:hAnsi="Arial" w:cs="Arial"/>
        </w:rPr>
        <w:t>measures religiosity</w:t>
      </w:r>
      <w:r w:rsidR="00D56654">
        <w:rPr>
          <w:rFonts w:ascii="Arial" w:hAnsi="Arial" w:cs="Arial"/>
        </w:rPr>
        <w:t xml:space="preserve"> well because it considers a person’s</w:t>
      </w:r>
      <w:r w:rsidR="004A6B01">
        <w:rPr>
          <w:rFonts w:ascii="Arial" w:hAnsi="Arial" w:cs="Arial"/>
        </w:rPr>
        <w:t xml:space="preserve"> religious intellect, ideology, public practice, private practice and experience of religious events</w:t>
      </w:r>
      <w:r>
        <w:rPr>
          <w:rFonts w:ascii="Arial" w:hAnsi="Arial" w:cs="Arial"/>
        </w:rPr>
        <w:t>.</w:t>
      </w:r>
      <w:r w:rsidR="004A6B01">
        <w:rPr>
          <w:rFonts w:ascii="Arial" w:hAnsi="Arial" w:cs="Arial"/>
        </w:rPr>
        <w:t xml:space="preserve"> The questionnaire comprised of 15 questions, with four sub-questions specifically for those who identify as Muslim. </w:t>
      </w:r>
      <w:r w:rsidR="00065986">
        <w:rPr>
          <w:rFonts w:ascii="Arial" w:hAnsi="Arial" w:cs="Arial"/>
        </w:rPr>
        <w:t xml:space="preserve">The CRS calculates the religiosity by using a </w:t>
      </w:r>
      <w:r w:rsidR="00137228">
        <w:rPr>
          <w:rFonts w:ascii="Arial" w:hAnsi="Arial" w:cs="Arial"/>
        </w:rPr>
        <w:t xml:space="preserve">Likert scale, which comprised of a </w:t>
      </w:r>
      <w:r w:rsidR="00137228" w:rsidRPr="00F452DE">
        <w:rPr>
          <w:rFonts w:ascii="Arial" w:hAnsi="Arial" w:cs="Arial"/>
        </w:rPr>
        <w:t xml:space="preserve">5 point response scale for some questions and a </w:t>
      </w:r>
      <w:r w:rsidR="00065986" w:rsidRPr="00F452DE">
        <w:rPr>
          <w:rFonts w:ascii="Arial" w:hAnsi="Arial" w:cs="Arial"/>
        </w:rPr>
        <w:t>7 point</w:t>
      </w:r>
      <w:r w:rsidR="00137228" w:rsidRPr="00F452DE">
        <w:rPr>
          <w:rFonts w:ascii="Arial" w:hAnsi="Arial" w:cs="Arial"/>
        </w:rPr>
        <w:t xml:space="preserve"> response for others</w:t>
      </w:r>
      <w:r w:rsidR="00065986" w:rsidRPr="00F452DE">
        <w:rPr>
          <w:rFonts w:ascii="Arial" w:hAnsi="Arial" w:cs="Arial"/>
        </w:rPr>
        <w:t>.</w:t>
      </w:r>
      <w:r w:rsidR="00065986">
        <w:rPr>
          <w:rFonts w:ascii="Arial" w:hAnsi="Arial" w:cs="Arial"/>
        </w:rPr>
        <w:t xml:space="preserve"> </w:t>
      </w:r>
    </w:p>
    <w:p w:rsidR="00630B08" w:rsidRDefault="00B54122" w:rsidP="0092773B">
      <w:pPr>
        <w:spacing w:line="480" w:lineRule="auto"/>
        <w:ind w:firstLine="720"/>
        <w:rPr>
          <w:rFonts w:ascii="Arial" w:hAnsi="Arial" w:cs="Arial"/>
        </w:rPr>
      </w:pPr>
      <w:r>
        <w:rPr>
          <w:rFonts w:ascii="Arial" w:hAnsi="Arial" w:cs="Arial"/>
        </w:rPr>
        <w:t>An in-house Debrief Q</w:t>
      </w:r>
      <w:r w:rsidR="00F376B7" w:rsidRPr="007D0796">
        <w:rPr>
          <w:rFonts w:ascii="Arial" w:hAnsi="Arial" w:cs="Arial"/>
        </w:rPr>
        <w:t>uestionnaire</w:t>
      </w:r>
      <w:r w:rsidR="00D56654">
        <w:rPr>
          <w:rFonts w:ascii="Arial" w:hAnsi="Arial" w:cs="Arial"/>
        </w:rPr>
        <w:t xml:space="preserve"> (see appendix E</w:t>
      </w:r>
      <w:r w:rsidR="007D0796">
        <w:rPr>
          <w:rFonts w:ascii="Arial" w:hAnsi="Arial" w:cs="Arial"/>
        </w:rPr>
        <w:t>)</w:t>
      </w:r>
      <w:r w:rsidR="00D56654">
        <w:rPr>
          <w:rFonts w:ascii="Arial" w:hAnsi="Arial" w:cs="Arial"/>
        </w:rPr>
        <w:t xml:space="preserve"> </w:t>
      </w:r>
      <w:r w:rsidR="00243843">
        <w:rPr>
          <w:rFonts w:ascii="Arial" w:hAnsi="Arial" w:cs="Arial"/>
        </w:rPr>
        <w:t>was used containing</w:t>
      </w:r>
      <w:r w:rsidR="00D56654">
        <w:rPr>
          <w:rFonts w:ascii="Arial" w:hAnsi="Arial" w:cs="Arial"/>
        </w:rPr>
        <w:t xml:space="preserve"> 9 questions using a 100mm visual analogue scale (VAS</w:t>
      </w:r>
      <w:r w:rsidR="003B0970">
        <w:rPr>
          <w:rFonts w:ascii="Arial" w:hAnsi="Arial" w:cs="Arial"/>
        </w:rPr>
        <w:t>) which asked participant to mark how well they felt they had performed in the interview and the mental arithmetic test. The questions looked at how they felt they had performed, how easy it had been, how stressful they had found it and how much the pen aided their per</w:t>
      </w:r>
      <w:r w:rsidR="00243843">
        <w:rPr>
          <w:rFonts w:ascii="Arial" w:hAnsi="Arial" w:cs="Arial"/>
        </w:rPr>
        <w:t>formance. The final question, ‘D</w:t>
      </w:r>
      <w:r w:rsidR="003B0970">
        <w:rPr>
          <w:rFonts w:ascii="Arial" w:hAnsi="Arial" w:cs="Arial"/>
        </w:rPr>
        <w:t>o you have a lucky item</w:t>
      </w:r>
      <w:r w:rsidR="00243843">
        <w:rPr>
          <w:rFonts w:ascii="Arial" w:hAnsi="Arial" w:cs="Arial"/>
        </w:rPr>
        <w:t>?’</w:t>
      </w:r>
      <w:r w:rsidR="003B0970">
        <w:rPr>
          <w:rFonts w:ascii="Arial" w:hAnsi="Arial" w:cs="Arial"/>
        </w:rPr>
        <w:t xml:space="preserve"> was </w:t>
      </w:r>
      <w:r>
        <w:rPr>
          <w:rFonts w:ascii="Arial" w:hAnsi="Arial" w:cs="Arial"/>
        </w:rPr>
        <w:t xml:space="preserve">an open response. </w:t>
      </w:r>
      <w:r w:rsidR="003B0970">
        <w:rPr>
          <w:rFonts w:ascii="Arial" w:hAnsi="Arial" w:cs="Arial"/>
        </w:rPr>
        <w:t xml:space="preserve"> </w:t>
      </w:r>
    </w:p>
    <w:p w:rsidR="00857461" w:rsidRDefault="004422C1" w:rsidP="0092773B">
      <w:pPr>
        <w:spacing w:line="480" w:lineRule="auto"/>
        <w:rPr>
          <w:rFonts w:ascii="Arial" w:hAnsi="Arial" w:cs="Arial"/>
          <w:i/>
        </w:rPr>
      </w:pPr>
      <w:r>
        <w:rPr>
          <w:rFonts w:ascii="Arial" w:hAnsi="Arial" w:cs="Arial"/>
          <w:i/>
        </w:rPr>
        <w:tab/>
        <w:t>Physiological</w:t>
      </w:r>
    </w:p>
    <w:p w:rsidR="00557F69" w:rsidRPr="007D0796" w:rsidRDefault="00857461" w:rsidP="0092773B">
      <w:pPr>
        <w:spacing w:line="480" w:lineRule="auto"/>
        <w:rPr>
          <w:rFonts w:ascii="Arial" w:hAnsi="Arial" w:cs="Arial"/>
          <w:i/>
        </w:rPr>
      </w:pPr>
      <w:r>
        <w:rPr>
          <w:rFonts w:ascii="Arial" w:hAnsi="Arial" w:cs="Arial"/>
        </w:rPr>
        <w:tab/>
        <w:t>The HR of the participants was measure during 4 separate time points throughout the experiment using a Polar HR monitor. The BP of participants was also recorded at the same time points as HR using a</w:t>
      </w:r>
      <w:r w:rsidR="00D055E1">
        <w:rPr>
          <w:rFonts w:ascii="Arial" w:hAnsi="Arial" w:cs="Arial"/>
        </w:rPr>
        <w:t>n</w:t>
      </w:r>
      <w:r>
        <w:rPr>
          <w:rFonts w:ascii="Arial" w:hAnsi="Arial" w:cs="Arial"/>
        </w:rPr>
        <w:t xml:space="preserve"> Omron BP monitor. </w:t>
      </w:r>
      <w:r w:rsidR="00557F69" w:rsidRPr="007D0796">
        <w:rPr>
          <w:rFonts w:ascii="Arial" w:hAnsi="Arial" w:cs="Arial"/>
          <w:i/>
        </w:rPr>
        <w:tab/>
      </w:r>
    </w:p>
    <w:p w:rsidR="00557F69" w:rsidRDefault="00557F69" w:rsidP="004422C1">
      <w:pPr>
        <w:spacing w:line="480" w:lineRule="auto"/>
        <w:rPr>
          <w:rFonts w:ascii="Arial" w:hAnsi="Arial" w:cs="Arial"/>
          <w:i/>
          <w:u w:val="single"/>
        </w:rPr>
      </w:pPr>
      <w:r w:rsidRPr="00547D90">
        <w:rPr>
          <w:rFonts w:ascii="Arial" w:hAnsi="Arial" w:cs="Arial"/>
          <w:i/>
          <w:u w:val="single"/>
        </w:rPr>
        <w:t>Experimental Manipulation</w:t>
      </w:r>
    </w:p>
    <w:p w:rsidR="00777A7A" w:rsidRPr="00777A7A" w:rsidRDefault="00777A7A" w:rsidP="00777A7A">
      <w:pPr>
        <w:spacing w:line="480" w:lineRule="auto"/>
        <w:ind w:firstLine="720"/>
        <w:rPr>
          <w:rFonts w:ascii="Arial" w:hAnsi="Arial" w:cs="Arial"/>
          <w:i/>
        </w:rPr>
      </w:pPr>
      <w:r w:rsidRPr="00777A7A">
        <w:rPr>
          <w:rFonts w:ascii="Arial" w:hAnsi="Arial" w:cs="Arial"/>
          <w:i/>
        </w:rPr>
        <w:t>Stress</w:t>
      </w:r>
    </w:p>
    <w:p w:rsidR="003B0970" w:rsidRDefault="00547D90" w:rsidP="0092773B">
      <w:pPr>
        <w:spacing w:line="480" w:lineRule="auto"/>
        <w:ind w:firstLine="720"/>
        <w:rPr>
          <w:rFonts w:ascii="Arial" w:hAnsi="Arial" w:cs="Arial"/>
        </w:rPr>
      </w:pPr>
      <w:r>
        <w:rPr>
          <w:rFonts w:ascii="Arial" w:hAnsi="Arial" w:cs="Arial"/>
        </w:rPr>
        <w:lastRenderedPageBreak/>
        <w:t>Stress was induced using the</w:t>
      </w:r>
      <w:r w:rsidR="00A658B7">
        <w:rPr>
          <w:rFonts w:ascii="Arial" w:hAnsi="Arial" w:cs="Arial"/>
        </w:rPr>
        <w:t xml:space="preserve"> Trier Social Stress Test (TSST) which was developed from Kirschbaum et al., (1993). This socially evaluated </w:t>
      </w:r>
      <w:r>
        <w:rPr>
          <w:rFonts w:ascii="Arial" w:hAnsi="Arial" w:cs="Arial"/>
        </w:rPr>
        <w:t xml:space="preserve">interview </w:t>
      </w:r>
      <w:r w:rsidR="008B5BA3">
        <w:rPr>
          <w:rFonts w:ascii="Arial" w:hAnsi="Arial" w:cs="Arial"/>
        </w:rPr>
        <w:t>is performed in</w:t>
      </w:r>
      <w:r w:rsidR="0068209C">
        <w:rPr>
          <w:rFonts w:ascii="Arial" w:hAnsi="Arial" w:cs="Arial"/>
        </w:rPr>
        <w:t xml:space="preserve"> front of a panel of two judges and </w:t>
      </w:r>
      <w:r>
        <w:rPr>
          <w:rFonts w:ascii="Arial" w:hAnsi="Arial" w:cs="Arial"/>
        </w:rPr>
        <w:t xml:space="preserve">includes </w:t>
      </w:r>
      <w:r w:rsidR="0068209C">
        <w:rPr>
          <w:rFonts w:ascii="Arial" w:hAnsi="Arial" w:cs="Arial"/>
        </w:rPr>
        <w:t xml:space="preserve">a mental arithmetic test. Participants </w:t>
      </w:r>
      <w:r>
        <w:rPr>
          <w:rFonts w:ascii="Arial" w:hAnsi="Arial" w:cs="Arial"/>
        </w:rPr>
        <w:t>are</w:t>
      </w:r>
      <w:r w:rsidR="0068209C">
        <w:rPr>
          <w:rFonts w:ascii="Arial" w:hAnsi="Arial" w:cs="Arial"/>
        </w:rPr>
        <w:t xml:space="preserve"> given a ten-minute preparation </w:t>
      </w:r>
      <w:r>
        <w:rPr>
          <w:rFonts w:ascii="Arial" w:hAnsi="Arial" w:cs="Arial"/>
        </w:rPr>
        <w:t>followed by a five-minute interview</w:t>
      </w:r>
      <w:r w:rsidR="003F187F">
        <w:rPr>
          <w:rFonts w:ascii="Arial" w:hAnsi="Arial" w:cs="Arial"/>
        </w:rPr>
        <w:t xml:space="preserve">. The arithmetic test </w:t>
      </w:r>
      <w:r>
        <w:rPr>
          <w:rFonts w:ascii="Arial" w:hAnsi="Arial" w:cs="Arial"/>
        </w:rPr>
        <w:t>included</w:t>
      </w:r>
      <w:r w:rsidR="003F187F">
        <w:rPr>
          <w:rFonts w:ascii="Arial" w:hAnsi="Arial" w:cs="Arial"/>
        </w:rPr>
        <w:t xml:space="preserve"> a five-minute serial subtraction task (participants w</w:t>
      </w:r>
      <w:r>
        <w:rPr>
          <w:rFonts w:ascii="Arial" w:hAnsi="Arial" w:cs="Arial"/>
        </w:rPr>
        <w:t xml:space="preserve">ere asked to continuously minus 13 </w:t>
      </w:r>
      <w:r w:rsidR="003F187F">
        <w:rPr>
          <w:rFonts w:ascii="Arial" w:hAnsi="Arial" w:cs="Arial"/>
        </w:rPr>
        <w:t xml:space="preserve">from the number of </w:t>
      </w:r>
      <w:r>
        <w:rPr>
          <w:rFonts w:ascii="Arial" w:hAnsi="Arial" w:cs="Arial"/>
        </w:rPr>
        <w:t>1022</w:t>
      </w:r>
      <w:r w:rsidR="008B5BA3">
        <w:rPr>
          <w:rFonts w:ascii="Arial" w:hAnsi="Arial" w:cs="Arial"/>
        </w:rPr>
        <w:t>)</w:t>
      </w:r>
      <w:r w:rsidR="003F187F">
        <w:rPr>
          <w:rFonts w:ascii="Arial" w:hAnsi="Arial" w:cs="Arial"/>
        </w:rPr>
        <w:t xml:space="preserve">. Any mistakes made or long pauses and the participant was asked to </w:t>
      </w:r>
      <w:r>
        <w:rPr>
          <w:rFonts w:ascii="Arial" w:hAnsi="Arial" w:cs="Arial"/>
        </w:rPr>
        <w:t>start</w:t>
      </w:r>
      <w:r w:rsidR="003F187F">
        <w:rPr>
          <w:rFonts w:ascii="Arial" w:hAnsi="Arial" w:cs="Arial"/>
        </w:rPr>
        <w:t xml:space="preserve"> again. </w:t>
      </w:r>
      <w:r w:rsidR="00972001">
        <w:rPr>
          <w:rFonts w:ascii="Arial" w:hAnsi="Arial" w:cs="Arial"/>
        </w:rPr>
        <w:t xml:space="preserve">Those in the non-stress test were given an informal interview, with a basic written arithmetic test of 10 questions. </w:t>
      </w:r>
      <w:r w:rsidR="00D055E1">
        <w:rPr>
          <w:rFonts w:ascii="Arial" w:hAnsi="Arial" w:cs="Arial"/>
        </w:rPr>
        <w:t xml:space="preserve">The TSST </w:t>
      </w:r>
      <w:r w:rsidR="00320DE6">
        <w:rPr>
          <w:rFonts w:ascii="Arial" w:hAnsi="Arial" w:cs="Arial"/>
        </w:rPr>
        <w:t xml:space="preserve">has shown to be a reliable way of manipulating stress and is the most frequently used psychological protocol in stress research (von </w:t>
      </w:r>
      <w:proofErr w:type="spellStart"/>
      <w:r w:rsidR="00320DE6">
        <w:rPr>
          <w:rFonts w:ascii="Arial" w:hAnsi="Arial" w:cs="Arial"/>
        </w:rPr>
        <w:t>Dawans</w:t>
      </w:r>
      <w:proofErr w:type="spellEnd"/>
      <w:r w:rsidR="00320DE6">
        <w:rPr>
          <w:rFonts w:ascii="Arial" w:hAnsi="Arial" w:cs="Arial"/>
        </w:rPr>
        <w:t xml:space="preserve">, Kirschbaum &amp; </w:t>
      </w:r>
      <w:proofErr w:type="spellStart"/>
      <w:r w:rsidR="00320DE6">
        <w:rPr>
          <w:rFonts w:ascii="Arial" w:hAnsi="Arial" w:cs="Arial"/>
        </w:rPr>
        <w:t>Hendrichs</w:t>
      </w:r>
      <w:proofErr w:type="spellEnd"/>
      <w:r w:rsidR="00320DE6">
        <w:rPr>
          <w:rFonts w:ascii="Arial" w:hAnsi="Arial" w:cs="Arial"/>
        </w:rPr>
        <w:t>, 2010).</w:t>
      </w:r>
    </w:p>
    <w:p w:rsidR="00777A7A" w:rsidRPr="00777A7A" w:rsidRDefault="00777A7A" w:rsidP="0092773B">
      <w:pPr>
        <w:spacing w:line="480" w:lineRule="auto"/>
        <w:ind w:firstLine="720"/>
        <w:rPr>
          <w:rFonts w:ascii="Arial" w:hAnsi="Arial" w:cs="Arial"/>
          <w:i/>
        </w:rPr>
      </w:pPr>
      <w:r w:rsidRPr="00777A7A">
        <w:rPr>
          <w:rFonts w:ascii="Arial" w:hAnsi="Arial" w:cs="Arial"/>
          <w:i/>
        </w:rPr>
        <w:t>Superstition</w:t>
      </w:r>
    </w:p>
    <w:p w:rsidR="008B5BA3" w:rsidRDefault="003F187F" w:rsidP="00285AF4">
      <w:pPr>
        <w:spacing w:line="480" w:lineRule="auto"/>
        <w:ind w:firstLine="720"/>
        <w:rPr>
          <w:rFonts w:ascii="Arial" w:hAnsi="Arial" w:cs="Arial"/>
        </w:rPr>
      </w:pPr>
      <w:r>
        <w:rPr>
          <w:rFonts w:ascii="Arial" w:hAnsi="Arial" w:cs="Arial"/>
        </w:rPr>
        <w:t xml:space="preserve">The influence of the luck-related superstition was assessed by </w:t>
      </w:r>
      <w:r w:rsidR="00777A7A">
        <w:rPr>
          <w:rFonts w:ascii="Arial" w:hAnsi="Arial" w:cs="Arial"/>
        </w:rPr>
        <w:t xml:space="preserve">attributing ‘luck’ to </w:t>
      </w:r>
      <w:r>
        <w:rPr>
          <w:rFonts w:ascii="Arial" w:hAnsi="Arial" w:cs="Arial"/>
        </w:rPr>
        <w:t xml:space="preserve">a pen that participants were invited to use in the ten-minute preparation </w:t>
      </w:r>
      <w:r w:rsidR="00777A7A">
        <w:rPr>
          <w:rFonts w:ascii="Arial" w:hAnsi="Arial" w:cs="Arial"/>
        </w:rPr>
        <w:t>before</w:t>
      </w:r>
      <w:r>
        <w:rPr>
          <w:rFonts w:ascii="Arial" w:hAnsi="Arial" w:cs="Arial"/>
        </w:rPr>
        <w:t xml:space="preserve"> the interview task.</w:t>
      </w:r>
      <w:r w:rsidR="005E7E67">
        <w:rPr>
          <w:rFonts w:ascii="Arial" w:hAnsi="Arial" w:cs="Arial"/>
        </w:rPr>
        <w:t xml:space="preserve"> </w:t>
      </w:r>
      <w:r w:rsidR="00630B08">
        <w:rPr>
          <w:rFonts w:ascii="Arial" w:hAnsi="Arial" w:cs="Arial"/>
        </w:rPr>
        <w:t>Participants were told that past participants h</w:t>
      </w:r>
      <w:r w:rsidR="00D261CB">
        <w:rPr>
          <w:rFonts w:ascii="Arial" w:hAnsi="Arial" w:cs="Arial"/>
        </w:rPr>
        <w:t>a</w:t>
      </w:r>
      <w:r w:rsidR="00630B08">
        <w:rPr>
          <w:rFonts w:ascii="Arial" w:hAnsi="Arial" w:cs="Arial"/>
        </w:rPr>
        <w:t xml:space="preserve">d found the pen lucky. They were handed the pen with a statement along the </w:t>
      </w:r>
      <w:r w:rsidR="00630B08" w:rsidRPr="00630B08">
        <w:rPr>
          <w:rFonts w:ascii="Arial" w:hAnsi="Arial" w:cs="Arial"/>
        </w:rPr>
        <w:t>lines of:</w:t>
      </w:r>
      <w:r w:rsidRPr="00630B08">
        <w:rPr>
          <w:rFonts w:ascii="Arial" w:hAnsi="Arial" w:cs="Arial"/>
          <w:i/>
        </w:rPr>
        <w:t xml:space="preserve"> </w:t>
      </w:r>
      <w:r w:rsidR="00630B08" w:rsidRPr="00630B08">
        <w:rPr>
          <w:rFonts w:ascii="Arial" w:hAnsi="Arial" w:cs="Arial"/>
          <w:i/>
        </w:rPr>
        <w:t>“Here is a pen you can use to prepare for the speech. So far it has turned out to be a very lucky pen. Other participants who used this pen performed exceedingly well for the task required in this experiment”</w:t>
      </w:r>
      <w:r w:rsidR="00837D4B">
        <w:rPr>
          <w:rFonts w:ascii="Arial" w:hAnsi="Arial" w:cs="Arial"/>
          <w:i/>
        </w:rPr>
        <w:t xml:space="preserve">. </w:t>
      </w:r>
      <w:r w:rsidR="00837D4B">
        <w:rPr>
          <w:rFonts w:ascii="Arial" w:hAnsi="Arial" w:cs="Arial"/>
        </w:rPr>
        <w:t>This method was modified from Damisch et al. (2010).</w:t>
      </w:r>
      <w:r w:rsidR="00777A7A">
        <w:rPr>
          <w:rFonts w:ascii="Arial" w:hAnsi="Arial" w:cs="Arial"/>
        </w:rPr>
        <w:t xml:space="preserve"> </w:t>
      </w:r>
      <w:r w:rsidR="00972001">
        <w:rPr>
          <w:rFonts w:ascii="Arial" w:hAnsi="Arial" w:cs="Arial"/>
        </w:rPr>
        <w:t xml:space="preserve">Those in the non-lucky pen condition were not told that the pen was lucky. </w:t>
      </w:r>
    </w:p>
    <w:p w:rsidR="001527BA" w:rsidRPr="00547D90" w:rsidRDefault="001527BA" w:rsidP="0092773B">
      <w:pPr>
        <w:spacing w:line="480" w:lineRule="auto"/>
        <w:rPr>
          <w:rFonts w:ascii="Arial" w:hAnsi="Arial" w:cs="Arial"/>
          <w:i/>
          <w:u w:val="single"/>
        </w:rPr>
      </w:pPr>
      <w:r w:rsidRPr="00547D90">
        <w:rPr>
          <w:rFonts w:ascii="Arial" w:hAnsi="Arial" w:cs="Arial"/>
          <w:i/>
          <w:u w:val="single"/>
        </w:rPr>
        <w:t>Procedure</w:t>
      </w:r>
    </w:p>
    <w:p w:rsidR="00437DE7" w:rsidRPr="008B5BA3" w:rsidRDefault="00972001" w:rsidP="00C90E21">
      <w:pPr>
        <w:spacing w:line="480" w:lineRule="auto"/>
        <w:ind w:firstLine="720"/>
        <w:rPr>
          <w:rFonts w:ascii="Arial" w:hAnsi="Arial" w:cs="Arial"/>
          <w:color w:val="FF0000"/>
        </w:rPr>
      </w:pPr>
      <w:r>
        <w:rPr>
          <w:rFonts w:ascii="Arial" w:hAnsi="Arial" w:cs="Arial"/>
        </w:rPr>
        <w:t>T</w:t>
      </w:r>
      <w:r w:rsidR="00D73433">
        <w:rPr>
          <w:rFonts w:ascii="Arial" w:hAnsi="Arial" w:cs="Arial"/>
        </w:rPr>
        <w:t>he researcher explained</w:t>
      </w:r>
      <w:r>
        <w:rPr>
          <w:rFonts w:ascii="Arial" w:hAnsi="Arial" w:cs="Arial"/>
        </w:rPr>
        <w:t xml:space="preserve"> to participants</w:t>
      </w:r>
      <w:r w:rsidR="00D73433">
        <w:rPr>
          <w:rFonts w:ascii="Arial" w:hAnsi="Arial" w:cs="Arial"/>
        </w:rPr>
        <w:t xml:space="preserve"> that they should read the information sheet</w:t>
      </w:r>
      <w:r w:rsidR="006865B5">
        <w:rPr>
          <w:rFonts w:ascii="Arial" w:hAnsi="Arial" w:cs="Arial"/>
        </w:rPr>
        <w:t xml:space="preserve"> (Appendix F</w:t>
      </w:r>
      <w:r w:rsidR="005F2899">
        <w:rPr>
          <w:rFonts w:ascii="Arial" w:hAnsi="Arial" w:cs="Arial"/>
        </w:rPr>
        <w:t>)</w:t>
      </w:r>
      <w:r w:rsidR="008B5BA3">
        <w:rPr>
          <w:rFonts w:ascii="Arial" w:hAnsi="Arial" w:cs="Arial"/>
        </w:rPr>
        <w:t xml:space="preserve"> and</w:t>
      </w:r>
      <w:r w:rsidR="00437DE7">
        <w:rPr>
          <w:rFonts w:ascii="Arial" w:hAnsi="Arial" w:cs="Arial"/>
        </w:rPr>
        <w:t xml:space="preserve"> </w:t>
      </w:r>
      <w:r>
        <w:rPr>
          <w:rFonts w:ascii="Arial" w:hAnsi="Arial" w:cs="Arial"/>
        </w:rPr>
        <w:t>participants were asked to provide informed consent prior to the experiment (A</w:t>
      </w:r>
      <w:r w:rsidR="005F2899">
        <w:rPr>
          <w:rFonts w:ascii="Arial" w:hAnsi="Arial" w:cs="Arial"/>
        </w:rPr>
        <w:t>p</w:t>
      </w:r>
      <w:r w:rsidR="006865B5">
        <w:rPr>
          <w:rFonts w:ascii="Arial" w:hAnsi="Arial" w:cs="Arial"/>
        </w:rPr>
        <w:t>pendix G</w:t>
      </w:r>
      <w:r w:rsidR="008B5BA3">
        <w:rPr>
          <w:rFonts w:ascii="Arial" w:hAnsi="Arial" w:cs="Arial"/>
        </w:rPr>
        <w:t>). The participant was</w:t>
      </w:r>
      <w:r w:rsidR="005F2899" w:rsidRPr="00B0385A">
        <w:rPr>
          <w:rFonts w:ascii="Arial" w:hAnsi="Arial" w:cs="Arial"/>
        </w:rPr>
        <w:t xml:space="preserve"> reminded of their right to withdraw at any point throughout the experiment. </w:t>
      </w:r>
      <w:r w:rsidR="00FE5611" w:rsidRPr="00B0385A">
        <w:rPr>
          <w:rFonts w:ascii="Arial" w:hAnsi="Arial" w:cs="Arial"/>
        </w:rPr>
        <w:t>All participants were ensured that their data would remain anonymous.</w:t>
      </w:r>
      <w:r w:rsidR="008B5BA3">
        <w:rPr>
          <w:rFonts w:ascii="Arial" w:hAnsi="Arial" w:cs="Arial"/>
          <w:color w:val="FF0000"/>
        </w:rPr>
        <w:t xml:space="preserve"> </w:t>
      </w:r>
      <w:r w:rsidR="00437DE7">
        <w:rPr>
          <w:rFonts w:ascii="Arial" w:hAnsi="Arial" w:cs="Arial"/>
        </w:rPr>
        <w:t xml:space="preserve">Next, a collection of </w:t>
      </w:r>
      <w:r w:rsidR="00D8292A">
        <w:rPr>
          <w:rFonts w:ascii="Arial" w:hAnsi="Arial" w:cs="Arial"/>
        </w:rPr>
        <w:t xml:space="preserve">the participant’s baseline measures were taken (BP and </w:t>
      </w:r>
      <w:r w:rsidR="00437DE7">
        <w:rPr>
          <w:rFonts w:ascii="Arial" w:hAnsi="Arial" w:cs="Arial"/>
        </w:rPr>
        <w:t xml:space="preserve">HR). In order to take these measures, the participant was </w:t>
      </w:r>
      <w:r w:rsidR="00EF0A72">
        <w:rPr>
          <w:rFonts w:ascii="Arial" w:hAnsi="Arial" w:cs="Arial"/>
        </w:rPr>
        <w:t>instructed how</w:t>
      </w:r>
      <w:r w:rsidR="00437DE7">
        <w:rPr>
          <w:rFonts w:ascii="Arial" w:hAnsi="Arial" w:cs="Arial"/>
        </w:rPr>
        <w:t xml:space="preserve"> to put on the HR </w:t>
      </w:r>
      <w:r w:rsidR="00437DE7">
        <w:rPr>
          <w:rFonts w:ascii="Arial" w:hAnsi="Arial" w:cs="Arial"/>
        </w:rPr>
        <w:lastRenderedPageBreak/>
        <w:t>monitor around their chest</w:t>
      </w:r>
      <w:r w:rsidR="008B5BA3">
        <w:rPr>
          <w:rFonts w:ascii="Arial" w:hAnsi="Arial" w:cs="Arial"/>
        </w:rPr>
        <w:t xml:space="preserve"> and </w:t>
      </w:r>
      <w:r w:rsidR="00EB2FF6">
        <w:rPr>
          <w:rFonts w:ascii="Arial" w:hAnsi="Arial" w:cs="Arial"/>
        </w:rPr>
        <w:t xml:space="preserve">the researcher attached the </w:t>
      </w:r>
      <w:r w:rsidR="008B5BA3">
        <w:rPr>
          <w:rFonts w:ascii="Arial" w:hAnsi="Arial" w:cs="Arial"/>
        </w:rPr>
        <w:t xml:space="preserve">HR </w:t>
      </w:r>
      <w:r w:rsidR="00EB2FF6">
        <w:rPr>
          <w:rFonts w:ascii="Arial" w:hAnsi="Arial" w:cs="Arial"/>
        </w:rPr>
        <w:t xml:space="preserve">wrist monitor </w:t>
      </w:r>
      <w:r>
        <w:rPr>
          <w:rFonts w:ascii="Arial" w:hAnsi="Arial" w:cs="Arial"/>
        </w:rPr>
        <w:t xml:space="preserve">and the BP monitor </w:t>
      </w:r>
      <w:r w:rsidR="002B4CB5">
        <w:rPr>
          <w:rFonts w:ascii="Arial" w:hAnsi="Arial" w:cs="Arial"/>
        </w:rPr>
        <w:t xml:space="preserve">to the participant’s </w:t>
      </w:r>
      <w:r>
        <w:rPr>
          <w:rFonts w:ascii="Arial" w:hAnsi="Arial" w:cs="Arial"/>
        </w:rPr>
        <w:t xml:space="preserve">wrists. </w:t>
      </w:r>
    </w:p>
    <w:p w:rsidR="00EE3E73" w:rsidRDefault="00D8292A" w:rsidP="00C90E21">
      <w:pPr>
        <w:spacing w:line="480" w:lineRule="auto"/>
        <w:ind w:firstLine="720"/>
        <w:rPr>
          <w:rFonts w:ascii="Arial" w:hAnsi="Arial" w:cs="Arial"/>
        </w:rPr>
      </w:pPr>
      <w:r>
        <w:rPr>
          <w:rFonts w:ascii="Arial" w:hAnsi="Arial" w:cs="Arial"/>
        </w:rPr>
        <w:t>Once</w:t>
      </w:r>
      <w:r w:rsidR="002E70FA">
        <w:rPr>
          <w:rFonts w:ascii="Arial" w:hAnsi="Arial" w:cs="Arial"/>
        </w:rPr>
        <w:t xml:space="preserve"> baseline measures</w:t>
      </w:r>
      <w:r>
        <w:rPr>
          <w:rFonts w:ascii="Arial" w:hAnsi="Arial" w:cs="Arial"/>
        </w:rPr>
        <w:t xml:space="preserve"> were taken</w:t>
      </w:r>
      <w:r w:rsidR="002E70FA">
        <w:rPr>
          <w:rFonts w:ascii="Arial" w:hAnsi="Arial" w:cs="Arial"/>
        </w:rPr>
        <w:t>, the participant was asked to fill o</w:t>
      </w:r>
      <w:r>
        <w:rPr>
          <w:rFonts w:ascii="Arial" w:hAnsi="Arial" w:cs="Arial"/>
        </w:rPr>
        <w:t>ut four questionnaires. First,</w:t>
      </w:r>
      <w:r w:rsidR="002E70FA">
        <w:rPr>
          <w:rFonts w:ascii="Arial" w:hAnsi="Arial" w:cs="Arial"/>
        </w:rPr>
        <w:t xml:space="preserve"> demographics</w:t>
      </w:r>
      <w:r w:rsidR="003B2BC7">
        <w:rPr>
          <w:rFonts w:ascii="Arial" w:hAnsi="Arial" w:cs="Arial"/>
        </w:rPr>
        <w:t xml:space="preserve"> questionnaire (A</w:t>
      </w:r>
      <w:r w:rsidR="006865B5">
        <w:rPr>
          <w:rFonts w:ascii="Arial" w:hAnsi="Arial" w:cs="Arial"/>
        </w:rPr>
        <w:t>ppendix A</w:t>
      </w:r>
      <w:r>
        <w:rPr>
          <w:rFonts w:ascii="Arial" w:hAnsi="Arial" w:cs="Arial"/>
        </w:rPr>
        <w:t>);</w:t>
      </w:r>
      <w:r w:rsidR="002E70FA">
        <w:rPr>
          <w:rFonts w:ascii="Arial" w:hAnsi="Arial" w:cs="Arial"/>
        </w:rPr>
        <w:t xml:space="preserve"> </w:t>
      </w:r>
      <w:r>
        <w:rPr>
          <w:rFonts w:ascii="Arial" w:hAnsi="Arial" w:cs="Arial"/>
        </w:rPr>
        <w:t xml:space="preserve">secondly, </w:t>
      </w:r>
      <w:r w:rsidR="006865B5">
        <w:rPr>
          <w:rFonts w:ascii="Arial" w:hAnsi="Arial" w:cs="Arial"/>
        </w:rPr>
        <w:t xml:space="preserve">Superstitious questionnaire (Appendix B); thirdly the STAI (Appendix C) and finally </w:t>
      </w:r>
      <w:r w:rsidR="002E70FA">
        <w:rPr>
          <w:rFonts w:ascii="Arial" w:hAnsi="Arial" w:cs="Arial"/>
        </w:rPr>
        <w:t>the Centrality of Religiosity Scale</w:t>
      </w:r>
      <w:r w:rsidR="005A34BF">
        <w:rPr>
          <w:rFonts w:ascii="Arial" w:hAnsi="Arial" w:cs="Arial"/>
        </w:rPr>
        <w:t xml:space="preserve"> (CRS, </w:t>
      </w:r>
      <w:r w:rsidR="003B2BC7">
        <w:rPr>
          <w:rFonts w:ascii="Arial" w:hAnsi="Arial" w:cs="Arial"/>
        </w:rPr>
        <w:t>A</w:t>
      </w:r>
      <w:r w:rsidR="006865B5">
        <w:rPr>
          <w:rFonts w:ascii="Arial" w:hAnsi="Arial" w:cs="Arial"/>
        </w:rPr>
        <w:t xml:space="preserve">ppendix D). </w:t>
      </w:r>
      <w:r w:rsidR="005A34BF">
        <w:rPr>
          <w:rFonts w:ascii="Arial" w:hAnsi="Arial" w:cs="Arial"/>
        </w:rPr>
        <w:t>Once all the question</w:t>
      </w:r>
      <w:r w:rsidR="003D452B">
        <w:rPr>
          <w:rFonts w:ascii="Arial" w:hAnsi="Arial" w:cs="Arial"/>
        </w:rPr>
        <w:t>naires were completed</w:t>
      </w:r>
      <w:r w:rsidR="005A34BF">
        <w:rPr>
          <w:rFonts w:ascii="Arial" w:hAnsi="Arial" w:cs="Arial"/>
        </w:rPr>
        <w:t>, par</w:t>
      </w:r>
      <w:r w:rsidR="003D452B">
        <w:rPr>
          <w:rFonts w:ascii="Arial" w:hAnsi="Arial" w:cs="Arial"/>
        </w:rPr>
        <w:t xml:space="preserve">ticipants in the stress condition were informed that two panellists would </w:t>
      </w:r>
      <w:r>
        <w:rPr>
          <w:rFonts w:ascii="Arial" w:hAnsi="Arial" w:cs="Arial"/>
        </w:rPr>
        <w:t xml:space="preserve">enter to </w:t>
      </w:r>
      <w:r w:rsidR="003D452B">
        <w:rPr>
          <w:rFonts w:ascii="Arial" w:hAnsi="Arial" w:cs="Arial"/>
        </w:rPr>
        <w:t>explain the first task.</w:t>
      </w:r>
      <w:r w:rsidR="00633FBB">
        <w:rPr>
          <w:rFonts w:ascii="Arial" w:hAnsi="Arial" w:cs="Arial"/>
        </w:rPr>
        <w:t xml:space="preserve"> T</w:t>
      </w:r>
      <w:r w:rsidR="007E0108">
        <w:rPr>
          <w:rFonts w:ascii="Arial" w:hAnsi="Arial" w:cs="Arial"/>
        </w:rPr>
        <w:t xml:space="preserve">he panellists </w:t>
      </w:r>
      <w:r w:rsidR="00633FBB">
        <w:rPr>
          <w:rFonts w:ascii="Arial" w:hAnsi="Arial" w:cs="Arial"/>
        </w:rPr>
        <w:t>informed the participant they had</w:t>
      </w:r>
      <w:r w:rsidR="007E0108">
        <w:rPr>
          <w:rFonts w:ascii="Arial" w:hAnsi="Arial" w:cs="Arial"/>
        </w:rPr>
        <w:t xml:space="preserve"> ten-minutes to prepare for their</w:t>
      </w:r>
      <w:r w:rsidR="00C86FD4">
        <w:rPr>
          <w:rFonts w:ascii="Arial" w:hAnsi="Arial" w:cs="Arial"/>
        </w:rPr>
        <w:t xml:space="preserve"> 5 minute speaking task</w:t>
      </w:r>
      <w:r w:rsidR="007E0108">
        <w:rPr>
          <w:rFonts w:ascii="Arial" w:hAnsi="Arial" w:cs="Arial"/>
        </w:rPr>
        <w:t xml:space="preserve">. </w:t>
      </w:r>
      <w:r w:rsidR="001647F2">
        <w:rPr>
          <w:rFonts w:ascii="Arial" w:hAnsi="Arial" w:cs="Arial"/>
        </w:rPr>
        <w:t>In the non-stress condition, participants were told by the researcher that they have ten-minutes to prepare for a</w:t>
      </w:r>
      <w:r w:rsidR="00C86FD4">
        <w:rPr>
          <w:rFonts w:ascii="Arial" w:hAnsi="Arial" w:cs="Arial"/>
        </w:rPr>
        <w:t>n informal</w:t>
      </w:r>
      <w:r w:rsidR="001647F2">
        <w:rPr>
          <w:rFonts w:ascii="Arial" w:hAnsi="Arial" w:cs="Arial"/>
        </w:rPr>
        <w:t xml:space="preserve"> speaking </w:t>
      </w:r>
      <w:r>
        <w:rPr>
          <w:rFonts w:ascii="Arial" w:hAnsi="Arial" w:cs="Arial"/>
        </w:rPr>
        <w:t>task. P</w:t>
      </w:r>
      <w:r w:rsidR="00B440BB">
        <w:rPr>
          <w:rFonts w:ascii="Arial" w:hAnsi="Arial" w:cs="Arial"/>
        </w:rPr>
        <w:t>articipa</w:t>
      </w:r>
      <w:r>
        <w:rPr>
          <w:rFonts w:ascii="Arial" w:hAnsi="Arial" w:cs="Arial"/>
        </w:rPr>
        <w:t>nts in the non-stress condition</w:t>
      </w:r>
      <w:r w:rsidR="00B440BB">
        <w:rPr>
          <w:rFonts w:ascii="Arial" w:hAnsi="Arial" w:cs="Arial"/>
        </w:rPr>
        <w:t xml:space="preserve"> were </w:t>
      </w:r>
      <w:r w:rsidR="003B2BC7">
        <w:rPr>
          <w:rFonts w:ascii="Arial" w:hAnsi="Arial" w:cs="Arial"/>
        </w:rPr>
        <w:t>given the job description (A</w:t>
      </w:r>
      <w:r w:rsidR="006865B5">
        <w:rPr>
          <w:rFonts w:ascii="Arial" w:hAnsi="Arial" w:cs="Arial"/>
        </w:rPr>
        <w:t>ppendix H</w:t>
      </w:r>
      <w:r w:rsidR="000B5F2A">
        <w:rPr>
          <w:rFonts w:ascii="Arial" w:hAnsi="Arial" w:cs="Arial"/>
        </w:rPr>
        <w:t xml:space="preserve">) and </w:t>
      </w:r>
      <w:r w:rsidR="00060AAE">
        <w:rPr>
          <w:rFonts w:ascii="Arial" w:hAnsi="Arial" w:cs="Arial"/>
        </w:rPr>
        <w:t>paper to</w:t>
      </w:r>
      <w:r w:rsidR="00375314">
        <w:rPr>
          <w:rFonts w:ascii="Arial" w:hAnsi="Arial" w:cs="Arial"/>
        </w:rPr>
        <w:t xml:space="preserve"> prepare for the interview task</w:t>
      </w:r>
      <w:r w:rsidR="00060AAE">
        <w:rPr>
          <w:rFonts w:ascii="Arial" w:hAnsi="Arial" w:cs="Arial"/>
        </w:rPr>
        <w:t xml:space="preserve">. Those in the no-stress </w:t>
      </w:r>
      <w:r w:rsidR="00C86FD4">
        <w:rPr>
          <w:rFonts w:ascii="Arial" w:hAnsi="Arial" w:cs="Arial"/>
        </w:rPr>
        <w:t>could</w:t>
      </w:r>
      <w:r>
        <w:rPr>
          <w:rFonts w:ascii="Arial" w:hAnsi="Arial" w:cs="Arial"/>
        </w:rPr>
        <w:t xml:space="preserve"> keep </w:t>
      </w:r>
      <w:r w:rsidR="00060AAE">
        <w:rPr>
          <w:rFonts w:ascii="Arial" w:hAnsi="Arial" w:cs="Arial"/>
        </w:rPr>
        <w:t xml:space="preserve">notes </w:t>
      </w:r>
      <w:r>
        <w:rPr>
          <w:rFonts w:ascii="Arial" w:hAnsi="Arial" w:cs="Arial"/>
        </w:rPr>
        <w:t>throughout the task</w:t>
      </w:r>
      <w:r w:rsidR="00060AAE">
        <w:rPr>
          <w:rFonts w:ascii="Arial" w:hAnsi="Arial" w:cs="Arial"/>
        </w:rPr>
        <w:t>, whereas t</w:t>
      </w:r>
      <w:r>
        <w:rPr>
          <w:rFonts w:ascii="Arial" w:hAnsi="Arial" w:cs="Arial"/>
        </w:rPr>
        <w:t xml:space="preserve">hose in the </w:t>
      </w:r>
      <w:r w:rsidR="00102A8A">
        <w:rPr>
          <w:rFonts w:ascii="Arial" w:hAnsi="Arial" w:cs="Arial"/>
        </w:rPr>
        <w:t>stress condition w</w:t>
      </w:r>
      <w:r w:rsidR="00060AAE">
        <w:rPr>
          <w:rFonts w:ascii="Arial" w:hAnsi="Arial" w:cs="Arial"/>
        </w:rPr>
        <w:t>ere told they could not</w:t>
      </w:r>
      <w:r w:rsidR="00102A8A">
        <w:rPr>
          <w:rFonts w:ascii="Arial" w:hAnsi="Arial" w:cs="Arial"/>
        </w:rPr>
        <w:t xml:space="preserve">. </w:t>
      </w:r>
      <w:r w:rsidR="00375314">
        <w:rPr>
          <w:rFonts w:ascii="Arial" w:hAnsi="Arial" w:cs="Arial"/>
        </w:rPr>
        <w:t xml:space="preserve"> </w:t>
      </w:r>
    </w:p>
    <w:p w:rsidR="00C31950" w:rsidRDefault="00375314" w:rsidP="00C90E21">
      <w:pPr>
        <w:spacing w:line="480" w:lineRule="auto"/>
        <w:ind w:firstLine="720"/>
        <w:rPr>
          <w:rFonts w:ascii="Arial" w:hAnsi="Arial" w:cs="Arial"/>
        </w:rPr>
      </w:pPr>
      <w:r>
        <w:rPr>
          <w:rFonts w:ascii="Arial" w:hAnsi="Arial" w:cs="Arial"/>
        </w:rPr>
        <w:t xml:space="preserve">Half of the participants </w:t>
      </w:r>
      <w:r w:rsidR="005A1C8F">
        <w:rPr>
          <w:rFonts w:ascii="Arial" w:hAnsi="Arial" w:cs="Arial"/>
        </w:rPr>
        <w:t xml:space="preserve">in each condition </w:t>
      </w:r>
      <w:r>
        <w:rPr>
          <w:rFonts w:ascii="Arial" w:hAnsi="Arial" w:cs="Arial"/>
        </w:rPr>
        <w:t>were told t</w:t>
      </w:r>
      <w:r w:rsidR="00102A8A">
        <w:rPr>
          <w:rFonts w:ascii="Arial" w:hAnsi="Arial" w:cs="Arial"/>
        </w:rPr>
        <w:t xml:space="preserve">hat the pen they were given </w:t>
      </w:r>
      <w:r w:rsidR="00536704">
        <w:rPr>
          <w:rFonts w:ascii="Arial" w:hAnsi="Arial" w:cs="Arial"/>
        </w:rPr>
        <w:t xml:space="preserve">to prepare with </w:t>
      </w:r>
      <w:r w:rsidR="00102A8A">
        <w:rPr>
          <w:rFonts w:ascii="Arial" w:hAnsi="Arial" w:cs="Arial"/>
        </w:rPr>
        <w:t xml:space="preserve">had so </w:t>
      </w:r>
      <w:r w:rsidR="005A1C8F">
        <w:rPr>
          <w:rFonts w:ascii="Arial" w:hAnsi="Arial" w:cs="Arial"/>
        </w:rPr>
        <w:t>far turned out to be ‘lucky’, the other participants were told nothing</w:t>
      </w:r>
      <w:r w:rsidR="00102A8A">
        <w:rPr>
          <w:rFonts w:ascii="Arial" w:hAnsi="Arial" w:cs="Arial"/>
        </w:rPr>
        <w:t>. At the end</w:t>
      </w:r>
      <w:r w:rsidR="008E37E0">
        <w:rPr>
          <w:rFonts w:ascii="Arial" w:hAnsi="Arial" w:cs="Arial"/>
        </w:rPr>
        <w:t xml:space="preserve"> of the ten-minute</w:t>
      </w:r>
      <w:r w:rsidR="00102A8A">
        <w:rPr>
          <w:rFonts w:ascii="Arial" w:hAnsi="Arial" w:cs="Arial"/>
        </w:rPr>
        <w:t xml:space="preserve"> preparation, </w:t>
      </w:r>
      <w:r w:rsidR="008710E6">
        <w:rPr>
          <w:rFonts w:ascii="Arial" w:hAnsi="Arial" w:cs="Arial"/>
        </w:rPr>
        <w:t>all participants had their</w:t>
      </w:r>
      <w:r w:rsidR="008E37E0">
        <w:rPr>
          <w:rFonts w:ascii="Arial" w:hAnsi="Arial" w:cs="Arial"/>
        </w:rPr>
        <w:t xml:space="preserve"> BP and HR</w:t>
      </w:r>
      <w:r w:rsidR="008710E6">
        <w:rPr>
          <w:rFonts w:ascii="Arial" w:hAnsi="Arial" w:cs="Arial"/>
        </w:rPr>
        <w:t xml:space="preserve"> recorded</w:t>
      </w:r>
      <w:r w:rsidR="008E37E0">
        <w:rPr>
          <w:rFonts w:ascii="Arial" w:hAnsi="Arial" w:cs="Arial"/>
        </w:rPr>
        <w:t xml:space="preserve"> for a second time. The </w:t>
      </w:r>
      <w:r w:rsidR="008710E6">
        <w:rPr>
          <w:rFonts w:ascii="Arial" w:hAnsi="Arial" w:cs="Arial"/>
        </w:rPr>
        <w:t xml:space="preserve">participant </w:t>
      </w:r>
      <w:r w:rsidR="004D2691">
        <w:rPr>
          <w:rFonts w:ascii="Arial" w:hAnsi="Arial" w:cs="Arial"/>
        </w:rPr>
        <w:t>then complete</w:t>
      </w:r>
      <w:r w:rsidR="008710E6">
        <w:rPr>
          <w:rFonts w:ascii="Arial" w:hAnsi="Arial" w:cs="Arial"/>
        </w:rPr>
        <w:t>d</w:t>
      </w:r>
      <w:r w:rsidR="004D2691">
        <w:rPr>
          <w:rFonts w:ascii="Arial" w:hAnsi="Arial" w:cs="Arial"/>
        </w:rPr>
        <w:t xml:space="preserve"> the STAI questionnaire </w:t>
      </w:r>
      <w:r w:rsidR="003B2BC7">
        <w:rPr>
          <w:rFonts w:ascii="Arial" w:hAnsi="Arial" w:cs="Arial"/>
        </w:rPr>
        <w:t>(time 2)</w:t>
      </w:r>
      <w:r w:rsidR="004D2691">
        <w:rPr>
          <w:rFonts w:ascii="Arial" w:hAnsi="Arial" w:cs="Arial"/>
        </w:rPr>
        <w:t xml:space="preserve">. </w:t>
      </w:r>
      <w:r w:rsidR="00536704">
        <w:rPr>
          <w:rFonts w:ascii="Arial" w:hAnsi="Arial" w:cs="Arial"/>
        </w:rPr>
        <w:t>Next,</w:t>
      </w:r>
      <w:r w:rsidR="004D2691">
        <w:rPr>
          <w:rFonts w:ascii="Arial" w:hAnsi="Arial" w:cs="Arial"/>
        </w:rPr>
        <w:t xml:space="preserve"> </w:t>
      </w:r>
      <w:r w:rsidR="00536704">
        <w:rPr>
          <w:rFonts w:ascii="Arial" w:hAnsi="Arial" w:cs="Arial"/>
        </w:rPr>
        <w:t xml:space="preserve">in the stress condition, </w:t>
      </w:r>
      <w:r w:rsidR="008710E6">
        <w:rPr>
          <w:rFonts w:ascii="Arial" w:hAnsi="Arial" w:cs="Arial"/>
        </w:rPr>
        <w:t>t</w:t>
      </w:r>
      <w:r w:rsidR="00EB04C8">
        <w:rPr>
          <w:rFonts w:ascii="Arial" w:hAnsi="Arial" w:cs="Arial"/>
        </w:rPr>
        <w:t xml:space="preserve">he panellists returned to begin the speaking task. In the non-stress condition, the researcher began the informal interview task. </w:t>
      </w:r>
      <w:r w:rsidR="00895087">
        <w:rPr>
          <w:rFonts w:ascii="Arial" w:hAnsi="Arial" w:cs="Arial"/>
        </w:rPr>
        <w:t xml:space="preserve">Following the speaking task in </w:t>
      </w:r>
      <w:r w:rsidR="00C31950">
        <w:rPr>
          <w:rFonts w:ascii="Arial" w:hAnsi="Arial" w:cs="Arial"/>
        </w:rPr>
        <w:t>the stress condition</w:t>
      </w:r>
      <w:r w:rsidR="00895087">
        <w:rPr>
          <w:rFonts w:ascii="Arial" w:hAnsi="Arial" w:cs="Arial"/>
        </w:rPr>
        <w:t>,</w:t>
      </w:r>
      <w:r w:rsidR="00536704">
        <w:rPr>
          <w:rFonts w:ascii="Arial" w:hAnsi="Arial" w:cs="Arial"/>
        </w:rPr>
        <w:t xml:space="preserve"> the researcher measured</w:t>
      </w:r>
      <w:r w:rsidR="00895087">
        <w:rPr>
          <w:rFonts w:ascii="Arial" w:hAnsi="Arial" w:cs="Arial"/>
        </w:rPr>
        <w:t xml:space="preserve"> BP and HR </w:t>
      </w:r>
      <w:r w:rsidR="00536704">
        <w:rPr>
          <w:rFonts w:ascii="Arial" w:hAnsi="Arial" w:cs="Arial"/>
        </w:rPr>
        <w:t>for a third time</w:t>
      </w:r>
      <w:r w:rsidR="00895087">
        <w:rPr>
          <w:rFonts w:ascii="Arial" w:hAnsi="Arial" w:cs="Arial"/>
        </w:rPr>
        <w:t xml:space="preserve">. </w:t>
      </w:r>
      <w:r w:rsidR="00C90E21">
        <w:rPr>
          <w:rFonts w:ascii="Arial" w:hAnsi="Arial" w:cs="Arial"/>
        </w:rPr>
        <w:t xml:space="preserve">Then, </w:t>
      </w:r>
      <w:r w:rsidR="00B962EF">
        <w:rPr>
          <w:rFonts w:ascii="Arial" w:hAnsi="Arial" w:cs="Arial"/>
        </w:rPr>
        <w:t xml:space="preserve">participant </w:t>
      </w:r>
      <w:r w:rsidR="00C90E21">
        <w:rPr>
          <w:rFonts w:ascii="Arial" w:hAnsi="Arial" w:cs="Arial"/>
        </w:rPr>
        <w:t xml:space="preserve">in the stress condition were told </w:t>
      </w:r>
      <w:r w:rsidR="00B962EF">
        <w:rPr>
          <w:rFonts w:ascii="Arial" w:hAnsi="Arial" w:cs="Arial"/>
        </w:rPr>
        <w:t xml:space="preserve">that the panellists would </w:t>
      </w:r>
      <w:r w:rsidR="00C90E21">
        <w:rPr>
          <w:rFonts w:ascii="Arial" w:hAnsi="Arial" w:cs="Arial"/>
        </w:rPr>
        <w:t>conduct the final task;</w:t>
      </w:r>
      <w:r w:rsidR="008710E6">
        <w:rPr>
          <w:rFonts w:ascii="Arial" w:hAnsi="Arial" w:cs="Arial"/>
        </w:rPr>
        <w:t xml:space="preserve"> the panellists explained the mental arithmetic task and began. </w:t>
      </w:r>
      <w:r w:rsidR="00C31950">
        <w:rPr>
          <w:rFonts w:ascii="Arial" w:hAnsi="Arial" w:cs="Arial"/>
        </w:rPr>
        <w:t xml:space="preserve">In the non-stress condition, </w:t>
      </w:r>
      <w:r w:rsidR="008710E6">
        <w:rPr>
          <w:rFonts w:ascii="Arial" w:hAnsi="Arial" w:cs="Arial"/>
        </w:rPr>
        <w:t>once</w:t>
      </w:r>
      <w:r w:rsidR="00C31950">
        <w:rPr>
          <w:rFonts w:ascii="Arial" w:hAnsi="Arial" w:cs="Arial"/>
        </w:rPr>
        <w:t xml:space="preserve"> the </w:t>
      </w:r>
      <w:r w:rsidR="008710E6">
        <w:rPr>
          <w:rFonts w:ascii="Arial" w:hAnsi="Arial" w:cs="Arial"/>
        </w:rPr>
        <w:t xml:space="preserve">informal </w:t>
      </w:r>
      <w:r w:rsidR="00C31950">
        <w:rPr>
          <w:rFonts w:ascii="Arial" w:hAnsi="Arial" w:cs="Arial"/>
        </w:rPr>
        <w:t>interview</w:t>
      </w:r>
      <w:r w:rsidR="008710E6">
        <w:rPr>
          <w:rFonts w:ascii="Arial" w:hAnsi="Arial" w:cs="Arial"/>
        </w:rPr>
        <w:t xml:space="preserve"> had finished and secondary BP and HR rates were measured</w:t>
      </w:r>
      <w:r w:rsidR="00C31950">
        <w:rPr>
          <w:rFonts w:ascii="Arial" w:hAnsi="Arial" w:cs="Arial"/>
        </w:rPr>
        <w:t xml:space="preserve">, the participant </w:t>
      </w:r>
      <w:r w:rsidR="00C90E21">
        <w:rPr>
          <w:rFonts w:ascii="Arial" w:hAnsi="Arial" w:cs="Arial"/>
        </w:rPr>
        <w:t>took</w:t>
      </w:r>
      <w:r w:rsidR="00C31950">
        <w:rPr>
          <w:rFonts w:ascii="Arial" w:hAnsi="Arial" w:cs="Arial"/>
        </w:rPr>
        <w:t xml:space="preserve"> part in a mental arithmetic task. </w:t>
      </w:r>
    </w:p>
    <w:p w:rsidR="006865B5" w:rsidRPr="00814ED8" w:rsidRDefault="00C31950" w:rsidP="00814ED8">
      <w:pPr>
        <w:spacing w:line="480" w:lineRule="auto"/>
        <w:ind w:firstLine="720"/>
        <w:rPr>
          <w:rFonts w:ascii="Arial" w:hAnsi="Arial" w:cs="Arial"/>
        </w:rPr>
      </w:pPr>
      <w:r>
        <w:rPr>
          <w:rFonts w:ascii="Arial" w:hAnsi="Arial" w:cs="Arial"/>
        </w:rPr>
        <w:t>Following the completion of the arithmetic test</w:t>
      </w:r>
      <w:r w:rsidR="003B2BC7">
        <w:rPr>
          <w:rFonts w:ascii="Arial" w:hAnsi="Arial" w:cs="Arial"/>
        </w:rPr>
        <w:t xml:space="preserve"> in both conditions</w:t>
      </w:r>
      <w:r>
        <w:rPr>
          <w:rFonts w:ascii="Arial" w:hAnsi="Arial" w:cs="Arial"/>
        </w:rPr>
        <w:t xml:space="preserve">, the researcher recorded the BP and HR for a final time. </w:t>
      </w:r>
      <w:r w:rsidR="003B2BC7">
        <w:rPr>
          <w:rFonts w:ascii="Arial" w:hAnsi="Arial" w:cs="Arial"/>
        </w:rPr>
        <w:t>Then,</w:t>
      </w:r>
      <w:r>
        <w:rPr>
          <w:rFonts w:ascii="Arial" w:hAnsi="Arial" w:cs="Arial"/>
        </w:rPr>
        <w:t xml:space="preserve"> the participant was asked th</w:t>
      </w:r>
      <w:r w:rsidR="003B2BC7">
        <w:rPr>
          <w:rFonts w:ascii="Arial" w:hAnsi="Arial" w:cs="Arial"/>
        </w:rPr>
        <w:t>e complete the STAI (time 3) an</w:t>
      </w:r>
      <w:r>
        <w:rPr>
          <w:rFonts w:ascii="Arial" w:hAnsi="Arial" w:cs="Arial"/>
        </w:rPr>
        <w:t>d t</w:t>
      </w:r>
      <w:r w:rsidR="003B2BC7">
        <w:rPr>
          <w:rFonts w:ascii="Arial" w:hAnsi="Arial" w:cs="Arial"/>
        </w:rPr>
        <w:t>he SQ</w:t>
      </w:r>
      <w:r>
        <w:rPr>
          <w:rFonts w:ascii="Arial" w:hAnsi="Arial" w:cs="Arial"/>
        </w:rPr>
        <w:t xml:space="preserve"> </w:t>
      </w:r>
      <w:r w:rsidR="003B2BC7">
        <w:rPr>
          <w:rFonts w:ascii="Arial" w:hAnsi="Arial" w:cs="Arial"/>
        </w:rPr>
        <w:t>(time 2)</w:t>
      </w:r>
      <w:r w:rsidR="00243843">
        <w:rPr>
          <w:rFonts w:ascii="Arial" w:hAnsi="Arial" w:cs="Arial"/>
        </w:rPr>
        <w:t xml:space="preserve"> questionnaires</w:t>
      </w:r>
      <w:r w:rsidR="003B2BC7">
        <w:rPr>
          <w:rFonts w:ascii="Arial" w:hAnsi="Arial" w:cs="Arial"/>
        </w:rPr>
        <w:t>.</w:t>
      </w:r>
      <w:r>
        <w:rPr>
          <w:rFonts w:ascii="Arial" w:hAnsi="Arial" w:cs="Arial"/>
        </w:rPr>
        <w:t xml:space="preserve"> Finally, the participant was told that the </w:t>
      </w:r>
      <w:r>
        <w:rPr>
          <w:rFonts w:ascii="Arial" w:hAnsi="Arial" w:cs="Arial"/>
        </w:rPr>
        <w:lastRenderedPageBreak/>
        <w:t xml:space="preserve">experiment had finished and there was </w:t>
      </w:r>
      <w:r w:rsidR="00C90E21">
        <w:rPr>
          <w:rFonts w:ascii="Arial" w:hAnsi="Arial" w:cs="Arial"/>
        </w:rPr>
        <w:t>a</w:t>
      </w:r>
      <w:r>
        <w:rPr>
          <w:rFonts w:ascii="Arial" w:hAnsi="Arial" w:cs="Arial"/>
        </w:rPr>
        <w:t xml:space="preserve"> debrief questionnaire to complete</w:t>
      </w:r>
      <w:r w:rsidR="006865B5">
        <w:rPr>
          <w:rFonts w:ascii="Arial" w:hAnsi="Arial" w:cs="Arial"/>
        </w:rPr>
        <w:t xml:space="preserve"> (Appendix E</w:t>
      </w:r>
      <w:r w:rsidR="003B2BC7">
        <w:rPr>
          <w:rFonts w:ascii="Arial" w:hAnsi="Arial" w:cs="Arial"/>
        </w:rPr>
        <w:t>)</w:t>
      </w:r>
      <w:r>
        <w:rPr>
          <w:rFonts w:ascii="Arial" w:hAnsi="Arial" w:cs="Arial"/>
        </w:rPr>
        <w:t xml:space="preserve">. Once the debrief questionnaire was completed, the participant </w:t>
      </w:r>
      <w:r w:rsidR="00243843">
        <w:rPr>
          <w:rFonts w:ascii="Arial" w:hAnsi="Arial" w:cs="Arial"/>
        </w:rPr>
        <w:t>was given a</w:t>
      </w:r>
      <w:r>
        <w:rPr>
          <w:rFonts w:ascii="Arial" w:hAnsi="Arial" w:cs="Arial"/>
        </w:rPr>
        <w:t xml:space="preserve"> debrief</w:t>
      </w:r>
      <w:r w:rsidR="00243843">
        <w:rPr>
          <w:rFonts w:ascii="Arial" w:hAnsi="Arial" w:cs="Arial"/>
        </w:rPr>
        <w:t xml:space="preserve"> information</w:t>
      </w:r>
      <w:r w:rsidR="00C90E21">
        <w:rPr>
          <w:rFonts w:ascii="Arial" w:hAnsi="Arial" w:cs="Arial"/>
        </w:rPr>
        <w:t xml:space="preserve"> sheet </w:t>
      </w:r>
      <w:r w:rsidR="006865B5">
        <w:rPr>
          <w:rFonts w:ascii="Arial" w:hAnsi="Arial" w:cs="Arial"/>
        </w:rPr>
        <w:t xml:space="preserve">specific to </w:t>
      </w:r>
      <w:r>
        <w:rPr>
          <w:rFonts w:ascii="Arial" w:hAnsi="Arial" w:cs="Arial"/>
        </w:rPr>
        <w:t xml:space="preserve">stress </w:t>
      </w:r>
      <w:r w:rsidR="006865B5">
        <w:rPr>
          <w:rFonts w:ascii="Arial" w:hAnsi="Arial" w:cs="Arial"/>
        </w:rPr>
        <w:t>(Appendix I</w:t>
      </w:r>
      <w:r w:rsidR="00C90E21">
        <w:rPr>
          <w:rFonts w:ascii="Arial" w:hAnsi="Arial" w:cs="Arial"/>
        </w:rPr>
        <w:t xml:space="preserve">) </w:t>
      </w:r>
      <w:r>
        <w:rPr>
          <w:rFonts w:ascii="Arial" w:hAnsi="Arial" w:cs="Arial"/>
        </w:rPr>
        <w:t>or non-stress condition</w:t>
      </w:r>
      <w:r w:rsidR="006865B5">
        <w:rPr>
          <w:rFonts w:ascii="Arial" w:hAnsi="Arial" w:cs="Arial"/>
        </w:rPr>
        <w:t xml:space="preserve"> (Appendix J</w:t>
      </w:r>
      <w:r w:rsidR="00C90E21">
        <w:rPr>
          <w:rFonts w:ascii="Arial" w:hAnsi="Arial" w:cs="Arial"/>
        </w:rPr>
        <w:t>)</w:t>
      </w:r>
      <w:r>
        <w:rPr>
          <w:rFonts w:ascii="Arial" w:hAnsi="Arial" w:cs="Arial"/>
        </w:rPr>
        <w:t xml:space="preserve">. </w:t>
      </w:r>
      <w:r w:rsidR="0000788D">
        <w:rPr>
          <w:rFonts w:ascii="Arial" w:hAnsi="Arial" w:cs="Arial"/>
        </w:rPr>
        <w:t xml:space="preserve">Then the participant was told they could ask any questions about the experiment they had just been through. </w:t>
      </w:r>
      <w:r w:rsidR="006572D1">
        <w:rPr>
          <w:rFonts w:ascii="Arial" w:hAnsi="Arial" w:cs="Arial"/>
        </w:rPr>
        <w:t xml:space="preserve">Once the participant was fully debriefed, a final BP and HR check was taken to ensure that the participant was </w:t>
      </w:r>
      <w:r w:rsidR="00C90E21">
        <w:rPr>
          <w:rFonts w:ascii="Arial" w:hAnsi="Arial" w:cs="Arial"/>
        </w:rPr>
        <w:t>safe</w:t>
      </w:r>
      <w:r w:rsidR="006572D1">
        <w:rPr>
          <w:rFonts w:ascii="Arial" w:hAnsi="Arial" w:cs="Arial"/>
        </w:rPr>
        <w:t xml:space="preserve"> before they left. </w:t>
      </w: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285AF4" w:rsidRDefault="00285AF4" w:rsidP="005D77BF">
      <w:pPr>
        <w:spacing w:line="480" w:lineRule="auto"/>
        <w:jc w:val="center"/>
        <w:rPr>
          <w:rFonts w:ascii="Arial" w:hAnsi="Arial" w:cs="Arial"/>
          <w:b/>
          <w:u w:val="single"/>
        </w:rPr>
      </w:pPr>
    </w:p>
    <w:p w:rsidR="00F81FAC" w:rsidRPr="005D77BF" w:rsidRDefault="00F81FAC" w:rsidP="005D77BF">
      <w:pPr>
        <w:spacing w:line="480" w:lineRule="auto"/>
        <w:jc w:val="center"/>
        <w:rPr>
          <w:rFonts w:ascii="Arial" w:hAnsi="Arial" w:cs="Arial"/>
          <w:b/>
          <w:u w:val="single"/>
        </w:rPr>
      </w:pPr>
      <w:r w:rsidRPr="005D77BF">
        <w:rPr>
          <w:rFonts w:ascii="Arial" w:hAnsi="Arial" w:cs="Arial"/>
          <w:b/>
          <w:u w:val="single"/>
        </w:rPr>
        <w:lastRenderedPageBreak/>
        <w:t>Results</w:t>
      </w:r>
    </w:p>
    <w:p w:rsidR="00F452DE" w:rsidRDefault="007E7336" w:rsidP="0092773B">
      <w:pPr>
        <w:spacing w:line="480" w:lineRule="auto"/>
        <w:ind w:firstLine="720"/>
        <w:rPr>
          <w:rFonts w:ascii="Arial" w:hAnsi="Arial" w:cs="Arial"/>
        </w:rPr>
      </w:pPr>
      <w:r>
        <w:rPr>
          <w:rFonts w:ascii="Arial" w:hAnsi="Arial" w:cs="Arial"/>
        </w:rPr>
        <w:t>Before the analysis was carried out, normality was checked and no consistent out</w:t>
      </w:r>
      <w:r w:rsidR="00E300E7">
        <w:rPr>
          <w:rFonts w:ascii="Arial" w:hAnsi="Arial" w:cs="Arial"/>
        </w:rPr>
        <w:t>liers were found. O</w:t>
      </w:r>
      <w:r>
        <w:rPr>
          <w:rFonts w:ascii="Arial" w:hAnsi="Arial" w:cs="Arial"/>
        </w:rPr>
        <w:t>ut of the 28 participants, 100% were translated into data</w:t>
      </w:r>
      <w:r w:rsidR="00243843">
        <w:rPr>
          <w:rFonts w:ascii="Arial" w:hAnsi="Arial" w:cs="Arial"/>
        </w:rPr>
        <w:t>.</w:t>
      </w:r>
      <w:r>
        <w:rPr>
          <w:rFonts w:ascii="Arial" w:hAnsi="Arial" w:cs="Arial"/>
        </w:rPr>
        <w:t xml:space="preserve"> </w:t>
      </w:r>
      <w:r w:rsidR="00F452DE">
        <w:rPr>
          <w:rFonts w:ascii="Arial" w:hAnsi="Arial" w:cs="Arial"/>
        </w:rPr>
        <w:t>A two-way mixed between-within subjects ANOVA with stress condition and superstition condition as between subjects variables, and time as the within subject variable was used to analyse HR, diastolic BP, systolic BP and STAI.</w:t>
      </w:r>
    </w:p>
    <w:p w:rsidR="007E7336" w:rsidRDefault="00E300E7" w:rsidP="0092773B">
      <w:pPr>
        <w:spacing w:line="480" w:lineRule="auto"/>
        <w:ind w:firstLine="720"/>
        <w:rPr>
          <w:rFonts w:ascii="Arial" w:hAnsi="Arial" w:cs="Arial"/>
        </w:rPr>
      </w:pPr>
      <w:r>
        <w:rPr>
          <w:rFonts w:ascii="Arial" w:hAnsi="Arial" w:cs="Arial"/>
        </w:rPr>
        <w:t>The r</w:t>
      </w:r>
      <w:r w:rsidR="007E7336">
        <w:rPr>
          <w:rFonts w:ascii="Arial" w:hAnsi="Arial" w:cs="Arial"/>
        </w:rPr>
        <w:t xml:space="preserve">eliability of </w:t>
      </w:r>
      <w:r>
        <w:rPr>
          <w:rFonts w:ascii="Arial" w:hAnsi="Arial" w:cs="Arial"/>
        </w:rPr>
        <w:t xml:space="preserve">the </w:t>
      </w:r>
      <w:r w:rsidR="007E7336">
        <w:rPr>
          <w:rFonts w:ascii="Arial" w:hAnsi="Arial" w:cs="Arial"/>
        </w:rPr>
        <w:t>measure</w:t>
      </w:r>
      <w:r>
        <w:rPr>
          <w:rFonts w:ascii="Arial" w:hAnsi="Arial" w:cs="Arial"/>
        </w:rPr>
        <w:t>s</w:t>
      </w:r>
      <w:r w:rsidR="007E7336">
        <w:rPr>
          <w:rFonts w:ascii="Arial" w:hAnsi="Arial" w:cs="Arial"/>
        </w:rPr>
        <w:t xml:space="preserve"> </w:t>
      </w:r>
      <w:r>
        <w:rPr>
          <w:rFonts w:ascii="Arial" w:hAnsi="Arial" w:cs="Arial"/>
        </w:rPr>
        <w:t xml:space="preserve">used </w:t>
      </w:r>
      <w:r w:rsidR="007E7336">
        <w:rPr>
          <w:rFonts w:ascii="Arial" w:hAnsi="Arial" w:cs="Arial"/>
        </w:rPr>
        <w:t>were checked to ensure internal consistency.</w:t>
      </w:r>
      <w:r>
        <w:rPr>
          <w:rFonts w:ascii="Arial" w:hAnsi="Arial" w:cs="Arial"/>
        </w:rPr>
        <w:t xml:space="preserve"> All measures were found to have acceptable reliability.</w:t>
      </w:r>
      <w:r w:rsidR="007E7336">
        <w:rPr>
          <w:rFonts w:ascii="Arial" w:hAnsi="Arial" w:cs="Arial"/>
        </w:rPr>
        <w:t xml:space="preserve">  </w:t>
      </w:r>
      <w:r w:rsidR="00737316">
        <w:rPr>
          <w:rFonts w:ascii="Arial" w:hAnsi="Arial" w:cs="Arial"/>
        </w:rPr>
        <w:t>Table 1 shows the Cronbach’s</w:t>
      </w:r>
      <w:r w:rsidR="00951207">
        <w:rPr>
          <w:rFonts w:ascii="Arial" w:hAnsi="Arial" w:cs="Arial"/>
        </w:rPr>
        <w:t xml:space="preserve"> </w:t>
      </w:r>
      <w:r w:rsidR="00737316">
        <w:rPr>
          <w:rFonts w:ascii="Arial" w:hAnsi="Arial" w:cs="Arial"/>
        </w:rPr>
        <w:t xml:space="preserve">Alpha for each measure.  </w:t>
      </w:r>
    </w:p>
    <w:p w:rsidR="007E7336" w:rsidRDefault="007E7336" w:rsidP="0092773B">
      <w:pPr>
        <w:spacing w:line="480" w:lineRule="auto"/>
        <w:rPr>
          <w:rFonts w:ascii="Arial" w:hAnsi="Arial" w:cs="Arial"/>
        </w:rPr>
      </w:pPr>
    </w:p>
    <w:p w:rsidR="004C6874" w:rsidRPr="00F452DE" w:rsidRDefault="004C6874" w:rsidP="0092773B">
      <w:pPr>
        <w:spacing w:line="480" w:lineRule="auto"/>
        <w:rPr>
          <w:rFonts w:ascii="Arial" w:hAnsi="Arial" w:cs="Arial"/>
          <w:i/>
          <w:u w:val="single"/>
        </w:rPr>
      </w:pPr>
      <w:r w:rsidRPr="004C6874">
        <w:rPr>
          <w:rFonts w:ascii="Arial" w:hAnsi="Arial" w:cs="Arial"/>
          <w:u w:val="single"/>
        </w:rPr>
        <w:t>Table 1:</w:t>
      </w:r>
      <w:r>
        <w:rPr>
          <w:rFonts w:ascii="Arial" w:hAnsi="Arial" w:cs="Arial"/>
          <w:u w:val="single"/>
        </w:rPr>
        <w:t xml:space="preserve"> </w:t>
      </w:r>
      <w:r w:rsidRPr="00F452DE">
        <w:rPr>
          <w:rFonts w:ascii="Arial" w:hAnsi="Arial" w:cs="Arial"/>
          <w:i/>
          <w:u w:val="single"/>
        </w:rPr>
        <w:t>Reliability</w:t>
      </w:r>
      <w:r w:rsidR="00E612B8" w:rsidRPr="00F452DE">
        <w:rPr>
          <w:rFonts w:ascii="Arial" w:hAnsi="Arial" w:cs="Arial"/>
          <w:i/>
          <w:u w:val="single"/>
        </w:rPr>
        <w:t xml:space="preserve"> of CRS, STAI and SQ measures.</w:t>
      </w:r>
      <w:r w:rsidRPr="00F452DE">
        <w:rPr>
          <w:rFonts w:ascii="Arial" w:hAnsi="Arial" w:cs="Arial"/>
          <w:i/>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4C6874" w:rsidTr="009051DC">
        <w:trPr>
          <w:trHeight w:val="474"/>
        </w:trPr>
        <w:tc>
          <w:tcPr>
            <w:tcW w:w="3964" w:type="dxa"/>
            <w:tcBorders>
              <w:bottom w:val="single" w:sz="12" w:space="0" w:color="auto"/>
            </w:tcBorders>
          </w:tcPr>
          <w:p w:rsidR="004C6874" w:rsidRDefault="004C6874" w:rsidP="0092773B">
            <w:pPr>
              <w:spacing w:line="480" w:lineRule="auto"/>
              <w:rPr>
                <w:rFonts w:ascii="Arial" w:hAnsi="Arial" w:cs="Arial"/>
              </w:rPr>
            </w:pPr>
            <w:r>
              <w:rPr>
                <w:rFonts w:ascii="Arial" w:hAnsi="Arial" w:cs="Arial"/>
              </w:rPr>
              <w:t>Measure</w:t>
            </w:r>
          </w:p>
        </w:tc>
        <w:tc>
          <w:tcPr>
            <w:tcW w:w="5052" w:type="dxa"/>
            <w:tcBorders>
              <w:bottom w:val="single" w:sz="12" w:space="0" w:color="auto"/>
            </w:tcBorders>
          </w:tcPr>
          <w:p w:rsidR="004C6874" w:rsidRDefault="004C6874" w:rsidP="0092773B">
            <w:pPr>
              <w:spacing w:line="480" w:lineRule="auto"/>
              <w:rPr>
                <w:rFonts w:ascii="Arial" w:hAnsi="Arial" w:cs="Arial"/>
              </w:rPr>
            </w:pPr>
            <w:r>
              <w:rPr>
                <w:rFonts w:ascii="Arial" w:hAnsi="Arial" w:cs="Arial"/>
              </w:rPr>
              <w:t>Cronbach’s Alpha</w:t>
            </w:r>
          </w:p>
        </w:tc>
      </w:tr>
      <w:tr w:rsidR="004C6874" w:rsidTr="00093559">
        <w:tc>
          <w:tcPr>
            <w:tcW w:w="3964" w:type="dxa"/>
            <w:tcBorders>
              <w:top w:val="single" w:sz="12" w:space="0" w:color="auto"/>
            </w:tcBorders>
          </w:tcPr>
          <w:p w:rsidR="004C6874" w:rsidRDefault="00E612B8" w:rsidP="0092773B">
            <w:pPr>
              <w:spacing w:line="480" w:lineRule="auto"/>
              <w:rPr>
                <w:rFonts w:ascii="Arial" w:hAnsi="Arial" w:cs="Arial"/>
              </w:rPr>
            </w:pPr>
            <w:r>
              <w:rPr>
                <w:rFonts w:ascii="Arial" w:hAnsi="Arial" w:cs="Arial"/>
              </w:rPr>
              <w:t xml:space="preserve">           </w:t>
            </w:r>
            <w:r w:rsidR="00093559">
              <w:rPr>
                <w:rFonts w:ascii="Arial" w:hAnsi="Arial" w:cs="Arial"/>
              </w:rPr>
              <w:t xml:space="preserve"> </w:t>
            </w:r>
            <w:r w:rsidR="004C6874">
              <w:rPr>
                <w:rFonts w:ascii="Arial" w:hAnsi="Arial" w:cs="Arial"/>
              </w:rPr>
              <w:t>CRS</w:t>
            </w:r>
          </w:p>
        </w:tc>
        <w:tc>
          <w:tcPr>
            <w:tcW w:w="5052" w:type="dxa"/>
            <w:tcBorders>
              <w:top w:val="single" w:sz="12" w:space="0" w:color="auto"/>
            </w:tcBorders>
          </w:tcPr>
          <w:p w:rsidR="004C6874" w:rsidRDefault="004C6874" w:rsidP="0092773B">
            <w:pPr>
              <w:spacing w:line="480" w:lineRule="auto"/>
              <w:rPr>
                <w:rFonts w:ascii="Arial" w:hAnsi="Arial" w:cs="Arial"/>
              </w:rPr>
            </w:pPr>
            <w:r>
              <w:rPr>
                <w:rFonts w:ascii="Arial" w:hAnsi="Arial" w:cs="Arial"/>
              </w:rPr>
              <w:t>0.77</w:t>
            </w:r>
          </w:p>
        </w:tc>
      </w:tr>
      <w:tr w:rsidR="004C6874" w:rsidTr="00093559">
        <w:tc>
          <w:tcPr>
            <w:tcW w:w="3964" w:type="dxa"/>
          </w:tcPr>
          <w:p w:rsidR="004C6874" w:rsidRDefault="00E612B8" w:rsidP="0092773B">
            <w:pPr>
              <w:spacing w:line="480" w:lineRule="auto"/>
              <w:rPr>
                <w:rFonts w:ascii="Arial" w:hAnsi="Arial" w:cs="Arial"/>
              </w:rPr>
            </w:pPr>
            <w:r>
              <w:rPr>
                <w:rFonts w:ascii="Arial" w:hAnsi="Arial" w:cs="Arial"/>
              </w:rPr>
              <w:t xml:space="preserve">            </w:t>
            </w:r>
            <w:r w:rsidR="004C6874">
              <w:rPr>
                <w:rFonts w:ascii="Arial" w:hAnsi="Arial" w:cs="Arial"/>
              </w:rPr>
              <w:t>STAI Time 1</w:t>
            </w:r>
          </w:p>
        </w:tc>
        <w:tc>
          <w:tcPr>
            <w:tcW w:w="5052" w:type="dxa"/>
          </w:tcPr>
          <w:p w:rsidR="004C6874" w:rsidRPr="004C6874" w:rsidRDefault="004C6874" w:rsidP="0092773B">
            <w:pPr>
              <w:spacing w:line="480" w:lineRule="auto"/>
              <w:rPr>
                <w:rFonts w:ascii="Arial" w:hAnsi="Arial" w:cs="Arial"/>
              </w:rPr>
            </w:pPr>
            <w:r>
              <w:rPr>
                <w:rFonts w:ascii="Arial" w:hAnsi="Arial" w:cs="Arial"/>
              </w:rPr>
              <w:t>0.71</w:t>
            </w:r>
          </w:p>
        </w:tc>
      </w:tr>
      <w:tr w:rsidR="004C6874" w:rsidTr="00093559">
        <w:tc>
          <w:tcPr>
            <w:tcW w:w="3964" w:type="dxa"/>
          </w:tcPr>
          <w:p w:rsidR="004C6874" w:rsidRDefault="00E612B8" w:rsidP="0092773B">
            <w:pPr>
              <w:spacing w:line="480" w:lineRule="auto"/>
              <w:rPr>
                <w:rFonts w:ascii="Arial" w:hAnsi="Arial" w:cs="Arial"/>
              </w:rPr>
            </w:pPr>
            <w:r>
              <w:rPr>
                <w:rFonts w:ascii="Arial" w:hAnsi="Arial" w:cs="Arial"/>
              </w:rPr>
              <w:t xml:space="preserve">            </w:t>
            </w:r>
            <w:r w:rsidR="004C6874">
              <w:rPr>
                <w:rFonts w:ascii="Arial" w:hAnsi="Arial" w:cs="Arial"/>
              </w:rPr>
              <w:t>STAI Time 2</w:t>
            </w:r>
          </w:p>
        </w:tc>
        <w:tc>
          <w:tcPr>
            <w:tcW w:w="5052" w:type="dxa"/>
          </w:tcPr>
          <w:p w:rsidR="004C6874" w:rsidRDefault="004C6874" w:rsidP="0092773B">
            <w:pPr>
              <w:spacing w:line="480" w:lineRule="auto"/>
              <w:rPr>
                <w:rFonts w:ascii="Arial" w:hAnsi="Arial" w:cs="Arial"/>
              </w:rPr>
            </w:pPr>
            <w:r>
              <w:rPr>
                <w:rFonts w:ascii="Arial" w:hAnsi="Arial" w:cs="Arial"/>
              </w:rPr>
              <w:t>0.92</w:t>
            </w:r>
          </w:p>
        </w:tc>
      </w:tr>
      <w:tr w:rsidR="004C6874" w:rsidTr="00093559">
        <w:tc>
          <w:tcPr>
            <w:tcW w:w="3964" w:type="dxa"/>
          </w:tcPr>
          <w:p w:rsidR="004C6874" w:rsidRDefault="00E612B8" w:rsidP="0092773B">
            <w:pPr>
              <w:spacing w:line="480" w:lineRule="auto"/>
              <w:rPr>
                <w:rFonts w:ascii="Arial" w:hAnsi="Arial" w:cs="Arial"/>
              </w:rPr>
            </w:pPr>
            <w:r>
              <w:rPr>
                <w:rFonts w:ascii="Arial" w:hAnsi="Arial" w:cs="Arial"/>
              </w:rPr>
              <w:t xml:space="preserve">            </w:t>
            </w:r>
            <w:r w:rsidR="004C6874">
              <w:rPr>
                <w:rFonts w:ascii="Arial" w:hAnsi="Arial" w:cs="Arial"/>
              </w:rPr>
              <w:t>STAI Time 3</w:t>
            </w:r>
          </w:p>
        </w:tc>
        <w:tc>
          <w:tcPr>
            <w:tcW w:w="5052" w:type="dxa"/>
          </w:tcPr>
          <w:p w:rsidR="004C6874" w:rsidRDefault="00093559" w:rsidP="0092773B">
            <w:pPr>
              <w:spacing w:line="480" w:lineRule="auto"/>
              <w:rPr>
                <w:rFonts w:ascii="Arial" w:hAnsi="Arial" w:cs="Arial"/>
              </w:rPr>
            </w:pPr>
            <w:r>
              <w:rPr>
                <w:rFonts w:ascii="Arial" w:hAnsi="Arial" w:cs="Arial"/>
              </w:rPr>
              <w:t>0.91</w:t>
            </w:r>
          </w:p>
        </w:tc>
      </w:tr>
      <w:tr w:rsidR="004C6874" w:rsidTr="00093559">
        <w:trPr>
          <w:trHeight w:val="68"/>
        </w:trPr>
        <w:tc>
          <w:tcPr>
            <w:tcW w:w="3964" w:type="dxa"/>
          </w:tcPr>
          <w:p w:rsidR="004C6874" w:rsidRDefault="00093559" w:rsidP="0092773B">
            <w:pPr>
              <w:spacing w:line="480" w:lineRule="auto"/>
              <w:rPr>
                <w:rFonts w:ascii="Arial" w:hAnsi="Arial" w:cs="Arial"/>
              </w:rPr>
            </w:pPr>
            <w:r>
              <w:rPr>
                <w:rFonts w:ascii="Arial" w:hAnsi="Arial" w:cs="Arial"/>
              </w:rPr>
              <w:t xml:space="preserve">           </w:t>
            </w:r>
            <w:r w:rsidR="004C6874">
              <w:rPr>
                <w:rFonts w:ascii="Arial" w:hAnsi="Arial" w:cs="Arial"/>
              </w:rPr>
              <w:t>Superstition Time 1</w:t>
            </w:r>
          </w:p>
        </w:tc>
        <w:tc>
          <w:tcPr>
            <w:tcW w:w="5052" w:type="dxa"/>
          </w:tcPr>
          <w:p w:rsidR="004C6874" w:rsidRDefault="004C6874" w:rsidP="0092773B">
            <w:pPr>
              <w:spacing w:line="480" w:lineRule="auto"/>
              <w:rPr>
                <w:rFonts w:ascii="Arial" w:hAnsi="Arial" w:cs="Arial"/>
              </w:rPr>
            </w:pPr>
            <w:r>
              <w:rPr>
                <w:rFonts w:ascii="Arial" w:hAnsi="Arial" w:cs="Arial"/>
              </w:rPr>
              <w:t>0.92</w:t>
            </w:r>
          </w:p>
        </w:tc>
      </w:tr>
      <w:tr w:rsidR="004C6874" w:rsidTr="00093559">
        <w:tc>
          <w:tcPr>
            <w:tcW w:w="3964" w:type="dxa"/>
            <w:tcBorders>
              <w:bottom w:val="single" w:sz="12" w:space="0" w:color="auto"/>
            </w:tcBorders>
          </w:tcPr>
          <w:p w:rsidR="004C6874" w:rsidRDefault="00093559" w:rsidP="0092773B">
            <w:pPr>
              <w:spacing w:line="480" w:lineRule="auto"/>
              <w:rPr>
                <w:rFonts w:ascii="Arial" w:hAnsi="Arial" w:cs="Arial"/>
              </w:rPr>
            </w:pPr>
            <w:r>
              <w:rPr>
                <w:rFonts w:ascii="Arial" w:hAnsi="Arial" w:cs="Arial"/>
              </w:rPr>
              <w:t xml:space="preserve">           </w:t>
            </w:r>
            <w:r w:rsidR="004C6874">
              <w:rPr>
                <w:rFonts w:ascii="Arial" w:hAnsi="Arial" w:cs="Arial"/>
              </w:rPr>
              <w:t>Superstition Time 2</w:t>
            </w:r>
          </w:p>
        </w:tc>
        <w:tc>
          <w:tcPr>
            <w:tcW w:w="5052" w:type="dxa"/>
            <w:tcBorders>
              <w:bottom w:val="single" w:sz="12" w:space="0" w:color="auto"/>
            </w:tcBorders>
          </w:tcPr>
          <w:p w:rsidR="004C6874" w:rsidRDefault="004C6874" w:rsidP="0092773B">
            <w:pPr>
              <w:spacing w:line="480" w:lineRule="auto"/>
              <w:rPr>
                <w:rFonts w:ascii="Arial" w:hAnsi="Arial" w:cs="Arial"/>
              </w:rPr>
            </w:pPr>
            <w:r>
              <w:rPr>
                <w:rFonts w:ascii="Arial" w:hAnsi="Arial" w:cs="Arial"/>
              </w:rPr>
              <w:t>0.94</w:t>
            </w:r>
          </w:p>
        </w:tc>
      </w:tr>
    </w:tbl>
    <w:p w:rsidR="00737316" w:rsidRDefault="00737316" w:rsidP="0092773B">
      <w:pPr>
        <w:spacing w:line="480" w:lineRule="auto"/>
        <w:ind w:firstLine="720"/>
        <w:rPr>
          <w:rFonts w:ascii="Arial" w:hAnsi="Arial" w:cs="Arial"/>
        </w:rPr>
      </w:pPr>
    </w:p>
    <w:p w:rsidR="00737316" w:rsidRDefault="003D14BB" w:rsidP="0092773B">
      <w:pPr>
        <w:spacing w:line="480" w:lineRule="auto"/>
        <w:rPr>
          <w:rFonts w:ascii="Arial" w:hAnsi="Arial" w:cs="Arial"/>
          <w:u w:val="single"/>
        </w:rPr>
      </w:pPr>
      <w:r w:rsidRPr="003D14BB">
        <w:rPr>
          <w:rFonts w:ascii="Arial" w:hAnsi="Arial" w:cs="Arial"/>
          <w:u w:val="single"/>
        </w:rPr>
        <w:t>Psychological and Physiological Response to Stress/No-Stress and ‘Lucky-Pen/No Lucky-pen</w:t>
      </w:r>
    </w:p>
    <w:p w:rsidR="003D14BB" w:rsidRPr="003D14BB" w:rsidRDefault="003D14BB" w:rsidP="00C722AF">
      <w:pPr>
        <w:spacing w:line="480" w:lineRule="auto"/>
        <w:rPr>
          <w:rFonts w:ascii="Arial" w:hAnsi="Arial" w:cs="Arial"/>
          <w:i/>
        </w:rPr>
      </w:pPr>
      <w:r>
        <w:rPr>
          <w:rFonts w:ascii="Arial" w:hAnsi="Arial" w:cs="Arial"/>
          <w:i/>
        </w:rPr>
        <w:t>Heart Rate</w:t>
      </w:r>
    </w:p>
    <w:p w:rsidR="00A50881" w:rsidRDefault="00F452DE" w:rsidP="00A50881">
      <w:pPr>
        <w:spacing w:line="480" w:lineRule="auto"/>
        <w:ind w:firstLine="720"/>
        <w:rPr>
          <w:rFonts w:ascii="Arial" w:hAnsi="Arial" w:cs="Arial"/>
        </w:rPr>
      </w:pPr>
      <w:r>
        <w:rPr>
          <w:rFonts w:ascii="Arial" w:hAnsi="Arial" w:cs="Arial"/>
        </w:rPr>
        <w:t>The analysis</w:t>
      </w:r>
      <w:r w:rsidR="00032C98">
        <w:rPr>
          <w:rFonts w:ascii="Arial" w:hAnsi="Arial" w:cs="Arial"/>
        </w:rPr>
        <w:t xml:space="preserve"> revealed a significant </w:t>
      </w:r>
      <w:proofErr w:type="spellStart"/>
      <w:r w:rsidR="00032C98">
        <w:rPr>
          <w:rFonts w:ascii="Arial" w:hAnsi="Arial" w:cs="Arial"/>
        </w:rPr>
        <w:t>Super</w:t>
      </w:r>
      <w:r w:rsidR="00C90E21">
        <w:rPr>
          <w:rFonts w:ascii="Arial" w:hAnsi="Arial" w:cs="Arial"/>
        </w:rPr>
        <w:t>_Condition</w:t>
      </w:r>
      <w:proofErr w:type="spellEnd"/>
      <w:r w:rsidR="00032C98">
        <w:rPr>
          <w:rFonts w:ascii="Arial" w:hAnsi="Arial" w:cs="Arial"/>
        </w:rPr>
        <w:t>*</w:t>
      </w:r>
      <w:proofErr w:type="spellStart"/>
      <w:r w:rsidR="00032C98">
        <w:rPr>
          <w:rFonts w:ascii="Arial" w:hAnsi="Arial" w:cs="Arial"/>
        </w:rPr>
        <w:t>Stress</w:t>
      </w:r>
      <w:r w:rsidR="00C90E21">
        <w:rPr>
          <w:rFonts w:ascii="Arial" w:hAnsi="Arial" w:cs="Arial"/>
        </w:rPr>
        <w:t>_Condition</w:t>
      </w:r>
      <w:proofErr w:type="spellEnd"/>
      <w:r w:rsidR="00032C98">
        <w:rPr>
          <w:rFonts w:ascii="Arial" w:hAnsi="Arial" w:cs="Arial"/>
        </w:rPr>
        <w:t xml:space="preserve"> interac</w:t>
      </w:r>
      <w:r w:rsidR="003D14BB">
        <w:rPr>
          <w:rFonts w:ascii="Arial" w:hAnsi="Arial" w:cs="Arial"/>
        </w:rPr>
        <w:t xml:space="preserve">tion, </w:t>
      </w:r>
      <w:proofErr w:type="gramStart"/>
      <w:r w:rsidR="00032C98">
        <w:rPr>
          <w:rFonts w:ascii="Arial" w:hAnsi="Arial" w:cs="Arial"/>
          <w:i/>
        </w:rPr>
        <w:t>F</w:t>
      </w:r>
      <w:r w:rsidR="00032C98">
        <w:rPr>
          <w:rFonts w:ascii="Arial" w:hAnsi="Arial" w:cs="Arial"/>
        </w:rPr>
        <w:t>(</w:t>
      </w:r>
      <w:proofErr w:type="gramEnd"/>
      <w:r w:rsidR="00032C98">
        <w:rPr>
          <w:rFonts w:ascii="Arial" w:hAnsi="Arial" w:cs="Arial"/>
        </w:rPr>
        <w:t xml:space="preserve">1, 24) = 5.63, </w:t>
      </w:r>
      <w:r w:rsidR="00032C98" w:rsidRPr="00032C98">
        <w:rPr>
          <w:rFonts w:ascii="Arial" w:hAnsi="Arial" w:cs="Arial"/>
          <w:i/>
        </w:rPr>
        <w:t>p</w:t>
      </w:r>
      <w:r w:rsidR="00032C98">
        <w:rPr>
          <w:rFonts w:ascii="Arial" w:hAnsi="Arial" w:cs="Arial"/>
        </w:rPr>
        <w:t xml:space="preserve"> = .026). Bonfer</w:t>
      </w:r>
      <w:r w:rsidR="00C90E21">
        <w:rPr>
          <w:rFonts w:ascii="Arial" w:hAnsi="Arial" w:cs="Arial"/>
        </w:rPr>
        <w:t>r</w:t>
      </w:r>
      <w:r w:rsidR="00032C98">
        <w:rPr>
          <w:rFonts w:ascii="Arial" w:hAnsi="Arial" w:cs="Arial"/>
        </w:rPr>
        <w:t xml:space="preserve">oni corrected independent samples t-tests were carried out. The results of the t-test revealed a significant difference in the no-stress condition </w:t>
      </w:r>
      <w:r w:rsidR="00032C98">
        <w:rPr>
          <w:rFonts w:ascii="Arial" w:hAnsi="Arial" w:cs="Arial"/>
        </w:rPr>
        <w:lastRenderedPageBreak/>
        <w:t>between HR and the sup</w:t>
      </w:r>
      <w:r w:rsidR="00243843">
        <w:rPr>
          <w:rFonts w:ascii="Arial" w:hAnsi="Arial" w:cs="Arial"/>
        </w:rPr>
        <w:t>erstitious variable (lucky-pen/</w:t>
      </w:r>
      <w:r w:rsidR="00032C98">
        <w:rPr>
          <w:rFonts w:ascii="Arial" w:hAnsi="Arial" w:cs="Arial"/>
        </w:rPr>
        <w:t xml:space="preserve">no lucky-pen). </w:t>
      </w:r>
      <w:r w:rsidR="00032C98" w:rsidRPr="006132B9">
        <w:rPr>
          <w:rFonts w:ascii="Arial" w:hAnsi="Arial" w:cs="Arial"/>
        </w:rPr>
        <w:t>The results of the t-test show that those w</w:t>
      </w:r>
      <w:r w:rsidR="00912CAE" w:rsidRPr="006132B9">
        <w:rPr>
          <w:rFonts w:ascii="Arial" w:hAnsi="Arial" w:cs="Arial"/>
        </w:rPr>
        <w:t>ith</w:t>
      </w:r>
      <w:r w:rsidR="00032C98" w:rsidRPr="006132B9">
        <w:rPr>
          <w:rFonts w:ascii="Arial" w:hAnsi="Arial" w:cs="Arial"/>
        </w:rPr>
        <w:t xml:space="preserve"> the lucky-pen in the no-stress condition had significantly higher HR than those </w:t>
      </w:r>
      <w:r w:rsidR="00912CAE" w:rsidRPr="006132B9">
        <w:rPr>
          <w:rFonts w:ascii="Arial" w:hAnsi="Arial" w:cs="Arial"/>
        </w:rPr>
        <w:t xml:space="preserve">without the lucky-pen in the </w:t>
      </w:r>
      <w:r w:rsidR="006132B9" w:rsidRPr="006132B9">
        <w:rPr>
          <w:rFonts w:ascii="Arial" w:hAnsi="Arial" w:cs="Arial"/>
        </w:rPr>
        <w:t>no-</w:t>
      </w:r>
      <w:r w:rsidR="00032C98" w:rsidRPr="006132B9">
        <w:rPr>
          <w:rFonts w:ascii="Arial" w:hAnsi="Arial" w:cs="Arial"/>
        </w:rPr>
        <w:t>stress condition;</w:t>
      </w:r>
      <w:r w:rsidR="00032C98">
        <w:rPr>
          <w:rFonts w:ascii="Arial" w:hAnsi="Arial" w:cs="Arial"/>
        </w:rPr>
        <w:t xml:space="preserve"> </w:t>
      </w:r>
      <w:proofErr w:type="gramStart"/>
      <w:r w:rsidR="00032C98" w:rsidRPr="00A50881">
        <w:rPr>
          <w:rFonts w:ascii="Arial" w:hAnsi="Arial" w:cs="Arial"/>
          <w:i/>
        </w:rPr>
        <w:t>t</w:t>
      </w:r>
      <w:r w:rsidR="00032C98">
        <w:rPr>
          <w:rFonts w:ascii="Arial" w:hAnsi="Arial" w:cs="Arial"/>
        </w:rPr>
        <w:t>(</w:t>
      </w:r>
      <w:proofErr w:type="gramEnd"/>
      <w:r w:rsidR="00032C98">
        <w:rPr>
          <w:rFonts w:ascii="Arial" w:hAnsi="Arial" w:cs="Arial"/>
        </w:rPr>
        <w:t xml:space="preserve">12) = -4.78, </w:t>
      </w:r>
      <w:r w:rsidR="00032C98" w:rsidRPr="00A50881">
        <w:rPr>
          <w:rFonts w:ascii="Arial" w:hAnsi="Arial" w:cs="Arial"/>
          <w:i/>
        </w:rPr>
        <w:t>p</w:t>
      </w:r>
      <w:r w:rsidR="00032C98">
        <w:rPr>
          <w:rFonts w:ascii="Arial" w:hAnsi="Arial" w:cs="Arial"/>
        </w:rPr>
        <w:t xml:space="preserve"> = </w:t>
      </w:r>
      <w:r w:rsidR="00A50881">
        <w:rPr>
          <w:rFonts w:ascii="Arial" w:hAnsi="Arial" w:cs="Arial"/>
        </w:rPr>
        <w:t>0.000 &lt; 0.025.</w:t>
      </w:r>
      <w:r w:rsidR="00A50881" w:rsidRPr="00A50881">
        <w:rPr>
          <w:rFonts w:ascii="Arial" w:hAnsi="Arial" w:cs="Arial"/>
        </w:rPr>
        <w:t xml:space="preserve"> </w:t>
      </w:r>
      <w:r w:rsidR="00A50881" w:rsidRPr="00A246D6">
        <w:rPr>
          <w:rFonts w:ascii="Arial" w:hAnsi="Arial" w:cs="Arial"/>
        </w:rPr>
        <w:t xml:space="preserve">However, the second t-test </w:t>
      </w:r>
      <w:r w:rsidR="00A50881">
        <w:rPr>
          <w:rFonts w:ascii="Arial" w:hAnsi="Arial" w:cs="Arial"/>
        </w:rPr>
        <w:t>showed no significant difference</w:t>
      </w:r>
      <w:r w:rsidR="00A50881" w:rsidRPr="00A246D6">
        <w:rPr>
          <w:rFonts w:ascii="Arial" w:hAnsi="Arial" w:cs="Arial"/>
        </w:rPr>
        <w:t xml:space="preserve"> between lucky-pen and no lucky-pen with HR in the stress condition</w:t>
      </w:r>
      <w:r w:rsidR="00A50881">
        <w:rPr>
          <w:rFonts w:ascii="Arial" w:hAnsi="Arial" w:cs="Arial"/>
        </w:rPr>
        <w:t>;</w:t>
      </w:r>
      <w:r w:rsidR="00A50881" w:rsidRPr="00A246D6">
        <w:rPr>
          <w:rFonts w:ascii="Arial" w:hAnsi="Arial" w:cs="Arial"/>
        </w:rPr>
        <w:t xml:space="preserve"> </w:t>
      </w:r>
      <w:proofErr w:type="gramStart"/>
      <w:r w:rsidR="00A50881" w:rsidRPr="00BB6E25">
        <w:rPr>
          <w:rFonts w:ascii="Arial" w:hAnsi="Arial" w:cs="Arial"/>
          <w:i/>
        </w:rPr>
        <w:t>t</w:t>
      </w:r>
      <w:r w:rsidR="00A50881" w:rsidRPr="00A246D6">
        <w:rPr>
          <w:rFonts w:ascii="Arial" w:hAnsi="Arial" w:cs="Arial"/>
        </w:rPr>
        <w:t>(</w:t>
      </w:r>
      <w:proofErr w:type="gramEnd"/>
      <w:r w:rsidR="00A50881" w:rsidRPr="00A246D6">
        <w:rPr>
          <w:rFonts w:ascii="Arial" w:hAnsi="Arial" w:cs="Arial"/>
        </w:rPr>
        <w:t xml:space="preserve">12) = 0.73. </w:t>
      </w:r>
      <w:r w:rsidR="00A50881" w:rsidRPr="00BB6E25">
        <w:rPr>
          <w:rFonts w:ascii="Arial" w:hAnsi="Arial" w:cs="Arial"/>
          <w:i/>
        </w:rPr>
        <w:t>p</w:t>
      </w:r>
      <w:r w:rsidR="00A50881" w:rsidRPr="00A246D6">
        <w:rPr>
          <w:rFonts w:ascii="Arial" w:hAnsi="Arial" w:cs="Arial"/>
        </w:rPr>
        <w:t xml:space="preserve"> = 0.</w:t>
      </w:r>
      <w:r w:rsidR="00A50881">
        <w:rPr>
          <w:rFonts w:ascii="Arial" w:hAnsi="Arial" w:cs="Arial"/>
        </w:rPr>
        <w:t>479 &gt; 0.025</w:t>
      </w:r>
      <w:r w:rsidR="00A50881" w:rsidRPr="00A246D6">
        <w:rPr>
          <w:rFonts w:ascii="Arial" w:hAnsi="Arial" w:cs="Arial"/>
        </w:rPr>
        <w:t>.</w:t>
      </w:r>
      <w:r w:rsidR="00A50881">
        <w:rPr>
          <w:rFonts w:ascii="Arial" w:hAnsi="Arial" w:cs="Arial"/>
        </w:rPr>
        <w:t xml:space="preserve"> </w:t>
      </w:r>
    </w:p>
    <w:p w:rsidR="00032C98" w:rsidRPr="00032C98" w:rsidRDefault="00032C98" w:rsidP="0092773B">
      <w:pPr>
        <w:spacing w:line="480" w:lineRule="auto"/>
        <w:ind w:firstLine="720"/>
        <w:rPr>
          <w:rFonts w:ascii="Arial" w:hAnsi="Arial" w:cs="Arial"/>
        </w:rPr>
      </w:pPr>
    </w:p>
    <w:p w:rsidR="00F93BD7" w:rsidRPr="002E775A" w:rsidRDefault="002E775A" w:rsidP="002E775A">
      <w:pPr>
        <w:spacing w:line="480" w:lineRule="auto"/>
        <w:ind w:firstLine="720"/>
        <w:rPr>
          <w:rFonts w:ascii="Arial" w:hAnsi="Arial" w:cs="Arial"/>
        </w:rPr>
      </w:pPr>
      <w:r>
        <w:rPr>
          <w:noProof/>
          <w:lang w:eastAsia="zh-CN"/>
        </w:rPr>
        <w:drawing>
          <wp:anchor distT="0" distB="0" distL="114300" distR="114300" simplePos="0" relativeHeight="251658240" behindDoc="1" locked="0" layoutInCell="1" allowOverlap="1" wp14:anchorId="69C91DEE" wp14:editId="638E1311">
            <wp:simplePos x="0" y="0"/>
            <wp:positionH relativeFrom="margin">
              <wp:align>center</wp:align>
            </wp:positionH>
            <wp:positionV relativeFrom="paragraph">
              <wp:posOffset>3810</wp:posOffset>
            </wp:positionV>
            <wp:extent cx="4927600" cy="2781300"/>
            <wp:effectExtent l="0" t="0" r="6350" b="0"/>
            <wp:wrapTight wrapText="bothSides">
              <wp:wrapPolygon edited="0">
                <wp:start x="0" y="0"/>
                <wp:lineTo x="0" y="21452"/>
                <wp:lineTo x="21544" y="21452"/>
                <wp:lineTo x="21544"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F93BD7" w:rsidRPr="006E5F16">
        <w:rPr>
          <w:rFonts w:ascii="Arial" w:hAnsi="Arial" w:cs="Arial"/>
          <w:i/>
          <w:sz w:val="20"/>
          <w:szCs w:val="20"/>
        </w:rPr>
        <w:t xml:space="preserve">Figure 1. </w:t>
      </w:r>
      <w:r w:rsidR="00F93BD7" w:rsidRPr="006E5F16">
        <w:rPr>
          <w:rFonts w:ascii="Arial" w:hAnsi="Arial" w:cs="Arial"/>
          <w:sz w:val="20"/>
          <w:szCs w:val="20"/>
        </w:rPr>
        <w:t>The interaction</w:t>
      </w:r>
      <w:r w:rsidR="00F93BD7">
        <w:rPr>
          <w:rFonts w:ascii="Arial" w:hAnsi="Arial" w:cs="Arial"/>
          <w:sz w:val="20"/>
          <w:szCs w:val="20"/>
        </w:rPr>
        <w:t xml:space="preserve"> between the mean Heart R</w:t>
      </w:r>
      <w:r w:rsidR="00F93BD7" w:rsidRPr="006E5F16">
        <w:rPr>
          <w:rFonts w:ascii="Arial" w:hAnsi="Arial" w:cs="Arial"/>
          <w:sz w:val="20"/>
          <w:szCs w:val="20"/>
        </w:rPr>
        <w:t xml:space="preserve">ate of stress conditions (stress or no-stress) and superstition condition (lucky pen or no-lucky pen). </w:t>
      </w:r>
    </w:p>
    <w:p w:rsidR="00F93BD7" w:rsidRDefault="00F93BD7" w:rsidP="00F93BD7">
      <w:pPr>
        <w:spacing w:line="480" w:lineRule="auto"/>
        <w:rPr>
          <w:rFonts w:ascii="Arial" w:hAnsi="Arial" w:cs="Arial"/>
        </w:rPr>
      </w:pPr>
    </w:p>
    <w:p w:rsidR="006F6DBB" w:rsidRPr="00A50881" w:rsidRDefault="00A50881" w:rsidP="0092773B">
      <w:pPr>
        <w:spacing w:line="480" w:lineRule="auto"/>
        <w:ind w:firstLine="720"/>
        <w:rPr>
          <w:rFonts w:ascii="Arial" w:hAnsi="Arial" w:cs="Arial"/>
        </w:rPr>
      </w:pPr>
      <w:r>
        <w:rPr>
          <w:rFonts w:ascii="Arial" w:hAnsi="Arial" w:cs="Arial"/>
        </w:rPr>
        <w:t>The</w:t>
      </w:r>
      <w:r w:rsidR="00EB0352">
        <w:rPr>
          <w:rFonts w:ascii="Arial" w:hAnsi="Arial" w:cs="Arial"/>
        </w:rPr>
        <w:t xml:space="preserve"> main effect of </w:t>
      </w:r>
      <w:proofErr w:type="spellStart"/>
      <w:r w:rsidR="00EB0352">
        <w:rPr>
          <w:rFonts w:ascii="Arial" w:hAnsi="Arial" w:cs="Arial"/>
        </w:rPr>
        <w:t>Super_Condition</w:t>
      </w:r>
      <w:proofErr w:type="spellEnd"/>
      <w:r w:rsidR="00EB0352">
        <w:rPr>
          <w:rFonts w:ascii="Arial" w:hAnsi="Arial" w:cs="Arial"/>
        </w:rPr>
        <w:t xml:space="preserve">, </w:t>
      </w:r>
      <w:proofErr w:type="gramStart"/>
      <w:r w:rsidR="00EB0352" w:rsidRPr="00BB6E25">
        <w:rPr>
          <w:rFonts w:ascii="Arial" w:hAnsi="Arial" w:cs="Arial"/>
          <w:i/>
        </w:rPr>
        <w:t>F</w:t>
      </w:r>
      <w:r w:rsidR="00EB0352">
        <w:rPr>
          <w:rFonts w:ascii="Arial" w:hAnsi="Arial" w:cs="Arial"/>
        </w:rPr>
        <w:t>(</w:t>
      </w:r>
      <w:proofErr w:type="gramEnd"/>
      <w:r w:rsidR="00EB0352">
        <w:rPr>
          <w:rFonts w:ascii="Arial" w:hAnsi="Arial" w:cs="Arial"/>
        </w:rPr>
        <w:t>1, 24) = 1.02,</w:t>
      </w:r>
      <w:r w:rsidR="00EB0352" w:rsidRPr="00BB6E25">
        <w:rPr>
          <w:rFonts w:ascii="Arial" w:hAnsi="Arial" w:cs="Arial"/>
          <w:i/>
        </w:rPr>
        <w:t xml:space="preserve"> p</w:t>
      </w:r>
      <w:r w:rsidR="00EB0352">
        <w:rPr>
          <w:rFonts w:ascii="Arial" w:hAnsi="Arial" w:cs="Arial"/>
        </w:rPr>
        <w:t xml:space="preserve"> = 0.32, </w:t>
      </w:r>
      <w:r>
        <w:rPr>
          <w:rFonts w:ascii="Arial" w:hAnsi="Arial" w:cs="Arial"/>
        </w:rPr>
        <w:t xml:space="preserve">and </w:t>
      </w:r>
      <w:proofErr w:type="spellStart"/>
      <w:r>
        <w:rPr>
          <w:rFonts w:ascii="Arial" w:hAnsi="Arial" w:cs="Arial"/>
        </w:rPr>
        <w:t>Stress_Condition</w:t>
      </w:r>
      <w:proofErr w:type="spellEnd"/>
      <w:r>
        <w:rPr>
          <w:rFonts w:ascii="Arial" w:hAnsi="Arial" w:cs="Arial"/>
        </w:rPr>
        <w:t xml:space="preserve"> </w:t>
      </w:r>
      <w:r w:rsidR="00EB0352" w:rsidRPr="00BB6E25">
        <w:rPr>
          <w:rFonts w:ascii="Arial" w:hAnsi="Arial" w:cs="Arial"/>
          <w:i/>
        </w:rPr>
        <w:t>F</w:t>
      </w:r>
      <w:r w:rsidR="00EB0352">
        <w:rPr>
          <w:rFonts w:ascii="Arial" w:hAnsi="Arial" w:cs="Arial"/>
        </w:rPr>
        <w:t xml:space="preserve">(1, 24) = 1.94, </w:t>
      </w:r>
      <w:r w:rsidR="00EB0352" w:rsidRPr="00BB6E25">
        <w:rPr>
          <w:rFonts w:ascii="Arial" w:hAnsi="Arial" w:cs="Arial"/>
          <w:i/>
        </w:rPr>
        <w:t>p</w:t>
      </w:r>
      <w:r w:rsidR="00EB0352">
        <w:rPr>
          <w:rFonts w:ascii="Arial" w:hAnsi="Arial" w:cs="Arial"/>
        </w:rPr>
        <w:t xml:space="preserve"> = 0.18</w:t>
      </w:r>
      <w:r>
        <w:rPr>
          <w:rFonts w:ascii="Arial" w:hAnsi="Arial" w:cs="Arial"/>
        </w:rPr>
        <w:t>, did not reach any significance</w:t>
      </w:r>
      <w:r w:rsidR="00EB0352">
        <w:rPr>
          <w:rFonts w:ascii="Arial" w:hAnsi="Arial" w:cs="Arial"/>
        </w:rPr>
        <w:t xml:space="preserve">. </w:t>
      </w:r>
      <w:r>
        <w:rPr>
          <w:rFonts w:ascii="Arial" w:hAnsi="Arial" w:cs="Arial"/>
        </w:rPr>
        <w:t>No significant main effects of time were found, (</w:t>
      </w:r>
      <w:proofErr w:type="gramStart"/>
      <w:r>
        <w:rPr>
          <w:rFonts w:ascii="Arial" w:hAnsi="Arial" w:cs="Arial"/>
          <w:i/>
        </w:rPr>
        <w:t>F</w:t>
      </w:r>
      <w:r>
        <w:rPr>
          <w:rFonts w:ascii="Arial" w:hAnsi="Arial" w:cs="Arial"/>
        </w:rPr>
        <w:t>(</w:t>
      </w:r>
      <w:proofErr w:type="gramEnd"/>
      <w:r>
        <w:rPr>
          <w:rFonts w:ascii="Arial" w:hAnsi="Arial" w:cs="Arial"/>
        </w:rPr>
        <w:t xml:space="preserve">3, 72) = 0.80, </w:t>
      </w:r>
      <w:r>
        <w:rPr>
          <w:rFonts w:ascii="Arial" w:hAnsi="Arial" w:cs="Arial"/>
          <w:i/>
        </w:rPr>
        <w:t>p</w:t>
      </w:r>
      <w:r>
        <w:rPr>
          <w:rFonts w:ascii="Arial" w:hAnsi="Arial" w:cs="Arial"/>
        </w:rPr>
        <w:t xml:space="preserve"> = 0.50). No interactions were found for time*</w:t>
      </w:r>
      <w:proofErr w:type="spellStart"/>
      <w:r>
        <w:rPr>
          <w:rFonts w:ascii="Arial" w:hAnsi="Arial" w:cs="Arial"/>
        </w:rPr>
        <w:t>Super_Condition</w:t>
      </w:r>
      <w:proofErr w:type="spellEnd"/>
      <w:r>
        <w:rPr>
          <w:rFonts w:ascii="Arial" w:hAnsi="Arial" w:cs="Arial"/>
        </w:rPr>
        <w:t xml:space="preserve">, </w:t>
      </w:r>
      <w:proofErr w:type="gramStart"/>
      <w:r>
        <w:rPr>
          <w:rFonts w:ascii="Arial" w:hAnsi="Arial" w:cs="Arial"/>
          <w:i/>
        </w:rPr>
        <w:t>F</w:t>
      </w:r>
      <w:r>
        <w:rPr>
          <w:rFonts w:ascii="Arial" w:hAnsi="Arial" w:cs="Arial"/>
        </w:rPr>
        <w:t>(</w:t>
      </w:r>
      <w:proofErr w:type="gramEnd"/>
      <w:r>
        <w:rPr>
          <w:rFonts w:ascii="Arial" w:hAnsi="Arial" w:cs="Arial"/>
        </w:rPr>
        <w:t xml:space="preserve">3,72) = 1.94, </w:t>
      </w:r>
      <w:r>
        <w:rPr>
          <w:rFonts w:ascii="Arial" w:hAnsi="Arial" w:cs="Arial"/>
          <w:i/>
        </w:rPr>
        <w:t xml:space="preserve"> p</w:t>
      </w:r>
      <w:r>
        <w:rPr>
          <w:rFonts w:ascii="Arial" w:hAnsi="Arial" w:cs="Arial"/>
        </w:rPr>
        <w:t xml:space="preserve"> = 0.13) or time*</w:t>
      </w:r>
      <w:proofErr w:type="spellStart"/>
      <w:r>
        <w:rPr>
          <w:rFonts w:ascii="Arial" w:hAnsi="Arial" w:cs="Arial"/>
        </w:rPr>
        <w:t>Super_Condition</w:t>
      </w:r>
      <w:proofErr w:type="spellEnd"/>
      <w:r>
        <w:rPr>
          <w:rFonts w:ascii="Arial" w:hAnsi="Arial" w:cs="Arial"/>
        </w:rPr>
        <w:t>*</w:t>
      </w:r>
      <w:proofErr w:type="spellStart"/>
      <w:r>
        <w:rPr>
          <w:rFonts w:ascii="Arial" w:hAnsi="Arial" w:cs="Arial"/>
        </w:rPr>
        <w:t>Stress_Condition</w:t>
      </w:r>
      <w:proofErr w:type="spellEnd"/>
      <w:r>
        <w:rPr>
          <w:rFonts w:ascii="Arial" w:hAnsi="Arial" w:cs="Arial"/>
        </w:rPr>
        <w:t xml:space="preserve">, </w:t>
      </w:r>
      <w:r>
        <w:rPr>
          <w:rFonts w:ascii="Arial" w:hAnsi="Arial" w:cs="Arial"/>
          <w:i/>
        </w:rPr>
        <w:t>F</w:t>
      </w:r>
      <w:r>
        <w:rPr>
          <w:rFonts w:ascii="Arial" w:hAnsi="Arial" w:cs="Arial"/>
        </w:rPr>
        <w:t xml:space="preserve">(3,72) = 1.84, </w:t>
      </w:r>
      <w:r>
        <w:rPr>
          <w:rFonts w:ascii="Arial" w:hAnsi="Arial" w:cs="Arial"/>
          <w:i/>
        </w:rPr>
        <w:t>p</w:t>
      </w:r>
      <w:r>
        <w:rPr>
          <w:rFonts w:ascii="Arial" w:hAnsi="Arial" w:cs="Arial"/>
        </w:rPr>
        <w:t xml:space="preserve"> = 0.15. </w:t>
      </w:r>
    </w:p>
    <w:p w:rsidR="003D14BB" w:rsidRDefault="003D14BB" w:rsidP="00C722AF">
      <w:pPr>
        <w:spacing w:line="480" w:lineRule="auto"/>
        <w:rPr>
          <w:rFonts w:ascii="Arial" w:hAnsi="Arial" w:cs="Arial"/>
          <w:i/>
        </w:rPr>
      </w:pPr>
      <w:r>
        <w:rPr>
          <w:rFonts w:ascii="Arial" w:hAnsi="Arial" w:cs="Arial"/>
          <w:i/>
        </w:rPr>
        <w:t>Diastolic B</w:t>
      </w:r>
      <w:r w:rsidR="007F3328">
        <w:rPr>
          <w:rFonts w:ascii="Arial" w:hAnsi="Arial" w:cs="Arial"/>
          <w:i/>
        </w:rPr>
        <w:t xml:space="preserve">lood </w:t>
      </w:r>
      <w:r>
        <w:rPr>
          <w:rFonts w:ascii="Arial" w:hAnsi="Arial" w:cs="Arial"/>
          <w:i/>
        </w:rPr>
        <w:t>P</w:t>
      </w:r>
      <w:r w:rsidR="007F3328">
        <w:rPr>
          <w:rFonts w:ascii="Arial" w:hAnsi="Arial" w:cs="Arial"/>
          <w:i/>
        </w:rPr>
        <w:t>ressure</w:t>
      </w:r>
    </w:p>
    <w:p w:rsidR="003D14BB" w:rsidRDefault="00F452DE" w:rsidP="008749C0">
      <w:pPr>
        <w:spacing w:line="480" w:lineRule="auto"/>
        <w:ind w:firstLine="720"/>
        <w:rPr>
          <w:rFonts w:ascii="Arial" w:hAnsi="Arial" w:cs="Arial"/>
        </w:rPr>
      </w:pPr>
      <w:r>
        <w:rPr>
          <w:rFonts w:ascii="Arial" w:hAnsi="Arial" w:cs="Arial"/>
        </w:rPr>
        <w:t>The analysis</w:t>
      </w:r>
      <w:r w:rsidR="003D14BB">
        <w:rPr>
          <w:rFonts w:ascii="Arial" w:hAnsi="Arial" w:cs="Arial"/>
        </w:rPr>
        <w:t xml:space="preserve"> revealed a significant </w:t>
      </w:r>
      <w:proofErr w:type="spellStart"/>
      <w:r w:rsidR="003D14BB">
        <w:rPr>
          <w:rFonts w:ascii="Arial" w:hAnsi="Arial" w:cs="Arial"/>
        </w:rPr>
        <w:t>Stress</w:t>
      </w:r>
      <w:r w:rsidR="00243843">
        <w:rPr>
          <w:rFonts w:ascii="Arial" w:hAnsi="Arial" w:cs="Arial"/>
        </w:rPr>
        <w:t>_Condition</w:t>
      </w:r>
      <w:proofErr w:type="spellEnd"/>
      <w:r w:rsidR="003D14BB">
        <w:rPr>
          <w:rFonts w:ascii="Arial" w:hAnsi="Arial" w:cs="Arial"/>
        </w:rPr>
        <w:t>*</w:t>
      </w:r>
      <w:proofErr w:type="spellStart"/>
      <w:r w:rsidR="003D14BB">
        <w:rPr>
          <w:rFonts w:ascii="Arial" w:hAnsi="Arial" w:cs="Arial"/>
        </w:rPr>
        <w:t>Super</w:t>
      </w:r>
      <w:r w:rsidR="00243843">
        <w:rPr>
          <w:rFonts w:ascii="Arial" w:hAnsi="Arial" w:cs="Arial"/>
        </w:rPr>
        <w:t>_Condition</w:t>
      </w:r>
      <w:proofErr w:type="spellEnd"/>
      <w:r w:rsidR="003D14BB">
        <w:rPr>
          <w:rFonts w:ascii="Arial" w:hAnsi="Arial" w:cs="Arial"/>
        </w:rPr>
        <w:t xml:space="preserve"> interaction, </w:t>
      </w:r>
      <w:proofErr w:type="gramStart"/>
      <w:r w:rsidR="003D14BB" w:rsidRPr="003D14BB">
        <w:rPr>
          <w:rFonts w:ascii="Arial" w:hAnsi="Arial" w:cs="Arial"/>
          <w:i/>
        </w:rPr>
        <w:t>F</w:t>
      </w:r>
      <w:r w:rsidR="003D14BB">
        <w:rPr>
          <w:rFonts w:ascii="Arial" w:hAnsi="Arial" w:cs="Arial"/>
        </w:rPr>
        <w:t>(</w:t>
      </w:r>
      <w:proofErr w:type="gramEnd"/>
      <w:r w:rsidR="003D14BB">
        <w:rPr>
          <w:rFonts w:ascii="Arial" w:hAnsi="Arial" w:cs="Arial"/>
        </w:rPr>
        <w:t xml:space="preserve">1,24) = 4.30, </w:t>
      </w:r>
      <w:r w:rsidR="003D14BB">
        <w:rPr>
          <w:rFonts w:ascii="Arial" w:hAnsi="Arial" w:cs="Arial"/>
          <w:i/>
        </w:rPr>
        <w:t>p</w:t>
      </w:r>
      <w:r w:rsidR="003D14BB">
        <w:rPr>
          <w:rFonts w:ascii="Arial" w:hAnsi="Arial" w:cs="Arial"/>
        </w:rPr>
        <w:t xml:space="preserve"> = .049. Post-hoc Bonferroni corrected independent samples t-tests were </w:t>
      </w:r>
      <w:r w:rsidR="003D14BB">
        <w:rPr>
          <w:rFonts w:ascii="Arial" w:hAnsi="Arial" w:cs="Arial"/>
        </w:rPr>
        <w:lastRenderedPageBreak/>
        <w:t>carried out. The results of the</w:t>
      </w:r>
      <w:r w:rsidR="00CB7778">
        <w:rPr>
          <w:rFonts w:ascii="Arial" w:hAnsi="Arial" w:cs="Arial"/>
        </w:rPr>
        <w:t xml:space="preserve"> first</w:t>
      </w:r>
      <w:r w:rsidR="003D14BB">
        <w:rPr>
          <w:rFonts w:ascii="Arial" w:hAnsi="Arial" w:cs="Arial"/>
        </w:rPr>
        <w:t xml:space="preserve"> t-test</w:t>
      </w:r>
      <w:r w:rsidR="00CB7778">
        <w:rPr>
          <w:rFonts w:ascii="Arial" w:hAnsi="Arial" w:cs="Arial"/>
        </w:rPr>
        <w:t xml:space="preserve"> show no significant difference in Diastolic BP in the stress condition between lucky-pen and no lucky-pen, </w:t>
      </w:r>
      <w:r w:rsidR="00A31946">
        <w:rPr>
          <w:rFonts w:ascii="Arial" w:hAnsi="Arial" w:cs="Arial"/>
          <w:i/>
        </w:rPr>
        <w:t>t</w:t>
      </w:r>
      <w:r w:rsidR="00A31946">
        <w:rPr>
          <w:rFonts w:ascii="Arial" w:hAnsi="Arial" w:cs="Arial"/>
        </w:rPr>
        <w:t xml:space="preserve">(12) = 1.40, </w:t>
      </w:r>
      <w:r w:rsidR="00A31946">
        <w:rPr>
          <w:rFonts w:ascii="Arial" w:hAnsi="Arial" w:cs="Arial"/>
          <w:i/>
        </w:rPr>
        <w:t>p</w:t>
      </w:r>
      <w:r w:rsidR="00A31946">
        <w:rPr>
          <w:rFonts w:ascii="Arial" w:hAnsi="Arial" w:cs="Arial"/>
        </w:rPr>
        <w:t xml:space="preserve"> = 0.19. </w:t>
      </w:r>
      <w:r w:rsidR="008749C0">
        <w:rPr>
          <w:rFonts w:ascii="Arial" w:hAnsi="Arial" w:cs="Arial"/>
        </w:rPr>
        <w:t xml:space="preserve">The second t-test also showed no significant difference in Diastolic BP in the no-stress condition, </w:t>
      </w:r>
      <w:proofErr w:type="gramStart"/>
      <w:r w:rsidR="008749C0">
        <w:rPr>
          <w:rFonts w:ascii="Arial" w:hAnsi="Arial" w:cs="Arial"/>
          <w:i/>
        </w:rPr>
        <w:t>t</w:t>
      </w:r>
      <w:r w:rsidR="008749C0">
        <w:rPr>
          <w:rFonts w:ascii="Arial" w:hAnsi="Arial" w:cs="Arial"/>
        </w:rPr>
        <w:t>(</w:t>
      </w:r>
      <w:proofErr w:type="gramEnd"/>
      <w:r w:rsidR="008749C0">
        <w:rPr>
          <w:rFonts w:ascii="Arial" w:hAnsi="Arial" w:cs="Arial"/>
        </w:rPr>
        <w:t xml:space="preserve">12) = 1.40, </w:t>
      </w:r>
      <w:r w:rsidR="008749C0">
        <w:rPr>
          <w:rFonts w:ascii="Arial" w:hAnsi="Arial" w:cs="Arial"/>
          <w:i/>
        </w:rPr>
        <w:t>p</w:t>
      </w:r>
      <w:r w:rsidR="008749C0">
        <w:rPr>
          <w:rFonts w:ascii="Arial" w:hAnsi="Arial" w:cs="Arial"/>
        </w:rPr>
        <w:t xml:space="preserve"> = 0.19. </w:t>
      </w:r>
    </w:p>
    <w:p w:rsidR="002E775A" w:rsidRDefault="002E775A" w:rsidP="008749C0">
      <w:pPr>
        <w:spacing w:line="480" w:lineRule="auto"/>
        <w:ind w:firstLine="720"/>
        <w:rPr>
          <w:rFonts w:ascii="Arial" w:hAnsi="Arial" w:cs="Arial"/>
        </w:rPr>
      </w:pPr>
    </w:p>
    <w:p w:rsidR="002E775A" w:rsidRDefault="002E775A" w:rsidP="00C722AF">
      <w:pPr>
        <w:spacing w:line="480" w:lineRule="auto"/>
        <w:rPr>
          <w:rFonts w:ascii="Arial" w:hAnsi="Arial" w:cs="Arial"/>
        </w:rPr>
      </w:pPr>
      <w:r>
        <w:rPr>
          <w:noProof/>
          <w:lang w:eastAsia="zh-CN"/>
        </w:rPr>
        <w:drawing>
          <wp:anchor distT="0" distB="0" distL="114300" distR="114300" simplePos="0" relativeHeight="251659264" behindDoc="1" locked="0" layoutInCell="1" allowOverlap="1" wp14:anchorId="4803A530" wp14:editId="4EE4F636">
            <wp:simplePos x="0" y="0"/>
            <wp:positionH relativeFrom="margin">
              <wp:posOffset>284480</wp:posOffset>
            </wp:positionH>
            <wp:positionV relativeFrom="paragraph">
              <wp:posOffset>0</wp:posOffset>
            </wp:positionV>
            <wp:extent cx="4889500" cy="2730500"/>
            <wp:effectExtent l="0" t="0" r="6350" b="0"/>
            <wp:wrapTight wrapText="bothSides">
              <wp:wrapPolygon edited="0">
                <wp:start x="0" y="0"/>
                <wp:lineTo x="0" y="21399"/>
                <wp:lineTo x="21544" y="21399"/>
                <wp:lineTo x="21544"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C722AF" w:rsidRDefault="00C722AF" w:rsidP="00C722AF">
      <w:pPr>
        <w:spacing w:line="480" w:lineRule="auto"/>
        <w:rPr>
          <w:rFonts w:ascii="Arial" w:hAnsi="Arial" w:cs="Arial"/>
        </w:rPr>
      </w:pPr>
    </w:p>
    <w:p w:rsidR="00C722AF" w:rsidRDefault="00C722AF" w:rsidP="00C722AF">
      <w:pPr>
        <w:spacing w:line="480" w:lineRule="auto"/>
        <w:rPr>
          <w:rFonts w:ascii="Arial" w:hAnsi="Arial" w:cs="Arial"/>
        </w:rPr>
      </w:pPr>
    </w:p>
    <w:p w:rsidR="00C722AF" w:rsidRDefault="00C722AF" w:rsidP="00C722AF">
      <w:pPr>
        <w:spacing w:line="480" w:lineRule="auto"/>
        <w:rPr>
          <w:rFonts w:ascii="Arial" w:hAnsi="Arial" w:cs="Arial"/>
        </w:rPr>
      </w:pPr>
    </w:p>
    <w:p w:rsidR="00C722AF" w:rsidRDefault="00C722AF" w:rsidP="00C722AF">
      <w:pPr>
        <w:spacing w:line="480" w:lineRule="auto"/>
        <w:rPr>
          <w:rFonts w:ascii="Arial" w:hAnsi="Arial" w:cs="Arial"/>
        </w:rPr>
      </w:pPr>
    </w:p>
    <w:p w:rsidR="00C722AF" w:rsidRDefault="00C722AF" w:rsidP="00C722AF">
      <w:pPr>
        <w:spacing w:line="480" w:lineRule="auto"/>
        <w:rPr>
          <w:rFonts w:ascii="Arial" w:hAnsi="Arial" w:cs="Arial"/>
        </w:rPr>
      </w:pPr>
    </w:p>
    <w:p w:rsidR="00C722AF" w:rsidRDefault="00C722AF" w:rsidP="00C722AF">
      <w:pPr>
        <w:spacing w:line="480" w:lineRule="auto"/>
        <w:rPr>
          <w:rFonts w:ascii="Arial" w:hAnsi="Arial" w:cs="Arial"/>
        </w:rPr>
      </w:pPr>
    </w:p>
    <w:p w:rsidR="00C722AF" w:rsidRDefault="00C722AF" w:rsidP="00C722AF">
      <w:pPr>
        <w:spacing w:line="480" w:lineRule="auto"/>
        <w:rPr>
          <w:rFonts w:ascii="Arial" w:hAnsi="Arial" w:cs="Arial"/>
          <w:sz w:val="20"/>
          <w:szCs w:val="20"/>
        </w:rPr>
      </w:pPr>
      <w:r w:rsidRPr="00844036">
        <w:rPr>
          <w:rFonts w:ascii="Arial" w:hAnsi="Arial" w:cs="Arial"/>
          <w:i/>
        </w:rPr>
        <w:t>Figure 2.</w:t>
      </w:r>
      <w:r>
        <w:rPr>
          <w:rFonts w:ascii="Arial" w:hAnsi="Arial" w:cs="Arial"/>
        </w:rPr>
        <w:t xml:space="preserve"> </w:t>
      </w:r>
      <w:r w:rsidRPr="006E5F16">
        <w:rPr>
          <w:rFonts w:ascii="Arial" w:hAnsi="Arial" w:cs="Arial"/>
          <w:sz w:val="20"/>
          <w:szCs w:val="20"/>
        </w:rPr>
        <w:t>The interaction</w:t>
      </w:r>
      <w:r>
        <w:rPr>
          <w:rFonts w:ascii="Arial" w:hAnsi="Arial" w:cs="Arial"/>
          <w:sz w:val="20"/>
          <w:szCs w:val="20"/>
        </w:rPr>
        <w:t xml:space="preserve"> between the mean Diastolic Blood Pressure</w:t>
      </w:r>
      <w:r w:rsidRPr="006E5F16">
        <w:rPr>
          <w:rFonts w:ascii="Arial" w:hAnsi="Arial" w:cs="Arial"/>
          <w:sz w:val="20"/>
          <w:szCs w:val="20"/>
        </w:rPr>
        <w:t xml:space="preserve"> of stress conditions (stress or no-stress) and superstition condition (lucky pen or no-lucky pen). </w:t>
      </w:r>
    </w:p>
    <w:p w:rsidR="002E775A" w:rsidRDefault="002E775A" w:rsidP="00C722AF">
      <w:pPr>
        <w:spacing w:line="480" w:lineRule="auto"/>
        <w:rPr>
          <w:rFonts w:ascii="Arial" w:hAnsi="Arial" w:cs="Arial"/>
        </w:rPr>
      </w:pPr>
    </w:p>
    <w:p w:rsidR="00844036" w:rsidRDefault="004B498E" w:rsidP="00CC7D3A">
      <w:pPr>
        <w:spacing w:line="480" w:lineRule="auto"/>
        <w:ind w:firstLine="720"/>
        <w:rPr>
          <w:rFonts w:ascii="Arial" w:hAnsi="Arial" w:cs="Arial"/>
        </w:rPr>
      </w:pPr>
      <w:r>
        <w:rPr>
          <w:rFonts w:ascii="Arial" w:hAnsi="Arial" w:cs="Arial"/>
        </w:rPr>
        <w:t>The</w:t>
      </w:r>
      <w:r w:rsidR="008749C0">
        <w:rPr>
          <w:rFonts w:ascii="Arial" w:hAnsi="Arial" w:cs="Arial"/>
        </w:rPr>
        <w:t xml:space="preserve"> main effect</w:t>
      </w:r>
      <w:r>
        <w:rPr>
          <w:rFonts w:ascii="Arial" w:hAnsi="Arial" w:cs="Arial"/>
        </w:rPr>
        <w:t>s</w:t>
      </w:r>
      <w:r w:rsidR="008749C0">
        <w:rPr>
          <w:rFonts w:ascii="Arial" w:hAnsi="Arial" w:cs="Arial"/>
        </w:rPr>
        <w:t xml:space="preserve"> of </w:t>
      </w:r>
      <w:proofErr w:type="spellStart"/>
      <w:r w:rsidR="008749C0">
        <w:rPr>
          <w:rFonts w:ascii="Arial" w:hAnsi="Arial" w:cs="Arial"/>
        </w:rPr>
        <w:t>Super_Condition</w:t>
      </w:r>
      <w:proofErr w:type="spellEnd"/>
      <w:r w:rsidR="008749C0">
        <w:rPr>
          <w:rFonts w:ascii="Arial" w:hAnsi="Arial" w:cs="Arial"/>
        </w:rPr>
        <w:t xml:space="preserve">, </w:t>
      </w:r>
      <w:proofErr w:type="gramStart"/>
      <w:r w:rsidR="008749C0" w:rsidRPr="00BB6E25">
        <w:rPr>
          <w:rFonts w:ascii="Arial" w:hAnsi="Arial" w:cs="Arial"/>
          <w:i/>
        </w:rPr>
        <w:t>F</w:t>
      </w:r>
      <w:r w:rsidR="008749C0">
        <w:rPr>
          <w:rFonts w:ascii="Arial" w:hAnsi="Arial" w:cs="Arial"/>
        </w:rPr>
        <w:t>(</w:t>
      </w:r>
      <w:proofErr w:type="gramEnd"/>
      <w:r w:rsidR="008749C0">
        <w:rPr>
          <w:rFonts w:ascii="Arial" w:hAnsi="Arial" w:cs="Arial"/>
        </w:rPr>
        <w:t xml:space="preserve">1, 24) = 0.30, </w:t>
      </w:r>
      <w:r w:rsidR="008749C0" w:rsidRPr="00BB6E25">
        <w:rPr>
          <w:rFonts w:ascii="Arial" w:hAnsi="Arial" w:cs="Arial"/>
          <w:i/>
        </w:rPr>
        <w:t>p</w:t>
      </w:r>
      <w:r w:rsidR="008749C0">
        <w:rPr>
          <w:rFonts w:ascii="Arial" w:hAnsi="Arial" w:cs="Arial"/>
        </w:rPr>
        <w:t xml:space="preserve"> = 0.59 and </w:t>
      </w:r>
      <w:proofErr w:type="spellStart"/>
      <w:r w:rsidR="008749C0">
        <w:rPr>
          <w:rFonts w:ascii="Arial" w:hAnsi="Arial" w:cs="Arial"/>
        </w:rPr>
        <w:t>Stress_Condition</w:t>
      </w:r>
      <w:proofErr w:type="spellEnd"/>
      <w:r w:rsidR="008749C0">
        <w:rPr>
          <w:rFonts w:ascii="Arial" w:hAnsi="Arial" w:cs="Arial"/>
        </w:rPr>
        <w:t xml:space="preserve">, </w:t>
      </w:r>
      <w:r w:rsidR="008749C0" w:rsidRPr="00BB6E25">
        <w:rPr>
          <w:rFonts w:ascii="Arial" w:hAnsi="Arial" w:cs="Arial"/>
          <w:i/>
        </w:rPr>
        <w:t>F</w:t>
      </w:r>
      <w:r w:rsidR="008749C0">
        <w:rPr>
          <w:rFonts w:ascii="Arial" w:hAnsi="Arial" w:cs="Arial"/>
        </w:rPr>
        <w:t xml:space="preserve">(1, 24) = 4.30, </w:t>
      </w:r>
      <w:r w:rsidR="008749C0" w:rsidRPr="00BB6E25">
        <w:rPr>
          <w:rFonts w:ascii="Arial" w:hAnsi="Arial" w:cs="Arial"/>
          <w:i/>
        </w:rPr>
        <w:t>p</w:t>
      </w:r>
      <w:r w:rsidR="008749C0">
        <w:rPr>
          <w:rFonts w:ascii="Arial" w:hAnsi="Arial" w:cs="Arial"/>
        </w:rPr>
        <w:t xml:space="preserve"> = 0.71 did not reach any significance. </w:t>
      </w:r>
      <w:r w:rsidR="009443B4">
        <w:rPr>
          <w:rFonts w:ascii="Arial" w:hAnsi="Arial" w:cs="Arial"/>
        </w:rPr>
        <w:t xml:space="preserve">However, a main effect of time was found within Diastolic BP, </w:t>
      </w:r>
      <w:proofErr w:type="gramStart"/>
      <w:r w:rsidR="009443B4">
        <w:rPr>
          <w:rFonts w:ascii="Arial" w:hAnsi="Arial" w:cs="Arial"/>
          <w:i/>
        </w:rPr>
        <w:t>F</w:t>
      </w:r>
      <w:r w:rsidR="009443B4">
        <w:rPr>
          <w:rFonts w:ascii="Arial" w:hAnsi="Arial" w:cs="Arial"/>
        </w:rPr>
        <w:t>(</w:t>
      </w:r>
      <w:proofErr w:type="gramEnd"/>
      <w:r w:rsidR="009443B4">
        <w:rPr>
          <w:rFonts w:ascii="Arial" w:hAnsi="Arial" w:cs="Arial"/>
        </w:rPr>
        <w:t xml:space="preserve">3, 72) = 3.32, </w:t>
      </w:r>
      <w:r w:rsidR="009443B4">
        <w:rPr>
          <w:rFonts w:ascii="Arial" w:hAnsi="Arial" w:cs="Arial"/>
          <w:i/>
        </w:rPr>
        <w:t>p</w:t>
      </w:r>
      <w:r w:rsidR="009443B4">
        <w:rPr>
          <w:rFonts w:ascii="Arial" w:hAnsi="Arial" w:cs="Arial"/>
        </w:rPr>
        <w:t xml:space="preserve"> = 0.025. This effect shows that the Diastolic BP increased throughout the experiment, as expected. Therefore a Pairwise Comparisons </w:t>
      </w:r>
      <w:r w:rsidR="00BD7956">
        <w:rPr>
          <w:rFonts w:ascii="Arial" w:hAnsi="Arial" w:cs="Arial"/>
        </w:rPr>
        <w:t xml:space="preserve">were checked, showing no significance between any time points (Time 1 and 2, </w:t>
      </w:r>
      <w:r w:rsidR="00BD7956">
        <w:rPr>
          <w:rFonts w:ascii="Arial" w:hAnsi="Arial" w:cs="Arial"/>
          <w:i/>
        </w:rPr>
        <w:t>p</w:t>
      </w:r>
      <w:r w:rsidR="00BD7956">
        <w:rPr>
          <w:rFonts w:ascii="Arial" w:hAnsi="Arial" w:cs="Arial"/>
        </w:rPr>
        <w:t xml:space="preserve"> = 0.76. Time 2 and 3, </w:t>
      </w:r>
      <w:r w:rsidR="00BD7956">
        <w:rPr>
          <w:rFonts w:ascii="Arial" w:hAnsi="Arial" w:cs="Arial"/>
          <w:i/>
        </w:rPr>
        <w:t>p</w:t>
      </w:r>
      <w:r w:rsidR="00BD7956">
        <w:rPr>
          <w:rFonts w:ascii="Arial" w:hAnsi="Arial" w:cs="Arial"/>
        </w:rPr>
        <w:t xml:space="preserve"> = 1.0. Time 3 and 4, </w:t>
      </w:r>
      <w:r w:rsidR="00BD7956">
        <w:rPr>
          <w:rFonts w:ascii="Arial" w:hAnsi="Arial" w:cs="Arial"/>
          <w:i/>
        </w:rPr>
        <w:t>p</w:t>
      </w:r>
      <w:r w:rsidR="00BD7956">
        <w:rPr>
          <w:rFonts w:ascii="Arial" w:hAnsi="Arial" w:cs="Arial"/>
        </w:rPr>
        <w:t xml:space="preserve"> = 1.0). Therefore, no further tests were carried out. There were no other </w:t>
      </w:r>
      <w:r w:rsidR="00BF33C8">
        <w:rPr>
          <w:rFonts w:ascii="Arial" w:hAnsi="Arial" w:cs="Arial"/>
        </w:rPr>
        <w:t xml:space="preserve">significant </w:t>
      </w:r>
      <w:r w:rsidR="00D56F3D">
        <w:rPr>
          <w:rFonts w:ascii="Arial" w:hAnsi="Arial" w:cs="Arial"/>
        </w:rPr>
        <w:t>effect</w:t>
      </w:r>
      <w:r w:rsidR="00BD7956">
        <w:rPr>
          <w:rFonts w:ascii="Arial" w:hAnsi="Arial" w:cs="Arial"/>
        </w:rPr>
        <w:t xml:space="preserve"> of </w:t>
      </w:r>
      <w:r w:rsidR="00BF33C8">
        <w:rPr>
          <w:rFonts w:ascii="Arial" w:hAnsi="Arial" w:cs="Arial"/>
        </w:rPr>
        <w:t>time with Diastolic BP; time*</w:t>
      </w:r>
      <w:proofErr w:type="spellStart"/>
      <w:r w:rsidR="00BF33C8">
        <w:rPr>
          <w:rFonts w:ascii="Arial" w:hAnsi="Arial" w:cs="Arial"/>
        </w:rPr>
        <w:t>Super</w:t>
      </w:r>
      <w:r w:rsidR="00243843">
        <w:rPr>
          <w:rFonts w:ascii="Arial" w:hAnsi="Arial" w:cs="Arial"/>
        </w:rPr>
        <w:t>_Condition</w:t>
      </w:r>
      <w:proofErr w:type="spellEnd"/>
      <w:r w:rsidR="00BF33C8">
        <w:rPr>
          <w:rFonts w:ascii="Arial" w:hAnsi="Arial" w:cs="Arial"/>
        </w:rPr>
        <w:t xml:space="preserve">, </w:t>
      </w:r>
      <w:proofErr w:type="gramStart"/>
      <w:r w:rsidR="00BF33C8">
        <w:rPr>
          <w:rFonts w:ascii="Arial" w:hAnsi="Arial" w:cs="Arial"/>
          <w:i/>
        </w:rPr>
        <w:t>F</w:t>
      </w:r>
      <w:r w:rsidR="00BF33C8">
        <w:rPr>
          <w:rFonts w:ascii="Arial" w:hAnsi="Arial" w:cs="Arial"/>
        </w:rPr>
        <w:t>(</w:t>
      </w:r>
      <w:proofErr w:type="gramEnd"/>
      <w:r w:rsidR="00BF33C8">
        <w:rPr>
          <w:rFonts w:ascii="Arial" w:hAnsi="Arial" w:cs="Arial"/>
        </w:rPr>
        <w:t xml:space="preserve">3, 72) = 0.08, </w:t>
      </w:r>
      <w:r w:rsidR="00BF33C8">
        <w:rPr>
          <w:rFonts w:ascii="Arial" w:hAnsi="Arial" w:cs="Arial"/>
          <w:i/>
        </w:rPr>
        <w:t>p</w:t>
      </w:r>
      <w:r w:rsidR="00BF33C8">
        <w:rPr>
          <w:rFonts w:ascii="Arial" w:hAnsi="Arial" w:cs="Arial"/>
        </w:rPr>
        <w:t xml:space="preserve"> = 0.97, time*</w:t>
      </w:r>
      <w:proofErr w:type="spellStart"/>
      <w:r w:rsidR="00BF33C8">
        <w:rPr>
          <w:rFonts w:ascii="Arial" w:hAnsi="Arial" w:cs="Arial"/>
        </w:rPr>
        <w:t>Stress</w:t>
      </w:r>
      <w:r w:rsidR="00243843">
        <w:rPr>
          <w:rFonts w:ascii="Arial" w:hAnsi="Arial" w:cs="Arial"/>
        </w:rPr>
        <w:t>_Condition</w:t>
      </w:r>
      <w:proofErr w:type="spellEnd"/>
      <w:r w:rsidR="00BF33C8">
        <w:rPr>
          <w:rFonts w:ascii="Arial" w:hAnsi="Arial" w:cs="Arial"/>
        </w:rPr>
        <w:t xml:space="preserve">, </w:t>
      </w:r>
      <w:r w:rsidR="00BF33C8">
        <w:rPr>
          <w:rFonts w:ascii="Arial" w:hAnsi="Arial" w:cs="Arial"/>
          <w:i/>
        </w:rPr>
        <w:t>F</w:t>
      </w:r>
      <w:r w:rsidR="00BF33C8">
        <w:rPr>
          <w:rFonts w:ascii="Arial" w:hAnsi="Arial" w:cs="Arial"/>
        </w:rPr>
        <w:t xml:space="preserve">(3, 72) = 2.05, </w:t>
      </w:r>
      <w:r w:rsidR="00BF33C8">
        <w:rPr>
          <w:rFonts w:ascii="Arial" w:hAnsi="Arial" w:cs="Arial"/>
          <w:i/>
        </w:rPr>
        <w:t>p</w:t>
      </w:r>
      <w:r w:rsidR="00BF33C8">
        <w:rPr>
          <w:rFonts w:ascii="Arial" w:hAnsi="Arial" w:cs="Arial"/>
        </w:rPr>
        <w:t xml:space="preserve"> = 0.11, or time*</w:t>
      </w:r>
      <w:proofErr w:type="spellStart"/>
      <w:r w:rsidR="00BF33C8">
        <w:rPr>
          <w:rFonts w:ascii="Arial" w:hAnsi="Arial" w:cs="Arial"/>
        </w:rPr>
        <w:t>Super</w:t>
      </w:r>
      <w:r w:rsidR="00243843">
        <w:rPr>
          <w:rFonts w:ascii="Arial" w:hAnsi="Arial" w:cs="Arial"/>
        </w:rPr>
        <w:t>_Cond</w:t>
      </w:r>
      <w:r w:rsidR="0016659A">
        <w:rPr>
          <w:rFonts w:ascii="Arial" w:hAnsi="Arial" w:cs="Arial"/>
        </w:rPr>
        <w:t>ition</w:t>
      </w:r>
      <w:proofErr w:type="spellEnd"/>
      <w:r w:rsidR="00BF33C8">
        <w:rPr>
          <w:rFonts w:ascii="Arial" w:hAnsi="Arial" w:cs="Arial"/>
        </w:rPr>
        <w:t>*</w:t>
      </w:r>
      <w:proofErr w:type="spellStart"/>
      <w:r w:rsidR="00BF33C8">
        <w:rPr>
          <w:rFonts w:ascii="Arial" w:hAnsi="Arial" w:cs="Arial"/>
        </w:rPr>
        <w:t>Stress</w:t>
      </w:r>
      <w:r w:rsidR="00243843">
        <w:rPr>
          <w:rFonts w:ascii="Arial" w:hAnsi="Arial" w:cs="Arial"/>
        </w:rPr>
        <w:t>_Condition</w:t>
      </w:r>
      <w:proofErr w:type="spellEnd"/>
      <w:r w:rsidR="00BF33C8">
        <w:rPr>
          <w:rFonts w:ascii="Arial" w:hAnsi="Arial" w:cs="Arial"/>
        </w:rPr>
        <w:t xml:space="preserve">, F(3, 72) = 0.43, </w:t>
      </w:r>
      <w:r w:rsidR="00BF33C8">
        <w:rPr>
          <w:rFonts w:ascii="Arial" w:hAnsi="Arial" w:cs="Arial"/>
          <w:i/>
        </w:rPr>
        <w:t>p</w:t>
      </w:r>
      <w:r w:rsidR="00BF33C8">
        <w:rPr>
          <w:rFonts w:ascii="Arial" w:hAnsi="Arial" w:cs="Arial"/>
        </w:rPr>
        <w:t xml:space="preserve"> = 0.73. </w:t>
      </w:r>
    </w:p>
    <w:p w:rsidR="00CC7D3A" w:rsidRDefault="00CC7D3A" w:rsidP="00CC7D3A">
      <w:pPr>
        <w:spacing w:line="480" w:lineRule="auto"/>
        <w:ind w:firstLine="720"/>
        <w:rPr>
          <w:rFonts w:ascii="Arial" w:hAnsi="Arial" w:cs="Arial"/>
        </w:rPr>
      </w:pPr>
    </w:p>
    <w:p w:rsidR="00C722AF" w:rsidRPr="00C722AF" w:rsidRDefault="00C722AF" w:rsidP="00C722AF">
      <w:pPr>
        <w:spacing w:line="480" w:lineRule="auto"/>
        <w:rPr>
          <w:rFonts w:ascii="Arial" w:hAnsi="Arial" w:cs="Arial"/>
          <w:i/>
        </w:rPr>
      </w:pPr>
      <w:r w:rsidRPr="00C722AF">
        <w:rPr>
          <w:rFonts w:ascii="Arial" w:hAnsi="Arial" w:cs="Arial"/>
          <w:i/>
        </w:rPr>
        <w:t>Systolic B</w:t>
      </w:r>
      <w:r w:rsidR="007F3328">
        <w:rPr>
          <w:rFonts w:ascii="Arial" w:hAnsi="Arial" w:cs="Arial"/>
          <w:i/>
        </w:rPr>
        <w:t xml:space="preserve">lood </w:t>
      </w:r>
      <w:r w:rsidRPr="00C722AF">
        <w:rPr>
          <w:rFonts w:ascii="Arial" w:hAnsi="Arial" w:cs="Arial"/>
          <w:i/>
        </w:rPr>
        <w:t>P</w:t>
      </w:r>
      <w:r w:rsidR="007F3328">
        <w:rPr>
          <w:rFonts w:ascii="Arial" w:hAnsi="Arial" w:cs="Arial"/>
          <w:i/>
        </w:rPr>
        <w:t>ressure</w:t>
      </w:r>
    </w:p>
    <w:p w:rsidR="00EC2A37" w:rsidRPr="00BC0C8E" w:rsidRDefault="00F452DE" w:rsidP="00C722AF">
      <w:pPr>
        <w:spacing w:line="480" w:lineRule="auto"/>
        <w:ind w:firstLine="720"/>
        <w:rPr>
          <w:rFonts w:ascii="Arial" w:hAnsi="Arial" w:cs="Arial"/>
          <w:u w:val="single"/>
        </w:rPr>
      </w:pPr>
      <w:proofErr w:type="spellStart"/>
      <w:r>
        <w:rPr>
          <w:rFonts w:ascii="Arial" w:hAnsi="Arial" w:cs="Arial"/>
        </w:rPr>
        <w:t>Mauchly’s</w:t>
      </w:r>
      <w:proofErr w:type="spellEnd"/>
      <w:r>
        <w:rPr>
          <w:rFonts w:ascii="Arial" w:hAnsi="Arial" w:cs="Arial"/>
        </w:rPr>
        <w:t xml:space="preserve"> </w:t>
      </w:r>
      <w:proofErr w:type="spellStart"/>
      <w:r>
        <w:rPr>
          <w:rFonts w:ascii="Arial" w:hAnsi="Arial" w:cs="Arial"/>
        </w:rPr>
        <w:t>Sphericity</w:t>
      </w:r>
      <w:proofErr w:type="spellEnd"/>
      <w:r>
        <w:rPr>
          <w:rFonts w:ascii="Arial" w:hAnsi="Arial" w:cs="Arial"/>
        </w:rPr>
        <w:t xml:space="preserve"> was significant (</w:t>
      </w:r>
      <w:r>
        <w:rPr>
          <w:rFonts w:ascii="Arial" w:hAnsi="Arial" w:cs="Arial"/>
          <w:i/>
        </w:rPr>
        <w:t xml:space="preserve">p </w:t>
      </w:r>
      <w:r>
        <w:rPr>
          <w:rFonts w:ascii="Arial" w:hAnsi="Arial" w:cs="Arial"/>
        </w:rPr>
        <w:t>= 0.004), therefore Greenhouse-</w:t>
      </w:r>
      <w:proofErr w:type="spellStart"/>
      <w:r>
        <w:rPr>
          <w:rFonts w:ascii="Arial" w:hAnsi="Arial" w:cs="Arial"/>
        </w:rPr>
        <w:t>Geisser</w:t>
      </w:r>
      <w:proofErr w:type="spellEnd"/>
      <w:r>
        <w:rPr>
          <w:rFonts w:ascii="Arial" w:hAnsi="Arial" w:cs="Arial"/>
        </w:rPr>
        <w:t xml:space="preserve"> (</w:t>
      </w:r>
      <w:r w:rsidRPr="00F452DE">
        <w:rPr>
          <w:rFonts w:ascii="Arial" w:hAnsi="Arial" w:cs="Arial"/>
        </w:rPr>
        <w:t>p</w:t>
      </w:r>
      <w:r>
        <w:rPr>
          <w:rFonts w:ascii="Arial" w:hAnsi="Arial" w:cs="Arial"/>
        </w:rPr>
        <w:t xml:space="preserve"> = 0.67) </w:t>
      </w:r>
      <w:r w:rsidRPr="00F452DE">
        <w:rPr>
          <w:rFonts w:ascii="Arial" w:hAnsi="Arial" w:cs="Arial"/>
        </w:rPr>
        <w:t>values</w:t>
      </w:r>
      <w:r>
        <w:rPr>
          <w:rFonts w:ascii="Arial" w:hAnsi="Arial" w:cs="Arial"/>
        </w:rPr>
        <w:t xml:space="preserve"> were used to check for significance. The analysis</w:t>
      </w:r>
      <w:r w:rsidR="00C722AF">
        <w:rPr>
          <w:rFonts w:ascii="Arial" w:hAnsi="Arial" w:cs="Arial"/>
        </w:rPr>
        <w:t xml:space="preserve"> revealed n</w:t>
      </w:r>
      <w:r w:rsidR="008A211A">
        <w:rPr>
          <w:rFonts w:ascii="Arial" w:hAnsi="Arial" w:cs="Arial"/>
        </w:rPr>
        <w:t>o</w:t>
      </w:r>
      <w:r w:rsidR="00286622">
        <w:rPr>
          <w:rFonts w:ascii="Arial" w:hAnsi="Arial" w:cs="Arial"/>
        </w:rPr>
        <w:t xml:space="preserve"> significant </w:t>
      </w:r>
      <w:r w:rsidR="008A211A">
        <w:rPr>
          <w:rFonts w:ascii="Arial" w:hAnsi="Arial" w:cs="Arial"/>
        </w:rPr>
        <w:t>main effect</w:t>
      </w:r>
      <w:r w:rsidR="00C722AF">
        <w:rPr>
          <w:rFonts w:ascii="Arial" w:hAnsi="Arial" w:cs="Arial"/>
        </w:rPr>
        <w:t>s</w:t>
      </w:r>
      <w:r w:rsidR="008A211A">
        <w:rPr>
          <w:rFonts w:ascii="Arial" w:hAnsi="Arial" w:cs="Arial"/>
        </w:rPr>
        <w:t xml:space="preserve"> of</w:t>
      </w:r>
      <w:r w:rsidR="00286622">
        <w:rPr>
          <w:rFonts w:ascii="Arial" w:hAnsi="Arial" w:cs="Arial"/>
        </w:rPr>
        <w:t xml:space="preserve"> </w:t>
      </w:r>
      <w:proofErr w:type="spellStart"/>
      <w:r w:rsidR="008A211A">
        <w:rPr>
          <w:rFonts w:ascii="Arial" w:hAnsi="Arial" w:cs="Arial"/>
        </w:rPr>
        <w:t>Super_Condition</w:t>
      </w:r>
      <w:proofErr w:type="spellEnd"/>
      <w:r w:rsidR="006D281C">
        <w:rPr>
          <w:rFonts w:ascii="Arial" w:hAnsi="Arial" w:cs="Arial"/>
        </w:rPr>
        <w:t xml:space="preserve">, </w:t>
      </w:r>
      <w:proofErr w:type="gramStart"/>
      <w:r w:rsidR="006D281C" w:rsidRPr="00BB6E25">
        <w:rPr>
          <w:rFonts w:ascii="Arial" w:hAnsi="Arial" w:cs="Arial"/>
          <w:i/>
        </w:rPr>
        <w:t>F</w:t>
      </w:r>
      <w:r w:rsidR="006D281C">
        <w:rPr>
          <w:rFonts w:ascii="Arial" w:hAnsi="Arial" w:cs="Arial"/>
        </w:rPr>
        <w:t>(</w:t>
      </w:r>
      <w:proofErr w:type="gramEnd"/>
      <w:r w:rsidR="006D281C">
        <w:rPr>
          <w:rFonts w:ascii="Arial" w:hAnsi="Arial" w:cs="Arial"/>
        </w:rPr>
        <w:t>1, 24) = 1.83</w:t>
      </w:r>
      <w:r w:rsidR="008A211A">
        <w:rPr>
          <w:rFonts w:ascii="Arial" w:hAnsi="Arial" w:cs="Arial"/>
        </w:rPr>
        <w:t xml:space="preserve">, </w:t>
      </w:r>
      <w:r w:rsidR="008A211A" w:rsidRPr="00BB6E25">
        <w:rPr>
          <w:rFonts w:ascii="Arial" w:hAnsi="Arial" w:cs="Arial"/>
          <w:i/>
        </w:rPr>
        <w:t>p</w:t>
      </w:r>
      <w:r w:rsidR="008A211A">
        <w:rPr>
          <w:rFonts w:ascii="Arial" w:hAnsi="Arial" w:cs="Arial"/>
        </w:rPr>
        <w:t xml:space="preserve"> = 0.19, </w:t>
      </w:r>
      <w:proofErr w:type="spellStart"/>
      <w:r w:rsidR="008A211A">
        <w:rPr>
          <w:rFonts w:ascii="Arial" w:hAnsi="Arial" w:cs="Arial"/>
        </w:rPr>
        <w:t>Stress_Condition</w:t>
      </w:r>
      <w:proofErr w:type="spellEnd"/>
      <w:r w:rsidR="008A211A">
        <w:rPr>
          <w:rFonts w:ascii="Arial" w:hAnsi="Arial" w:cs="Arial"/>
        </w:rPr>
        <w:t xml:space="preserve">, </w:t>
      </w:r>
      <w:r w:rsidR="008A211A" w:rsidRPr="00BB6E25">
        <w:rPr>
          <w:rFonts w:ascii="Arial" w:hAnsi="Arial" w:cs="Arial"/>
          <w:i/>
        </w:rPr>
        <w:t>F</w:t>
      </w:r>
      <w:r w:rsidR="008A211A">
        <w:rPr>
          <w:rFonts w:ascii="Arial" w:hAnsi="Arial" w:cs="Arial"/>
        </w:rPr>
        <w:t xml:space="preserve">(1, 24) = 0.00, p = 0.99 and no interactions between </w:t>
      </w:r>
      <w:proofErr w:type="spellStart"/>
      <w:r w:rsidR="008A211A">
        <w:rPr>
          <w:rFonts w:ascii="Arial" w:hAnsi="Arial" w:cs="Arial"/>
        </w:rPr>
        <w:t>Super_Condition</w:t>
      </w:r>
      <w:proofErr w:type="spellEnd"/>
      <w:r w:rsidR="008A211A">
        <w:rPr>
          <w:rFonts w:ascii="Arial" w:hAnsi="Arial" w:cs="Arial"/>
        </w:rPr>
        <w:t>*</w:t>
      </w:r>
      <w:proofErr w:type="spellStart"/>
      <w:r w:rsidR="008A211A">
        <w:rPr>
          <w:rFonts w:ascii="Arial" w:hAnsi="Arial" w:cs="Arial"/>
        </w:rPr>
        <w:t>Stress_Condition</w:t>
      </w:r>
      <w:proofErr w:type="spellEnd"/>
      <w:r w:rsidR="008A211A">
        <w:rPr>
          <w:rFonts w:ascii="Arial" w:hAnsi="Arial" w:cs="Arial"/>
        </w:rPr>
        <w:t xml:space="preserve"> were found, </w:t>
      </w:r>
      <w:r w:rsidR="008A211A" w:rsidRPr="00BB6E25">
        <w:rPr>
          <w:rFonts w:ascii="Arial" w:hAnsi="Arial" w:cs="Arial"/>
          <w:i/>
        </w:rPr>
        <w:t>F</w:t>
      </w:r>
      <w:r w:rsidR="008A211A">
        <w:rPr>
          <w:rFonts w:ascii="Arial" w:hAnsi="Arial" w:cs="Arial"/>
        </w:rPr>
        <w:t xml:space="preserve">(1, 24) = 2.65, </w:t>
      </w:r>
      <w:r w:rsidR="008A211A" w:rsidRPr="00BB6E25">
        <w:rPr>
          <w:rFonts w:ascii="Arial" w:hAnsi="Arial" w:cs="Arial"/>
          <w:i/>
        </w:rPr>
        <w:t>p</w:t>
      </w:r>
      <w:r w:rsidR="008A211A">
        <w:rPr>
          <w:rFonts w:ascii="Arial" w:hAnsi="Arial" w:cs="Arial"/>
        </w:rPr>
        <w:t xml:space="preserve"> = 0.12. </w:t>
      </w:r>
      <w:r w:rsidR="00520C7D">
        <w:rPr>
          <w:rFonts w:ascii="Arial" w:hAnsi="Arial" w:cs="Arial"/>
        </w:rPr>
        <w:t xml:space="preserve">No significant main effects of time were </w:t>
      </w:r>
      <w:r w:rsidR="00BC0C8E">
        <w:rPr>
          <w:rFonts w:ascii="Arial" w:hAnsi="Arial" w:cs="Arial"/>
        </w:rPr>
        <w:t xml:space="preserve">found, </w:t>
      </w:r>
      <w:proofErr w:type="gramStart"/>
      <w:r w:rsidR="00BC0C8E">
        <w:rPr>
          <w:rFonts w:ascii="Arial" w:hAnsi="Arial" w:cs="Arial"/>
          <w:i/>
        </w:rPr>
        <w:t>F</w:t>
      </w:r>
      <w:r w:rsidR="00BC0C8E">
        <w:rPr>
          <w:rFonts w:ascii="Arial" w:hAnsi="Arial" w:cs="Arial"/>
        </w:rPr>
        <w:t>(</w:t>
      </w:r>
      <w:proofErr w:type="gramEnd"/>
      <w:r w:rsidR="00BC0C8E">
        <w:rPr>
          <w:rFonts w:ascii="Arial" w:hAnsi="Arial" w:cs="Arial"/>
        </w:rPr>
        <w:t xml:space="preserve">3, 72) = 0.79, </w:t>
      </w:r>
      <w:r w:rsidR="00BC0C8E">
        <w:rPr>
          <w:rFonts w:ascii="Arial" w:hAnsi="Arial" w:cs="Arial"/>
          <w:i/>
        </w:rPr>
        <w:t>p</w:t>
      </w:r>
      <w:r w:rsidR="00BC0C8E">
        <w:rPr>
          <w:rFonts w:ascii="Arial" w:hAnsi="Arial" w:cs="Arial"/>
        </w:rPr>
        <w:t xml:space="preserve"> = 0.46. No interactions were found for time*</w:t>
      </w:r>
      <w:proofErr w:type="spellStart"/>
      <w:r w:rsidR="00BC0C8E">
        <w:rPr>
          <w:rFonts w:ascii="Arial" w:hAnsi="Arial" w:cs="Arial"/>
        </w:rPr>
        <w:t>Super</w:t>
      </w:r>
      <w:r w:rsidR="0016659A">
        <w:rPr>
          <w:rFonts w:ascii="Arial" w:hAnsi="Arial" w:cs="Arial"/>
        </w:rPr>
        <w:t>_Condition</w:t>
      </w:r>
      <w:proofErr w:type="spellEnd"/>
      <w:r w:rsidR="00BC0C8E">
        <w:rPr>
          <w:rFonts w:ascii="Arial" w:hAnsi="Arial" w:cs="Arial"/>
        </w:rPr>
        <w:t xml:space="preserve">, </w:t>
      </w:r>
      <w:proofErr w:type="gramStart"/>
      <w:r w:rsidR="00BC0C8E">
        <w:rPr>
          <w:rFonts w:ascii="Arial" w:hAnsi="Arial" w:cs="Arial"/>
          <w:i/>
        </w:rPr>
        <w:t>F</w:t>
      </w:r>
      <w:r w:rsidR="00BC0C8E">
        <w:rPr>
          <w:rFonts w:ascii="Arial" w:hAnsi="Arial" w:cs="Arial"/>
        </w:rPr>
        <w:t>(</w:t>
      </w:r>
      <w:proofErr w:type="gramEnd"/>
      <w:r w:rsidR="00BC0C8E">
        <w:rPr>
          <w:rFonts w:ascii="Arial" w:hAnsi="Arial" w:cs="Arial"/>
        </w:rPr>
        <w:t xml:space="preserve">3, 72) = 0.09, </w:t>
      </w:r>
      <w:r w:rsidR="00BC0C8E" w:rsidRPr="00BC0C8E">
        <w:rPr>
          <w:rFonts w:ascii="Arial" w:hAnsi="Arial" w:cs="Arial"/>
        </w:rPr>
        <w:t>p</w:t>
      </w:r>
      <w:r w:rsidR="00BC0C8E">
        <w:rPr>
          <w:rFonts w:ascii="Arial" w:hAnsi="Arial" w:cs="Arial"/>
        </w:rPr>
        <w:t xml:space="preserve"> = 0.91, </w:t>
      </w:r>
      <w:r w:rsidR="00BC0C8E" w:rsidRPr="00BC0C8E">
        <w:rPr>
          <w:rFonts w:ascii="Arial" w:hAnsi="Arial" w:cs="Arial"/>
        </w:rPr>
        <w:t>time</w:t>
      </w:r>
      <w:r w:rsidR="00BC0C8E">
        <w:rPr>
          <w:rFonts w:ascii="Arial" w:hAnsi="Arial" w:cs="Arial"/>
        </w:rPr>
        <w:t>*</w:t>
      </w:r>
      <w:proofErr w:type="spellStart"/>
      <w:r w:rsidR="00BC0C8E">
        <w:rPr>
          <w:rFonts w:ascii="Arial" w:hAnsi="Arial" w:cs="Arial"/>
        </w:rPr>
        <w:t>Stress</w:t>
      </w:r>
      <w:r w:rsidR="0016659A">
        <w:rPr>
          <w:rFonts w:ascii="Arial" w:hAnsi="Arial" w:cs="Arial"/>
        </w:rPr>
        <w:t>_Condition</w:t>
      </w:r>
      <w:proofErr w:type="spellEnd"/>
      <w:r w:rsidR="00BC0C8E">
        <w:rPr>
          <w:rFonts w:ascii="Arial" w:hAnsi="Arial" w:cs="Arial"/>
        </w:rPr>
        <w:t xml:space="preserve"> </w:t>
      </w:r>
      <w:r w:rsidR="00BC0C8E">
        <w:rPr>
          <w:rFonts w:ascii="Arial" w:hAnsi="Arial" w:cs="Arial"/>
          <w:i/>
        </w:rPr>
        <w:t>F</w:t>
      </w:r>
      <w:r w:rsidR="00BC0C8E">
        <w:rPr>
          <w:rFonts w:ascii="Arial" w:hAnsi="Arial" w:cs="Arial"/>
        </w:rPr>
        <w:t xml:space="preserve">(3, 72) = 0.48, </w:t>
      </w:r>
      <w:r w:rsidR="00BC0C8E">
        <w:rPr>
          <w:rFonts w:ascii="Arial" w:hAnsi="Arial" w:cs="Arial"/>
          <w:i/>
        </w:rPr>
        <w:t>p</w:t>
      </w:r>
      <w:r w:rsidR="00BC0C8E">
        <w:rPr>
          <w:rFonts w:ascii="Arial" w:hAnsi="Arial" w:cs="Arial"/>
        </w:rPr>
        <w:t xml:space="preserve"> = 0.62, or time*</w:t>
      </w:r>
      <w:proofErr w:type="spellStart"/>
      <w:r w:rsidR="00BC0C8E">
        <w:rPr>
          <w:rFonts w:ascii="Arial" w:hAnsi="Arial" w:cs="Arial"/>
        </w:rPr>
        <w:t>Super</w:t>
      </w:r>
      <w:r w:rsidR="0016659A">
        <w:rPr>
          <w:rFonts w:ascii="Arial" w:hAnsi="Arial" w:cs="Arial"/>
        </w:rPr>
        <w:t>_Condition</w:t>
      </w:r>
      <w:proofErr w:type="spellEnd"/>
      <w:r w:rsidR="00BC0C8E">
        <w:rPr>
          <w:rFonts w:ascii="Arial" w:hAnsi="Arial" w:cs="Arial"/>
        </w:rPr>
        <w:t>*</w:t>
      </w:r>
      <w:proofErr w:type="spellStart"/>
      <w:r w:rsidR="00BC0C8E">
        <w:rPr>
          <w:rFonts w:ascii="Arial" w:hAnsi="Arial" w:cs="Arial"/>
        </w:rPr>
        <w:t>Stress</w:t>
      </w:r>
      <w:r w:rsidR="0016659A">
        <w:rPr>
          <w:rFonts w:ascii="Arial" w:hAnsi="Arial" w:cs="Arial"/>
        </w:rPr>
        <w:t>_Condition</w:t>
      </w:r>
      <w:proofErr w:type="spellEnd"/>
      <w:r w:rsidR="00BC0C8E">
        <w:rPr>
          <w:rFonts w:ascii="Arial" w:hAnsi="Arial" w:cs="Arial"/>
        </w:rPr>
        <w:t xml:space="preserve">, </w:t>
      </w:r>
      <w:r w:rsidR="00BC0C8E">
        <w:rPr>
          <w:rFonts w:ascii="Arial" w:hAnsi="Arial" w:cs="Arial"/>
          <w:i/>
        </w:rPr>
        <w:t>F</w:t>
      </w:r>
      <w:r w:rsidR="00BC0C8E">
        <w:rPr>
          <w:rFonts w:ascii="Arial" w:hAnsi="Arial" w:cs="Arial"/>
        </w:rPr>
        <w:t xml:space="preserve">(3,72) = 1.43, </w:t>
      </w:r>
      <w:r w:rsidR="00BC0C8E">
        <w:rPr>
          <w:rFonts w:ascii="Arial" w:hAnsi="Arial" w:cs="Arial"/>
          <w:i/>
        </w:rPr>
        <w:t>p</w:t>
      </w:r>
      <w:r w:rsidR="00BC0C8E">
        <w:rPr>
          <w:rFonts w:ascii="Arial" w:hAnsi="Arial" w:cs="Arial"/>
        </w:rPr>
        <w:t xml:space="preserve"> = 0.25. </w:t>
      </w:r>
    </w:p>
    <w:p w:rsidR="00C722AF" w:rsidRDefault="00C722AF" w:rsidP="0092773B">
      <w:pPr>
        <w:spacing w:line="480" w:lineRule="auto"/>
        <w:ind w:firstLine="720"/>
        <w:rPr>
          <w:rFonts w:ascii="Arial" w:hAnsi="Arial" w:cs="Arial"/>
        </w:rPr>
      </w:pPr>
    </w:p>
    <w:p w:rsidR="00C722AF" w:rsidRPr="00C722AF" w:rsidRDefault="00C722AF" w:rsidP="00C722AF">
      <w:pPr>
        <w:spacing w:line="480" w:lineRule="auto"/>
        <w:rPr>
          <w:rFonts w:ascii="Arial" w:hAnsi="Arial" w:cs="Arial"/>
          <w:i/>
        </w:rPr>
      </w:pPr>
      <w:r w:rsidRPr="00C722AF">
        <w:rPr>
          <w:rFonts w:ascii="Arial" w:hAnsi="Arial" w:cs="Arial"/>
          <w:i/>
        </w:rPr>
        <w:t>STAI</w:t>
      </w:r>
    </w:p>
    <w:p w:rsidR="00D56F3D" w:rsidRDefault="00A75242" w:rsidP="00D56F3D">
      <w:pPr>
        <w:spacing w:line="480" w:lineRule="auto"/>
        <w:ind w:firstLine="720"/>
        <w:rPr>
          <w:rFonts w:ascii="Arial" w:hAnsi="Arial" w:cs="Arial"/>
        </w:rPr>
      </w:pPr>
      <w:r>
        <w:rPr>
          <w:rFonts w:ascii="Arial" w:hAnsi="Arial" w:cs="Arial"/>
        </w:rPr>
        <w:t>The two-way between-within subject ANOVA with STAI revealed no</w:t>
      </w:r>
      <w:r w:rsidR="008A211A">
        <w:rPr>
          <w:rFonts w:ascii="Arial" w:hAnsi="Arial" w:cs="Arial"/>
        </w:rPr>
        <w:t xml:space="preserve"> significant main effects </w:t>
      </w:r>
      <w:r>
        <w:rPr>
          <w:rFonts w:ascii="Arial" w:hAnsi="Arial" w:cs="Arial"/>
        </w:rPr>
        <w:t>of</w:t>
      </w:r>
      <w:r w:rsidR="008A211A">
        <w:rPr>
          <w:rFonts w:ascii="Arial" w:hAnsi="Arial" w:cs="Arial"/>
        </w:rPr>
        <w:t xml:space="preserve"> </w:t>
      </w:r>
      <w:proofErr w:type="spellStart"/>
      <w:r w:rsidR="008A211A">
        <w:rPr>
          <w:rFonts w:ascii="Arial" w:hAnsi="Arial" w:cs="Arial"/>
        </w:rPr>
        <w:t>Super_Condition</w:t>
      </w:r>
      <w:proofErr w:type="spellEnd"/>
      <w:r w:rsidR="008A211A">
        <w:rPr>
          <w:rFonts w:ascii="Arial" w:hAnsi="Arial" w:cs="Arial"/>
        </w:rPr>
        <w:t xml:space="preserve">, </w:t>
      </w:r>
      <w:proofErr w:type="gramStart"/>
      <w:r w:rsidR="008A211A" w:rsidRPr="00BB6E25">
        <w:rPr>
          <w:rFonts w:ascii="Arial" w:hAnsi="Arial" w:cs="Arial"/>
          <w:i/>
        </w:rPr>
        <w:t>F</w:t>
      </w:r>
      <w:r w:rsidR="008A211A">
        <w:rPr>
          <w:rFonts w:ascii="Arial" w:hAnsi="Arial" w:cs="Arial"/>
        </w:rPr>
        <w:t>(</w:t>
      </w:r>
      <w:proofErr w:type="gramEnd"/>
      <w:r w:rsidR="008A211A">
        <w:rPr>
          <w:rFonts w:ascii="Arial" w:hAnsi="Arial" w:cs="Arial"/>
        </w:rPr>
        <w:t xml:space="preserve">1, 23) = 0.03, </w:t>
      </w:r>
      <w:r w:rsidR="008A211A" w:rsidRPr="00BB6E25">
        <w:rPr>
          <w:rFonts w:ascii="Arial" w:hAnsi="Arial" w:cs="Arial"/>
          <w:i/>
        </w:rPr>
        <w:t>p</w:t>
      </w:r>
      <w:r w:rsidR="008A211A">
        <w:rPr>
          <w:rFonts w:ascii="Arial" w:hAnsi="Arial" w:cs="Arial"/>
        </w:rPr>
        <w:t xml:space="preserve"> = 0.85, </w:t>
      </w:r>
      <w:proofErr w:type="spellStart"/>
      <w:r w:rsidR="008A211A">
        <w:rPr>
          <w:rFonts w:ascii="Arial" w:hAnsi="Arial" w:cs="Arial"/>
        </w:rPr>
        <w:t>Stress_Condition</w:t>
      </w:r>
      <w:proofErr w:type="spellEnd"/>
      <w:r w:rsidR="008A211A">
        <w:rPr>
          <w:rFonts w:ascii="Arial" w:hAnsi="Arial" w:cs="Arial"/>
        </w:rPr>
        <w:t xml:space="preserve">, </w:t>
      </w:r>
      <w:r w:rsidR="008A211A" w:rsidRPr="00BB6E25">
        <w:rPr>
          <w:rFonts w:ascii="Arial" w:hAnsi="Arial" w:cs="Arial"/>
          <w:i/>
        </w:rPr>
        <w:t>F</w:t>
      </w:r>
      <w:r w:rsidR="008A211A">
        <w:rPr>
          <w:rFonts w:ascii="Arial" w:hAnsi="Arial" w:cs="Arial"/>
        </w:rPr>
        <w:t xml:space="preserve">(1,23) = 0.00, </w:t>
      </w:r>
      <w:r w:rsidR="008A211A" w:rsidRPr="00BB6E25">
        <w:rPr>
          <w:rFonts w:ascii="Arial" w:hAnsi="Arial" w:cs="Arial"/>
          <w:i/>
        </w:rPr>
        <w:t>p</w:t>
      </w:r>
      <w:r w:rsidR="008A211A">
        <w:rPr>
          <w:rFonts w:ascii="Arial" w:hAnsi="Arial" w:cs="Arial"/>
        </w:rPr>
        <w:t xml:space="preserve"> = 0.97 and no int</w:t>
      </w:r>
      <w:r>
        <w:rPr>
          <w:rFonts w:ascii="Arial" w:hAnsi="Arial" w:cs="Arial"/>
        </w:rPr>
        <w:t xml:space="preserve">eraction between </w:t>
      </w:r>
      <w:proofErr w:type="spellStart"/>
      <w:r>
        <w:rPr>
          <w:rFonts w:ascii="Arial" w:hAnsi="Arial" w:cs="Arial"/>
        </w:rPr>
        <w:t>Super_Condition</w:t>
      </w:r>
      <w:proofErr w:type="spellEnd"/>
      <w:r>
        <w:rPr>
          <w:rFonts w:ascii="Arial" w:hAnsi="Arial" w:cs="Arial"/>
        </w:rPr>
        <w:t>*</w:t>
      </w:r>
      <w:proofErr w:type="spellStart"/>
      <w:r>
        <w:rPr>
          <w:rFonts w:ascii="Arial" w:hAnsi="Arial" w:cs="Arial"/>
        </w:rPr>
        <w:t>Stress_Condition</w:t>
      </w:r>
      <w:proofErr w:type="spellEnd"/>
      <w:r>
        <w:rPr>
          <w:rFonts w:ascii="Arial" w:hAnsi="Arial" w:cs="Arial"/>
        </w:rPr>
        <w:t xml:space="preserve"> </w:t>
      </w:r>
      <w:r w:rsidR="008A211A">
        <w:rPr>
          <w:rFonts w:ascii="Arial" w:hAnsi="Arial" w:cs="Arial"/>
        </w:rPr>
        <w:t xml:space="preserve">were found, </w:t>
      </w:r>
      <w:r w:rsidR="008A211A" w:rsidRPr="00BB6E25">
        <w:rPr>
          <w:rFonts w:ascii="Arial" w:hAnsi="Arial" w:cs="Arial"/>
          <w:i/>
        </w:rPr>
        <w:t>F</w:t>
      </w:r>
      <w:r w:rsidR="008A211A">
        <w:rPr>
          <w:rFonts w:ascii="Arial" w:hAnsi="Arial" w:cs="Arial"/>
        </w:rPr>
        <w:t xml:space="preserve">(1, 23) = 1.99, </w:t>
      </w:r>
      <w:r w:rsidR="008A211A" w:rsidRPr="00BB6E25">
        <w:rPr>
          <w:rFonts w:ascii="Arial" w:hAnsi="Arial" w:cs="Arial"/>
          <w:i/>
        </w:rPr>
        <w:t>p</w:t>
      </w:r>
      <w:r w:rsidR="008A211A">
        <w:rPr>
          <w:rFonts w:ascii="Arial" w:hAnsi="Arial" w:cs="Arial"/>
        </w:rPr>
        <w:t xml:space="preserve"> = 0.17. </w:t>
      </w:r>
      <w:r>
        <w:rPr>
          <w:rFonts w:ascii="Arial" w:hAnsi="Arial" w:cs="Arial"/>
        </w:rPr>
        <w:t>However, there was a significant main effect of time found</w:t>
      </w:r>
      <w:r w:rsidR="00D56F3D">
        <w:rPr>
          <w:rFonts w:ascii="Arial" w:hAnsi="Arial" w:cs="Arial"/>
        </w:rPr>
        <w:t xml:space="preserve">, </w:t>
      </w:r>
      <w:proofErr w:type="gramStart"/>
      <w:r w:rsidR="00D56F3D">
        <w:rPr>
          <w:rFonts w:ascii="Arial" w:hAnsi="Arial" w:cs="Arial"/>
          <w:i/>
        </w:rPr>
        <w:t>F</w:t>
      </w:r>
      <w:r w:rsidR="00D56F3D">
        <w:rPr>
          <w:rFonts w:ascii="Arial" w:hAnsi="Arial" w:cs="Arial"/>
        </w:rPr>
        <w:t>(</w:t>
      </w:r>
      <w:proofErr w:type="gramEnd"/>
      <w:r w:rsidR="00D56F3D">
        <w:rPr>
          <w:rFonts w:ascii="Arial" w:hAnsi="Arial" w:cs="Arial"/>
        </w:rPr>
        <w:t xml:space="preserve">2, 46) = 4.76, </w:t>
      </w:r>
      <w:r w:rsidR="00D56F3D">
        <w:rPr>
          <w:rFonts w:ascii="Arial" w:hAnsi="Arial" w:cs="Arial"/>
          <w:i/>
        </w:rPr>
        <w:t>p</w:t>
      </w:r>
      <w:r w:rsidR="00D56F3D">
        <w:rPr>
          <w:rFonts w:ascii="Arial" w:hAnsi="Arial" w:cs="Arial"/>
        </w:rPr>
        <w:t xml:space="preserve"> = 0.</w:t>
      </w:r>
      <w:r w:rsidR="00691826">
        <w:rPr>
          <w:rFonts w:ascii="Arial" w:hAnsi="Arial" w:cs="Arial"/>
        </w:rPr>
        <w:t>0</w:t>
      </w:r>
      <w:r w:rsidR="00D56F3D">
        <w:rPr>
          <w:rFonts w:ascii="Arial" w:hAnsi="Arial" w:cs="Arial"/>
        </w:rPr>
        <w:t>13.</w:t>
      </w:r>
      <w:r w:rsidR="00D56F3D" w:rsidRPr="00D56F3D">
        <w:rPr>
          <w:rFonts w:ascii="Arial" w:hAnsi="Arial" w:cs="Arial"/>
        </w:rPr>
        <w:t xml:space="preserve"> </w:t>
      </w:r>
      <w:r w:rsidR="00D56F3D">
        <w:rPr>
          <w:rFonts w:ascii="Arial" w:hAnsi="Arial" w:cs="Arial"/>
        </w:rPr>
        <w:t xml:space="preserve">. </w:t>
      </w:r>
      <w:r w:rsidR="00D56F3D" w:rsidRPr="00A246D6">
        <w:rPr>
          <w:rFonts w:ascii="Arial" w:hAnsi="Arial" w:cs="Arial"/>
        </w:rPr>
        <w:t>As th</w:t>
      </w:r>
      <w:r w:rsidR="00D56F3D">
        <w:rPr>
          <w:rFonts w:ascii="Arial" w:hAnsi="Arial" w:cs="Arial"/>
        </w:rPr>
        <w:t>ere was a main effect of time, P</w:t>
      </w:r>
      <w:r w:rsidR="00D56F3D" w:rsidRPr="00A246D6">
        <w:rPr>
          <w:rFonts w:ascii="Arial" w:hAnsi="Arial" w:cs="Arial"/>
        </w:rPr>
        <w:t>ai</w:t>
      </w:r>
      <w:r w:rsidR="00D56F3D">
        <w:rPr>
          <w:rFonts w:ascii="Arial" w:hAnsi="Arial" w:cs="Arial"/>
        </w:rPr>
        <w:t xml:space="preserve">rwise Comparisons were checked. A significant difference between Time 1 and Time 2 was found, </w:t>
      </w:r>
      <w:r w:rsidR="00D56F3D" w:rsidRPr="00CB21CD">
        <w:rPr>
          <w:rFonts w:ascii="Arial" w:hAnsi="Arial" w:cs="Arial"/>
          <w:i/>
        </w:rPr>
        <w:t>p</w:t>
      </w:r>
      <w:r w:rsidR="00D56F3D">
        <w:rPr>
          <w:rFonts w:ascii="Arial" w:hAnsi="Arial" w:cs="Arial"/>
        </w:rPr>
        <w:t xml:space="preserve"> = 0.013.</w:t>
      </w:r>
      <w:r w:rsidR="00D56F3D" w:rsidRPr="003966BD">
        <w:rPr>
          <w:rFonts w:ascii="Arial" w:hAnsi="Arial" w:cs="Arial"/>
        </w:rPr>
        <w:t xml:space="preserve"> </w:t>
      </w:r>
      <w:r w:rsidR="00D56F3D">
        <w:rPr>
          <w:rFonts w:ascii="Arial" w:hAnsi="Arial" w:cs="Arial"/>
        </w:rPr>
        <w:t xml:space="preserve">However, </w:t>
      </w:r>
      <w:r w:rsidR="00D56F3D" w:rsidRPr="00A246D6">
        <w:rPr>
          <w:rFonts w:ascii="Arial" w:hAnsi="Arial" w:cs="Arial"/>
        </w:rPr>
        <w:t>no significance</w:t>
      </w:r>
      <w:r w:rsidR="00D56F3D">
        <w:rPr>
          <w:rFonts w:ascii="Arial" w:hAnsi="Arial" w:cs="Arial"/>
        </w:rPr>
        <w:t xml:space="preserve"> between Time 2 and Time 3 were found</w:t>
      </w:r>
      <w:r w:rsidR="00D56F3D" w:rsidRPr="00A246D6">
        <w:rPr>
          <w:rFonts w:ascii="Arial" w:hAnsi="Arial" w:cs="Arial"/>
        </w:rPr>
        <w:t xml:space="preserve">, </w:t>
      </w:r>
      <w:r w:rsidR="00D56F3D" w:rsidRPr="00A246D6">
        <w:rPr>
          <w:rFonts w:ascii="Arial" w:hAnsi="Arial" w:cs="Arial"/>
          <w:i/>
        </w:rPr>
        <w:t>p</w:t>
      </w:r>
      <w:r w:rsidR="00D56F3D" w:rsidRPr="00A246D6">
        <w:rPr>
          <w:rFonts w:ascii="Arial" w:hAnsi="Arial" w:cs="Arial"/>
        </w:rPr>
        <w:t xml:space="preserve"> = 0.</w:t>
      </w:r>
      <w:r w:rsidR="00D56F3D">
        <w:rPr>
          <w:rFonts w:ascii="Arial" w:hAnsi="Arial" w:cs="Arial"/>
        </w:rPr>
        <w:t xml:space="preserve">104, or Time 1 and Time 3, </w:t>
      </w:r>
      <w:r w:rsidR="00D56F3D">
        <w:rPr>
          <w:rFonts w:ascii="Arial" w:hAnsi="Arial" w:cs="Arial"/>
          <w:i/>
        </w:rPr>
        <w:t>p</w:t>
      </w:r>
      <w:r w:rsidR="00D56F3D">
        <w:rPr>
          <w:rFonts w:ascii="Arial" w:hAnsi="Arial" w:cs="Arial"/>
        </w:rPr>
        <w:t xml:space="preserve"> = 1</w:t>
      </w:r>
      <w:r w:rsidR="00D56F3D" w:rsidRPr="00A246D6">
        <w:rPr>
          <w:rFonts w:ascii="Arial" w:hAnsi="Arial" w:cs="Arial"/>
        </w:rPr>
        <w:t>.</w:t>
      </w:r>
      <w:r w:rsidR="00D56F3D">
        <w:rPr>
          <w:rFonts w:ascii="Arial" w:hAnsi="Arial" w:cs="Arial"/>
        </w:rPr>
        <w:t xml:space="preserve"> These results show that between Time 1 and Time 2, self-reported anxiety increased significantly. No other significant effects of time were found between time*</w:t>
      </w:r>
      <w:proofErr w:type="spellStart"/>
      <w:r w:rsidR="00D56F3D">
        <w:rPr>
          <w:rFonts w:ascii="Arial" w:hAnsi="Arial" w:cs="Arial"/>
        </w:rPr>
        <w:t>Super_Condition</w:t>
      </w:r>
      <w:proofErr w:type="spellEnd"/>
      <w:r w:rsidR="00D56F3D">
        <w:rPr>
          <w:rFonts w:ascii="Arial" w:hAnsi="Arial" w:cs="Arial"/>
        </w:rPr>
        <w:t xml:space="preserve">, </w:t>
      </w:r>
      <w:proofErr w:type="gramStart"/>
      <w:r w:rsidR="00D56F3D">
        <w:rPr>
          <w:rFonts w:ascii="Arial" w:hAnsi="Arial" w:cs="Arial"/>
          <w:i/>
        </w:rPr>
        <w:t>F</w:t>
      </w:r>
      <w:r w:rsidR="00D56F3D">
        <w:rPr>
          <w:rFonts w:ascii="Arial" w:hAnsi="Arial" w:cs="Arial"/>
        </w:rPr>
        <w:t>(</w:t>
      </w:r>
      <w:proofErr w:type="gramEnd"/>
      <w:r w:rsidR="00D56F3D">
        <w:rPr>
          <w:rFonts w:ascii="Arial" w:hAnsi="Arial" w:cs="Arial"/>
        </w:rPr>
        <w:t xml:space="preserve">2, 46) = 1.54, </w:t>
      </w:r>
      <w:r w:rsidR="00D56F3D">
        <w:rPr>
          <w:rFonts w:ascii="Arial" w:hAnsi="Arial" w:cs="Arial"/>
          <w:i/>
        </w:rPr>
        <w:t>p</w:t>
      </w:r>
      <w:r w:rsidR="00D56F3D">
        <w:rPr>
          <w:rFonts w:ascii="Arial" w:hAnsi="Arial" w:cs="Arial"/>
        </w:rPr>
        <w:t xml:space="preserve"> = 0.23, time*</w:t>
      </w:r>
      <w:proofErr w:type="spellStart"/>
      <w:r w:rsidR="00D56F3D">
        <w:rPr>
          <w:rFonts w:ascii="Arial" w:hAnsi="Arial" w:cs="Arial"/>
        </w:rPr>
        <w:t>Stress_Condition</w:t>
      </w:r>
      <w:proofErr w:type="spellEnd"/>
      <w:r w:rsidR="00D56F3D">
        <w:rPr>
          <w:rFonts w:ascii="Arial" w:hAnsi="Arial" w:cs="Arial"/>
        </w:rPr>
        <w:t xml:space="preserve">, </w:t>
      </w:r>
      <w:r w:rsidR="00D56F3D">
        <w:rPr>
          <w:rFonts w:ascii="Arial" w:hAnsi="Arial" w:cs="Arial"/>
          <w:i/>
        </w:rPr>
        <w:t>F</w:t>
      </w:r>
      <w:r w:rsidR="00D56F3D">
        <w:rPr>
          <w:rFonts w:ascii="Arial" w:hAnsi="Arial" w:cs="Arial"/>
        </w:rPr>
        <w:t xml:space="preserve">(2, 46) = 1.72, </w:t>
      </w:r>
      <w:r w:rsidR="00D56F3D">
        <w:rPr>
          <w:rFonts w:ascii="Arial" w:hAnsi="Arial" w:cs="Arial"/>
          <w:i/>
        </w:rPr>
        <w:t>p</w:t>
      </w:r>
      <w:r w:rsidR="00D56F3D">
        <w:rPr>
          <w:rFonts w:ascii="Arial" w:hAnsi="Arial" w:cs="Arial"/>
        </w:rPr>
        <w:t xml:space="preserve"> = 0.19, or time*</w:t>
      </w:r>
      <w:proofErr w:type="spellStart"/>
      <w:r w:rsidR="00D56F3D">
        <w:rPr>
          <w:rFonts w:ascii="Arial" w:hAnsi="Arial" w:cs="Arial"/>
        </w:rPr>
        <w:t>Super_Condition</w:t>
      </w:r>
      <w:proofErr w:type="spellEnd"/>
      <w:r w:rsidR="00D56F3D">
        <w:rPr>
          <w:rFonts w:ascii="Arial" w:hAnsi="Arial" w:cs="Arial"/>
        </w:rPr>
        <w:t>*</w:t>
      </w:r>
      <w:proofErr w:type="spellStart"/>
      <w:r w:rsidR="00D56F3D">
        <w:rPr>
          <w:rFonts w:ascii="Arial" w:hAnsi="Arial" w:cs="Arial"/>
        </w:rPr>
        <w:t>Stress_Condition</w:t>
      </w:r>
      <w:proofErr w:type="spellEnd"/>
      <w:r w:rsidR="00D56F3D">
        <w:rPr>
          <w:rFonts w:ascii="Arial" w:hAnsi="Arial" w:cs="Arial"/>
        </w:rPr>
        <w:t xml:space="preserve">, </w:t>
      </w:r>
      <w:r w:rsidR="00D56F3D">
        <w:rPr>
          <w:rFonts w:ascii="Arial" w:hAnsi="Arial" w:cs="Arial"/>
          <w:i/>
        </w:rPr>
        <w:t>F</w:t>
      </w:r>
      <w:r w:rsidR="00D56F3D">
        <w:rPr>
          <w:rFonts w:ascii="Arial" w:hAnsi="Arial" w:cs="Arial"/>
        </w:rPr>
        <w:t xml:space="preserve">(2, 46) = 0.94, </w:t>
      </w:r>
      <w:r w:rsidR="00D56F3D">
        <w:rPr>
          <w:rFonts w:ascii="Arial" w:hAnsi="Arial" w:cs="Arial"/>
          <w:i/>
        </w:rPr>
        <w:t>p</w:t>
      </w:r>
      <w:r w:rsidR="00D56F3D">
        <w:rPr>
          <w:rFonts w:ascii="Arial" w:hAnsi="Arial" w:cs="Arial"/>
        </w:rPr>
        <w:t xml:space="preserve"> = 0.40</w:t>
      </w:r>
    </w:p>
    <w:p w:rsidR="00CC7D3A" w:rsidRDefault="00CC7D3A" w:rsidP="00CC7D3A">
      <w:pPr>
        <w:spacing w:line="480" w:lineRule="auto"/>
        <w:rPr>
          <w:rFonts w:ascii="Arial" w:hAnsi="Arial" w:cs="Arial"/>
          <w:i/>
        </w:rPr>
      </w:pPr>
    </w:p>
    <w:p w:rsidR="00CC7D3A" w:rsidRDefault="00CC7D3A" w:rsidP="00CC7D3A">
      <w:pPr>
        <w:spacing w:line="480" w:lineRule="auto"/>
        <w:rPr>
          <w:rFonts w:ascii="Arial" w:hAnsi="Arial" w:cs="Arial"/>
          <w:i/>
        </w:rPr>
      </w:pPr>
      <w:r w:rsidRPr="00CC7D3A">
        <w:rPr>
          <w:rFonts w:ascii="Arial" w:hAnsi="Arial" w:cs="Arial"/>
          <w:i/>
        </w:rPr>
        <w:t xml:space="preserve">Change in Superstition over Time </w:t>
      </w:r>
    </w:p>
    <w:p w:rsidR="008455AD" w:rsidRDefault="004B498E" w:rsidP="009719C2">
      <w:pPr>
        <w:spacing w:line="480" w:lineRule="auto"/>
        <w:ind w:firstLine="720"/>
        <w:rPr>
          <w:rFonts w:ascii="Arial" w:hAnsi="Arial" w:cs="Arial"/>
        </w:rPr>
      </w:pPr>
      <w:r>
        <w:rPr>
          <w:rFonts w:ascii="Arial" w:hAnsi="Arial" w:cs="Arial"/>
        </w:rPr>
        <w:lastRenderedPageBreak/>
        <w:t xml:space="preserve">The two-way mixed between-within subjects ANOVA revealed a main effect of </w:t>
      </w:r>
      <w:proofErr w:type="spellStart"/>
      <w:r>
        <w:rPr>
          <w:rFonts w:ascii="Arial" w:hAnsi="Arial" w:cs="Arial"/>
        </w:rPr>
        <w:t>Super_Cond</w:t>
      </w:r>
      <w:proofErr w:type="spellEnd"/>
      <w:r>
        <w:rPr>
          <w:rFonts w:ascii="Arial" w:hAnsi="Arial" w:cs="Arial"/>
        </w:rPr>
        <w:t>,</w:t>
      </w:r>
      <w:r>
        <w:rPr>
          <w:rFonts w:ascii="Arial" w:hAnsi="Arial" w:cs="Arial"/>
          <w:i/>
        </w:rPr>
        <w:t xml:space="preserve"> </w:t>
      </w:r>
      <w:proofErr w:type="gramStart"/>
      <w:r>
        <w:rPr>
          <w:rFonts w:ascii="Arial" w:hAnsi="Arial" w:cs="Arial"/>
          <w:i/>
        </w:rPr>
        <w:t>F</w:t>
      </w:r>
      <w:r>
        <w:rPr>
          <w:rFonts w:ascii="Arial" w:hAnsi="Arial" w:cs="Arial"/>
        </w:rPr>
        <w:t>(</w:t>
      </w:r>
      <w:proofErr w:type="gramEnd"/>
      <w:r>
        <w:rPr>
          <w:rFonts w:ascii="Arial" w:hAnsi="Arial" w:cs="Arial"/>
        </w:rPr>
        <w:t xml:space="preserve">1, 23) = 4.34, </w:t>
      </w:r>
      <w:r>
        <w:rPr>
          <w:rFonts w:ascii="Arial" w:hAnsi="Arial" w:cs="Arial"/>
          <w:i/>
        </w:rPr>
        <w:t>p</w:t>
      </w:r>
      <w:r>
        <w:rPr>
          <w:rFonts w:ascii="Arial" w:hAnsi="Arial" w:cs="Arial"/>
        </w:rPr>
        <w:t xml:space="preserve"> = 0.05. </w:t>
      </w:r>
      <w:r w:rsidR="00245996">
        <w:rPr>
          <w:rFonts w:ascii="Arial" w:hAnsi="Arial" w:cs="Arial"/>
        </w:rPr>
        <w:t>This revealed a significant difference in superstition between those in the lucky pen condition (M = 32.78, SD =5.56) and those not in the lucky pen condition (M = 16.71, SD</w:t>
      </w:r>
      <w:r w:rsidR="008C2943">
        <w:rPr>
          <w:rFonts w:ascii="Arial" w:hAnsi="Arial" w:cs="Arial"/>
        </w:rPr>
        <w:t xml:space="preserve"> = 5.34).</w:t>
      </w:r>
      <w:r w:rsidR="00AE7E8C">
        <w:rPr>
          <w:rFonts w:ascii="Arial" w:hAnsi="Arial" w:cs="Arial"/>
        </w:rPr>
        <w:t xml:space="preserve"> This result</w:t>
      </w:r>
      <w:r w:rsidR="00CF2168">
        <w:rPr>
          <w:rFonts w:ascii="Arial" w:hAnsi="Arial" w:cs="Arial"/>
        </w:rPr>
        <w:t xml:space="preserve"> shows that those in the lucky-pen condition had a higher superstition score than those in the no lucky-pen condition. </w:t>
      </w:r>
    </w:p>
    <w:p w:rsidR="004B498E" w:rsidRPr="009719C2" w:rsidRDefault="00245996" w:rsidP="009719C2">
      <w:pPr>
        <w:spacing w:line="480" w:lineRule="auto"/>
        <w:ind w:firstLine="720"/>
        <w:rPr>
          <w:rFonts w:ascii="Arial" w:hAnsi="Arial" w:cs="Arial"/>
        </w:rPr>
      </w:pPr>
      <w:r>
        <w:rPr>
          <w:rFonts w:ascii="Arial" w:hAnsi="Arial" w:cs="Arial"/>
        </w:rPr>
        <w:t xml:space="preserve">No significant main effects of </w:t>
      </w:r>
      <w:proofErr w:type="spellStart"/>
      <w:r>
        <w:rPr>
          <w:rFonts w:ascii="Arial" w:hAnsi="Arial" w:cs="Arial"/>
        </w:rPr>
        <w:t>Stress_Condition</w:t>
      </w:r>
      <w:proofErr w:type="spellEnd"/>
      <w:r>
        <w:rPr>
          <w:rFonts w:ascii="Arial" w:hAnsi="Arial" w:cs="Arial"/>
        </w:rPr>
        <w:t xml:space="preserve"> </w:t>
      </w:r>
      <w:proofErr w:type="gramStart"/>
      <w:r>
        <w:rPr>
          <w:rFonts w:ascii="Arial" w:hAnsi="Arial" w:cs="Arial"/>
          <w:i/>
        </w:rPr>
        <w:t>F</w:t>
      </w:r>
      <w:r>
        <w:rPr>
          <w:rFonts w:ascii="Arial" w:hAnsi="Arial" w:cs="Arial"/>
        </w:rPr>
        <w:t>(</w:t>
      </w:r>
      <w:proofErr w:type="gramEnd"/>
      <w:r>
        <w:rPr>
          <w:rFonts w:ascii="Arial" w:hAnsi="Arial" w:cs="Arial"/>
        </w:rPr>
        <w:t xml:space="preserve">1, 23) = 0.19, </w:t>
      </w:r>
      <w:r>
        <w:rPr>
          <w:rFonts w:ascii="Arial" w:hAnsi="Arial" w:cs="Arial"/>
          <w:i/>
        </w:rPr>
        <w:t>p</w:t>
      </w:r>
      <w:r>
        <w:rPr>
          <w:rFonts w:ascii="Arial" w:hAnsi="Arial" w:cs="Arial"/>
        </w:rPr>
        <w:t xml:space="preserve"> = 0.67</w:t>
      </w:r>
      <w:r w:rsidR="009719C2">
        <w:rPr>
          <w:rFonts w:ascii="Arial" w:hAnsi="Arial" w:cs="Arial"/>
        </w:rPr>
        <w:t xml:space="preserve">. No significant main effects of time were found, </w:t>
      </w:r>
      <w:proofErr w:type="gramStart"/>
      <w:r w:rsidR="009719C2">
        <w:rPr>
          <w:rFonts w:ascii="Arial" w:hAnsi="Arial" w:cs="Arial"/>
          <w:i/>
        </w:rPr>
        <w:t>F</w:t>
      </w:r>
      <w:r w:rsidR="009719C2">
        <w:rPr>
          <w:rFonts w:ascii="Arial" w:hAnsi="Arial" w:cs="Arial"/>
        </w:rPr>
        <w:t>(</w:t>
      </w:r>
      <w:proofErr w:type="gramEnd"/>
      <w:r w:rsidR="009719C2">
        <w:rPr>
          <w:rFonts w:ascii="Arial" w:hAnsi="Arial" w:cs="Arial"/>
        </w:rPr>
        <w:t xml:space="preserve">1, 23), = 3.11, </w:t>
      </w:r>
      <w:r w:rsidR="009719C2">
        <w:rPr>
          <w:rFonts w:ascii="Arial" w:hAnsi="Arial" w:cs="Arial"/>
          <w:i/>
        </w:rPr>
        <w:t>p</w:t>
      </w:r>
      <w:r w:rsidR="009719C2">
        <w:rPr>
          <w:rFonts w:ascii="Arial" w:hAnsi="Arial" w:cs="Arial"/>
        </w:rPr>
        <w:t xml:space="preserve"> = 0.1 and no significant interactions between time*</w:t>
      </w:r>
      <w:proofErr w:type="spellStart"/>
      <w:r w:rsidR="009719C2">
        <w:rPr>
          <w:rFonts w:ascii="Arial" w:hAnsi="Arial" w:cs="Arial"/>
        </w:rPr>
        <w:t>Super_Condition</w:t>
      </w:r>
      <w:proofErr w:type="spellEnd"/>
      <w:r w:rsidR="009719C2">
        <w:rPr>
          <w:rFonts w:ascii="Arial" w:hAnsi="Arial" w:cs="Arial"/>
        </w:rPr>
        <w:t xml:space="preserve">, </w:t>
      </w:r>
      <w:r w:rsidR="009719C2">
        <w:rPr>
          <w:rFonts w:ascii="Arial" w:hAnsi="Arial" w:cs="Arial"/>
          <w:i/>
        </w:rPr>
        <w:t>F</w:t>
      </w:r>
      <w:r w:rsidR="009719C2">
        <w:rPr>
          <w:rFonts w:ascii="Arial" w:hAnsi="Arial" w:cs="Arial"/>
        </w:rPr>
        <w:t xml:space="preserve">(1, 23) = 0.16, </w:t>
      </w:r>
      <w:r w:rsidR="009719C2">
        <w:rPr>
          <w:rFonts w:ascii="Arial" w:hAnsi="Arial" w:cs="Arial"/>
          <w:i/>
        </w:rPr>
        <w:t>p</w:t>
      </w:r>
      <w:r w:rsidR="009719C2">
        <w:rPr>
          <w:rFonts w:ascii="Arial" w:hAnsi="Arial" w:cs="Arial"/>
        </w:rPr>
        <w:t xml:space="preserve"> = 0.69, time*</w:t>
      </w:r>
      <w:proofErr w:type="spellStart"/>
      <w:r w:rsidR="009719C2">
        <w:rPr>
          <w:rFonts w:ascii="Arial" w:hAnsi="Arial" w:cs="Arial"/>
        </w:rPr>
        <w:t>Stress</w:t>
      </w:r>
      <w:r w:rsidR="009719C2">
        <w:rPr>
          <w:rFonts w:ascii="Arial" w:hAnsi="Arial" w:cs="Arial"/>
        </w:rPr>
        <w:softHyphen/>
        <w:t>_Condition</w:t>
      </w:r>
      <w:proofErr w:type="spellEnd"/>
      <w:r w:rsidR="009719C2">
        <w:rPr>
          <w:rFonts w:ascii="Arial" w:hAnsi="Arial" w:cs="Arial"/>
        </w:rPr>
        <w:t xml:space="preserve">, </w:t>
      </w:r>
      <w:r w:rsidR="009719C2">
        <w:rPr>
          <w:rFonts w:ascii="Arial" w:hAnsi="Arial" w:cs="Arial"/>
          <w:i/>
        </w:rPr>
        <w:t>F</w:t>
      </w:r>
      <w:r w:rsidR="009719C2">
        <w:rPr>
          <w:rFonts w:ascii="Arial" w:hAnsi="Arial" w:cs="Arial"/>
        </w:rPr>
        <w:t xml:space="preserve">(1, 23) = 0.47, </w:t>
      </w:r>
      <w:r w:rsidR="009719C2">
        <w:rPr>
          <w:rFonts w:ascii="Arial" w:hAnsi="Arial" w:cs="Arial"/>
          <w:i/>
        </w:rPr>
        <w:t>p</w:t>
      </w:r>
      <w:r w:rsidR="009719C2">
        <w:rPr>
          <w:rFonts w:ascii="Arial" w:hAnsi="Arial" w:cs="Arial"/>
        </w:rPr>
        <w:t xml:space="preserve"> = 0.50, or time*</w:t>
      </w:r>
      <w:proofErr w:type="spellStart"/>
      <w:r w:rsidR="009719C2">
        <w:rPr>
          <w:rFonts w:ascii="Arial" w:hAnsi="Arial" w:cs="Arial"/>
        </w:rPr>
        <w:t>Super</w:t>
      </w:r>
      <w:r w:rsidR="009719C2">
        <w:rPr>
          <w:rFonts w:ascii="Arial" w:hAnsi="Arial" w:cs="Arial"/>
        </w:rPr>
        <w:softHyphen/>
        <w:t>_Condition</w:t>
      </w:r>
      <w:proofErr w:type="spellEnd"/>
      <w:r w:rsidR="009719C2">
        <w:rPr>
          <w:rFonts w:ascii="Arial" w:hAnsi="Arial" w:cs="Arial"/>
        </w:rPr>
        <w:t>*</w:t>
      </w:r>
      <w:proofErr w:type="spellStart"/>
      <w:r w:rsidR="009719C2">
        <w:rPr>
          <w:rFonts w:ascii="Arial" w:hAnsi="Arial" w:cs="Arial"/>
        </w:rPr>
        <w:t>Stress_Condition</w:t>
      </w:r>
      <w:proofErr w:type="spellEnd"/>
      <w:r w:rsidR="009719C2">
        <w:rPr>
          <w:rFonts w:ascii="Arial" w:hAnsi="Arial" w:cs="Arial"/>
        </w:rPr>
        <w:t xml:space="preserve">, </w:t>
      </w:r>
      <w:r w:rsidR="009719C2">
        <w:rPr>
          <w:rFonts w:ascii="Arial" w:hAnsi="Arial" w:cs="Arial"/>
          <w:i/>
        </w:rPr>
        <w:t>F</w:t>
      </w:r>
      <w:r w:rsidR="009719C2">
        <w:rPr>
          <w:rFonts w:ascii="Arial" w:hAnsi="Arial" w:cs="Arial"/>
        </w:rPr>
        <w:t xml:space="preserve">(1, 23) = 0.91, </w:t>
      </w:r>
      <w:r w:rsidR="009719C2">
        <w:rPr>
          <w:rFonts w:ascii="Arial" w:hAnsi="Arial" w:cs="Arial"/>
          <w:i/>
        </w:rPr>
        <w:t>p</w:t>
      </w:r>
      <w:r w:rsidR="009719C2">
        <w:rPr>
          <w:rFonts w:ascii="Arial" w:hAnsi="Arial" w:cs="Arial"/>
        </w:rPr>
        <w:t xml:space="preserve"> = 0.35. </w:t>
      </w:r>
    </w:p>
    <w:p w:rsidR="00CC7D3A" w:rsidRPr="00CC7D3A" w:rsidRDefault="00CC7D3A" w:rsidP="00CC7D3A">
      <w:pPr>
        <w:spacing w:line="480" w:lineRule="auto"/>
        <w:rPr>
          <w:rFonts w:ascii="Arial" w:hAnsi="Arial" w:cs="Arial"/>
        </w:rPr>
      </w:pPr>
    </w:p>
    <w:p w:rsidR="00B0385A" w:rsidRPr="00B0385A" w:rsidRDefault="007E022B" w:rsidP="00165BAF">
      <w:pPr>
        <w:spacing w:line="480" w:lineRule="auto"/>
        <w:rPr>
          <w:rFonts w:ascii="Arial" w:hAnsi="Arial" w:cs="Arial"/>
          <w:i/>
        </w:rPr>
      </w:pPr>
      <w:r>
        <w:rPr>
          <w:rFonts w:ascii="Arial" w:hAnsi="Arial" w:cs="Arial"/>
          <w:i/>
        </w:rPr>
        <w:t>Effects of Religion on Superstitious Beliefs</w:t>
      </w:r>
      <w:r w:rsidR="00B0385A" w:rsidRPr="00B0385A">
        <w:rPr>
          <w:rFonts w:ascii="Arial" w:hAnsi="Arial" w:cs="Arial"/>
          <w:i/>
        </w:rPr>
        <w:t xml:space="preserve"> and Stress</w:t>
      </w:r>
      <w:r>
        <w:rPr>
          <w:rFonts w:ascii="Arial" w:hAnsi="Arial" w:cs="Arial"/>
          <w:i/>
        </w:rPr>
        <w:t xml:space="preserve"> Levels</w:t>
      </w:r>
    </w:p>
    <w:p w:rsidR="00F74C17" w:rsidRDefault="00A246D6" w:rsidP="0092773B">
      <w:pPr>
        <w:spacing w:line="480" w:lineRule="auto"/>
        <w:ind w:firstLine="720"/>
        <w:rPr>
          <w:rFonts w:ascii="Arial" w:hAnsi="Arial" w:cs="Arial"/>
        </w:rPr>
      </w:pPr>
      <w:r>
        <w:rPr>
          <w:rFonts w:ascii="Arial" w:hAnsi="Arial" w:cs="Arial"/>
        </w:rPr>
        <w:t xml:space="preserve">The relationship of the religiosity </w:t>
      </w:r>
      <w:r w:rsidR="003C1056">
        <w:rPr>
          <w:rFonts w:ascii="Arial" w:hAnsi="Arial" w:cs="Arial"/>
        </w:rPr>
        <w:t>(</w:t>
      </w:r>
      <w:r w:rsidR="00C559BA">
        <w:rPr>
          <w:rFonts w:ascii="Arial" w:hAnsi="Arial" w:cs="Arial"/>
        </w:rPr>
        <w:t>measured by CRS</w:t>
      </w:r>
      <w:r>
        <w:rPr>
          <w:rFonts w:ascii="Arial" w:hAnsi="Arial" w:cs="Arial"/>
        </w:rPr>
        <w:t>) and superstitious levels</w:t>
      </w:r>
      <w:r w:rsidR="003C1056">
        <w:rPr>
          <w:rFonts w:ascii="Arial" w:hAnsi="Arial" w:cs="Arial"/>
        </w:rPr>
        <w:t xml:space="preserve"> (measured by S</w:t>
      </w:r>
      <w:r w:rsidR="00C559BA">
        <w:rPr>
          <w:rFonts w:ascii="Arial" w:hAnsi="Arial" w:cs="Arial"/>
        </w:rPr>
        <w:t>Q</w:t>
      </w:r>
      <w:r>
        <w:rPr>
          <w:rFonts w:ascii="Arial" w:hAnsi="Arial" w:cs="Arial"/>
        </w:rPr>
        <w:t>)</w:t>
      </w:r>
      <w:r w:rsidR="00296BB6">
        <w:rPr>
          <w:rFonts w:ascii="Arial" w:hAnsi="Arial" w:cs="Arial"/>
        </w:rPr>
        <w:t xml:space="preserve"> was investigated using Pearson product-moment correlation coefficient. Preliminary analyses were performed to ensure no violation </w:t>
      </w:r>
      <w:r w:rsidR="00CF31DE">
        <w:rPr>
          <w:rFonts w:ascii="Arial" w:hAnsi="Arial" w:cs="Arial"/>
        </w:rPr>
        <w:t xml:space="preserve">of the assumptions of normality, linearity and homoscedasticity. There were no significant correlations found </w:t>
      </w:r>
      <w:r w:rsidR="00F91BB9">
        <w:rPr>
          <w:rFonts w:ascii="Arial" w:hAnsi="Arial" w:cs="Arial"/>
        </w:rPr>
        <w:t xml:space="preserve">between Total CRS Score and Total </w:t>
      </w:r>
      <w:r w:rsidR="00CF31DE">
        <w:rPr>
          <w:rFonts w:ascii="Arial" w:hAnsi="Arial" w:cs="Arial"/>
        </w:rPr>
        <w:t xml:space="preserve">Superstitious Time 1 </w:t>
      </w:r>
      <w:r w:rsidR="00F91BB9">
        <w:rPr>
          <w:rFonts w:ascii="Arial" w:hAnsi="Arial" w:cs="Arial"/>
        </w:rPr>
        <w:t>[</w:t>
      </w:r>
      <w:r w:rsidR="00CF31DE" w:rsidRPr="003C1056">
        <w:rPr>
          <w:rFonts w:ascii="Arial" w:hAnsi="Arial" w:cs="Arial"/>
          <w:i/>
        </w:rPr>
        <w:t>r</w:t>
      </w:r>
      <w:r w:rsidR="00F91BB9">
        <w:rPr>
          <w:rFonts w:ascii="Arial" w:hAnsi="Arial" w:cs="Arial"/>
        </w:rPr>
        <w:t xml:space="preserve"> </w:t>
      </w:r>
      <w:r w:rsidR="00CF31DE">
        <w:rPr>
          <w:rFonts w:ascii="Arial" w:hAnsi="Arial" w:cs="Arial"/>
        </w:rPr>
        <w:t>=</w:t>
      </w:r>
      <w:r w:rsidR="00F91BB9">
        <w:rPr>
          <w:rFonts w:ascii="Arial" w:hAnsi="Arial" w:cs="Arial"/>
        </w:rPr>
        <w:t xml:space="preserve"> </w:t>
      </w:r>
      <w:r w:rsidR="00CF31DE">
        <w:rPr>
          <w:rFonts w:ascii="Arial" w:hAnsi="Arial" w:cs="Arial"/>
        </w:rPr>
        <w:t>0.</w:t>
      </w:r>
      <w:r w:rsidR="00F91BB9">
        <w:rPr>
          <w:rFonts w:ascii="Arial" w:hAnsi="Arial" w:cs="Arial"/>
        </w:rPr>
        <w:t xml:space="preserve">12, n = 28, </w:t>
      </w:r>
      <w:r w:rsidR="00F91BB9" w:rsidRPr="003C1056">
        <w:rPr>
          <w:rFonts w:ascii="Arial" w:hAnsi="Arial" w:cs="Arial"/>
          <w:i/>
        </w:rPr>
        <w:t>p</w:t>
      </w:r>
      <w:r w:rsidR="00F91BB9">
        <w:rPr>
          <w:rFonts w:ascii="Arial" w:hAnsi="Arial" w:cs="Arial"/>
        </w:rPr>
        <w:t xml:space="preserve"> = 0.55]. There were also no correlations between Total CRS Score and Total Superstitious Score Time </w:t>
      </w:r>
      <w:r w:rsidR="00B0385A">
        <w:rPr>
          <w:rFonts w:ascii="Arial" w:hAnsi="Arial" w:cs="Arial"/>
        </w:rPr>
        <w:t>1, [</w:t>
      </w:r>
      <w:r w:rsidR="00B0385A" w:rsidRPr="003C1056">
        <w:rPr>
          <w:rFonts w:ascii="Arial" w:hAnsi="Arial" w:cs="Arial"/>
          <w:i/>
        </w:rPr>
        <w:t>r</w:t>
      </w:r>
      <w:r w:rsidR="00B0385A">
        <w:rPr>
          <w:rFonts w:ascii="Arial" w:hAnsi="Arial" w:cs="Arial"/>
        </w:rPr>
        <w:t xml:space="preserve"> = 0.19, n= 27, </w:t>
      </w:r>
      <w:r w:rsidR="00B0385A" w:rsidRPr="003C1056">
        <w:rPr>
          <w:rFonts w:ascii="Arial" w:hAnsi="Arial" w:cs="Arial"/>
          <w:i/>
        </w:rPr>
        <w:t>p</w:t>
      </w:r>
      <w:r w:rsidR="00B0385A">
        <w:rPr>
          <w:rFonts w:ascii="Arial" w:hAnsi="Arial" w:cs="Arial"/>
        </w:rPr>
        <w:t xml:space="preserve"> = 0.34].</w:t>
      </w:r>
    </w:p>
    <w:p w:rsidR="007C7FE5" w:rsidRDefault="00B0385A" w:rsidP="0092773B">
      <w:pPr>
        <w:spacing w:line="480" w:lineRule="auto"/>
        <w:ind w:firstLine="720"/>
        <w:rPr>
          <w:rFonts w:ascii="Arial" w:hAnsi="Arial" w:cs="Arial"/>
        </w:rPr>
      </w:pPr>
      <w:r>
        <w:rPr>
          <w:rFonts w:ascii="Arial" w:hAnsi="Arial" w:cs="Arial"/>
        </w:rPr>
        <w:t>A second analysis was carried out with the addition of the total CRS score</w:t>
      </w:r>
      <w:r w:rsidR="000E08B6">
        <w:rPr>
          <w:rFonts w:ascii="Arial" w:hAnsi="Arial" w:cs="Arial"/>
        </w:rPr>
        <w:t xml:space="preserve"> as a covariate</w:t>
      </w:r>
      <w:r>
        <w:rPr>
          <w:rFonts w:ascii="Arial" w:hAnsi="Arial" w:cs="Arial"/>
        </w:rPr>
        <w:t xml:space="preserve"> in an attempt to find if there were any effects of religion on superstition or stress</w:t>
      </w:r>
      <w:r w:rsidR="00257B5A">
        <w:rPr>
          <w:rFonts w:ascii="Arial" w:hAnsi="Arial" w:cs="Arial"/>
        </w:rPr>
        <w:t xml:space="preserve">. </w:t>
      </w:r>
      <w:r w:rsidR="000E08B6">
        <w:rPr>
          <w:rFonts w:ascii="Arial" w:hAnsi="Arial" w:cs="Arial"/>
        </w:rPr>
        <w:t>A 2x2</w:t>
      </w:r>
      <w:r w:rsidR="0045504F">
        <w:rPr>
          <w:rFonts w:ascii="Arial" w:hAnsi="Arial" w:cs="Arial"/>
        </w:rPr>
        <w:t xml:space="preserve"> between-within groups analysis of covariance was conducted to assess the </w:t>
      </w:r>
      <w:r w:rsidR="00383B5E">
        <w:rPr>
          <w:rFonts w:ascii="Arial" w:hAnsi="Arial" w:cs="Arial"/>
        </w:rPr>
        <w:t>effect</w:t>
      </w:r>
      <w:r w:rsidR="00FF3966">
        <w:rPr>
          <w:rFonts w:ascii="Arial" w:hAnsi="Arial" w:cs="Arial"/>
        </w:rPr>
        <w:t xml:space="preserve"> the religion (measured through CRS) has an effect on or interaction</w:t>
      </w:r>
      <w:r>
        <w:rPr>
          <w:rFonts w:ascii="Arial" w:hAnsi="Arial" w:cs="Arial"/>
        </w:rPr>
        <w:t xml:space="preserve"> with superstition, and stress. </w:t>
      </w:r>
      <w:r w:rsidR="007C7FE5">
        <w:rPr>
          <w:rFonts w:ascii="Arial" w:hAnsi="Arial" w:cs="Arial"/>
        </w:rPr>
        <w:t xml:space="preserve">No significant results were found for CRS as a covariate (see </w:t>
      </w:r>
      <w:r w:rsidR="006865B5">
        <w:rPr>
          <w:rFonts w:ascii="Arial" w:hAnsi="Arial" w:cs="Arial"/>
          <w:highlight w:val="yellow"/>
        </w:rPr>
        <w:t>appendix K</w:t>
      </w:r>
      <w:r w:rsidR="007C7FE5">
        <w:rPr>
          <w:rFonts w:ascii="Arial" w:hAnsi="Arial" w:cs="Arial"/>
        </w:rPr>
        <w:t xml:space="preserve"> for values</w:t>
      </w:r>
      <w:r w:rsidR="00080542">
        <w:rPr>
          <w:rFonts w:ascii="Arial" w:hAnsi="Arial" w:cs="Arial"/>
        </w:rPr>
        <w:t xml:space="preserve"> of CRS as covariate</w:t>
      </w:r>
      <w:r w:rsidR="007C7FE5">
        <w:rPr>
          <w:rFonts w:ascii="Arial" w:hAnsi="Arial" w:cs="Arial"/>
        </w:rPr>
        <w:t>).</w:t>
      </w:r>
      <w:r w:rsidR="00080542">
        <w:rPr>
          <w:rFonts w:ascii="Arial" w:hAnsi="Arial" w:cs="Arial"/>
        </w:rPr>
        <w:t xml:space="preserve"> </w:t>
      </w:r>
      <w:r w:rsidR="007C7FE5">
        <w:rPr>
          <w:rFonts w:ascii="Arial" w:hAnsi="Arial" w:cs="Arial"/>
        </w:rPr>
        <w:t xml:space="preserve"> </w:t>
      </w:r>
    </w:p>
    <w:p w:rsidR="003D67A7" w:rsidRPr="003D67A7" w:rsidRDefault="003D67A7" w:rsidP="0092773B">
      <w:pPr>
        <w:spacing w:line="480" w:lineRule="auto"/>
        <w:ind w:left="720"/>
        <w:rPr>
          <w:rFonts w:ascii="Arial" w:hAnsi="Arial" w:cs="Arial"/>
          <w:color w:val="FF0000"/>
        </w:rPr>
      </w:pPr>
    </w:p>
    <w:p w:rsidR="00396550" w:rsidRPr="005D77BF" w:rsidRDefault="00A06C91" w:rsidP="003C1056">
      <w:pPr>
        <w:spacing w:line="480" w:lineRule="auto"/>
        <w:jc w:val="center"/>
        <w:rPr>
          <w:rFonts w:ascii="Arial" w:hAnsi="Arial" w:cs="Arial"/>
          <w:b/>
          <w:u w:val="single"/>
        </w:rPr>
      </w:pPr>
      <w:r w:rsidRPr="005D77BF">
        <w:rPr>
          <w:rFonts w:ascii="Arial" w:hAnsi="Arial" w:cs="Arial"/>
          <w:b/>
          <w:u w:val="single"/>
        </w:rPr>
        <w:lastRenderedPageBreak/>
        <w:t>Discussion</w:t>
      </w:r>
    </w:p>
    <w:p w:rsidR="0048129D" w:rsidRPr="00396550" w:rsidRDefault="00A06C91" w:rsidP="00396550">
      <w:pPr>
        <w:spacing w:line="480" w:lineRule="auto"/>
        <w:rPr>
          <w:rFonts w:ascii="Arial" w:hAnsi="Arial" w:cs="Arial"/>
          <w:b/>
          <w:u w:val="single"/>
        </w:rPr>
      </w:pPr>
      <w:r w:rsidRPr="009D0B4A">
        <w:rPr>
          <w:rFonts w:ascii="Arial" w:hAnsi="Arial" w:cs="Arial"/>
        </w:rPr>
        <w:tab/>
      </w:r>
      <w:r w:rsidR="006E52DF">
        <w:rPr>
          <w:rFonts w:ascii="Arial" w:hAnsi="Arial" w:cs="Arial"/>
        </w:rPr>
        <w:t>The aim</w:t>
      </w:r>
      <w:r w:rsidR="0048129D">
        <w:rPr>
          <w:rFonts w:ascii="Arial" w:hAnsi="Arial" w:cs="Arial"/>
        </w:rPr>
        <w:t xml:space="preserve"> of this</w:t>
      </w:r>
      <w:r w:rsidRPr="009D0B4A">
        <w:rPr>
          <w:rFonts w:ascii="Arial" w:hAnsi="Arial" w:cs="Arial"/>
        </w:rPr>
        <w:t xml:space="preserve"> experiment was</w:t>
      </w:r>
      <w:r w:rsidR="0048129D">
        <w:rPr>
          <w:rFonts w:ascii="Arial" w:hAnsi="Arial" w:cs="Arial"/>
        </w:rPr>
        <w:t xml:space="preserve"> to test four hypotheses. Two concerning the relationship between superstition and stress; firstly that superstition would reduce the perception of stress, and secondly, that superstition would increase over time. The two hypotheses concerning religion and superstition were that firstly, there would be a significant correlation between the two, and secondly that religion would </w:t>
      </w:r>
      <w:r w:rsidR="003D487F">
        <w:rPr>
          <w:rFonts w:ascii="Arial" w:hAnsi="Arial" w:cs="Arial"/>
        </w:rPr>
        <w:t>have influence on the outcome of the results when testing superstition and stress</w:t>
      </w:r>
      <w:r w:rsidR="0048129D">
        <w:rPr>
          <w:rFonts w:ascii="Arial" w:hAnsi="Arial" w:cs="Arial"/>
        </w:rPr>
        <w:t>.</w:t>
      </w:r>
      <w:r w:rsidR="003D487F">
        <w:rPr>
          <w:rFonts w:ascii="Arial" w:hAnsi="Arial" w:cs="Arial"/>
        </w:rPr>
        <w:t xml:space="preserve"> </w:t>
      </w:r>
      <w:r w:rsidR="0048129D">
        <w:rPr>
          <w:rFonts w:ascii="Arial" w:hAnsi="Arial" w:cs="Arial"/>
        </w:rPr>
        <w:t xml:space="preserve"> </w:t>
      </w:r>
    </w:p>
    <w:p w:rsidR="00912CAE" w:rsidRDefault="007E022B" w:rsidP="00CC165B">
      <w:pPr>
        <w:spacing w:line="480" w:lineRule="auto"/>
        <w:ind w:firstLine="720"/>
        <w:rPr>
          <w:rFonts w:ascii="Arial" w:hAnsi="Arial" w:cs="Arial"/>
        </w:rPr>
      </w:pPr>
      <w:r w:rsidRPr="009D0B4A">
        <w:rPr>
          <w:rFonts w:ascii="Arial" w:hAnsi="Arial" w:cs="Arial"/>
        </w:rPr>
        <w:t xml:space="preserve">The </w:t>
      </w:r>
      <w:r w:rsidR="002D4593">
        <w:rPr>
          <w:rFonts w:ascii="Arial" w:hAnsi="Arial" w:cs="Arial"/>
        </w:rPr>
        <w:t>study</w:t>
      </w:r>
      <w:r w:rsidRPr="009D0B4A">
        <w:rPr>
          <w:rFonts w:ascii="Arial" w:hAnsi="Arial" w:cs="Arial"/>
        </w:rPr>
        <w:t xml:space="preserve"> did not support any of the hypotheses set out, with </w:t>
      </w:r>
      <w:r w:rsidR="002D4593">
        <w:rPr>
          <w:rFonts w:ascii="Arial" w:hAnsi="Arial" w:cs="Arial"/>
        </w:rPr>
        <w:t xml:space="preserve">superstition not reducing </w:t>
      </w:r>
      <w:r w:rsidRPr="009D0B4A">
        <w:rPr>
          <w:rFonts w:ascii="Arial" w:hAnsi="Arial" w:cs="Arial"/>
        </w:rPr>
        <w:t>anxiety</w:t>
      </w:r>
      <w:r w:rsidR="002D4593">
        <w:rPr>
          <w:rFonts w:ascii="Arial" w:hAnsi="Arial" w:cs="Arial"/>
        </w:rPr>
        <w:t xml:space="preserve"> i</w:t>
      </w:r>
      <w:r w:rsidRPr="009D0B4A">
        <w:rPr>
          <w:rFonts w:ascii="Arial" w:hAnsi="Arial" w:cs="Arial"/>
        </w:rPr>
        <w:t>n the stress condition</w:t>
      </w:r>
      <w:r w:rsidR="006E52DF">
        <w:rPr>
          <w:rFonts w:ascii="Arial" w:hAnsi="Arial" w:cs="Arial"/>
        </w:rPr>
        <w:t xml:space="preserve"> or no-stress condition</w:t>
      </w:r>
      <w:r w:rsidRPr="009D0B4A">
        <w:rPr>
          <w:rFonts w:ascii="Arial" w:hAnsi="Arial" w:cs="Arial"/>
        </w:rPr>
        <w:t xml:space="preserve">. </w:t>
      </w:r>
      <w:r w:rsidR="006E52DF">
        <w:rPr>
          <w:rFonts w:ascii="Arial" w:hAnsi="Arial" w:cs="Arial"/>
        </w:rPr>
        <w:t>This result</w:t>
      </w:r>
      <w:r w:rsidR="002D4593">
        <w:rPr>
          <w:rFonts w:ascii="Arial" w:hAnsi="Arial" w:cs="Arial"/>
        </w:rPr>
        <w:t xml:space="preserve"> contrast</w:t>
      </w:r>
      <w:r w:rsidR="006E52DF">
        <w:rPr>
          <w:rFonts w:ascii="Arial" w:hAnsi="Arial" w:cs="Arial"/>
        </w:rPr>
        <w:t>s</w:t>
      </w:r>
      <w:r w:rsidR="002D4593">
        <w:rPr>
          <w:rFonts w:ascii="Arial" w:hAnsi="Arial" w:cs="Arial"/>
        </w:rPr>
        <w:t xml:space="preserve"> highly with past studies that have supported the theory that superstition can reduce stress levels (Teo &amp; Lasikiewicz, 2015; Keinan</w:t>
      </w:r>
      <w:r w:rsidR="00CC165B">
        <w:rPr>
          <w:rFonts w:ascii="Arial" w:hAnsi="Arial" w:cs="Arial"/>
        </w:rPr>
        <w:t>, 2002</w:t>
      </w:r>
      <w:r w:rsidR="002D4593">
        <w:rPr>
          <w:rFonts w:ascii="Arial" w:hAnsi="Arial" w:cs="Arial"/>
        </w:rPr>
        <w:t>)</w:t>
      </w:r>
      <w:r w:rsidR="00CC165B">
        <w:rPr>
          <w:rFonts w:ascii="Arial" w:hAnsi="Arial" w:cs="Arial"/>
        </w:rPr>
        <w:t xml:space="preserve"> and act as a coping mechanism offering an illusion of control (Lan</w:t>
      </w:r>
      <w:r w:rsidR="00691826">
        <w:rPr>
          <w:rFonts w:ascii="Arial" w:hAnsi="Arial" w:cs="Arial"/>
        </w:rPr>
        <w:t>ger, 1975; Irwin, 2009</w:t>
      </w:r>
      <w:r w:rsidR="00CC165B">
        <w:rPr>
          <w:rFonts w:ascii="Arial" w:hAnsi="Arial" w:cs="Arial"/>
        </w:rPr>
        <w:t>)</w:t>
      </w:r>
      <w:r w:rsidR="002D4593">
        <w:rPr>
          <w:rFonts w:ascii="Arial" w:hAnsi="Arial" w:cs="Arial"/>
        </w:rPr>
        <w:t xml:space="preserve">. </w:t>
      </w:r>
      <w:r w:rsidRPr="009D0B4A">
        <w:rPr>
          <w:rFonts w:ascii="Arial" w:hAnsi="Arial" w:cs="Arial"/>
        </w:rPr>
        <w:t xml:space="preserve">There was also no significant increase in the superstition </w:t>
      </w:r>
      <w:r w:rsidR="00CC165B">
        <w:rPr>
          <w:rFonts w:ascii="Arial" w:hAnsi="Arial" w:cs="Arial"/>
        </w:rPr>
        <w:t xml:space="preserve">levels </w:t>
      </w:r>
      <w:r w:rsidRPr="009D0B4A">
        <w:rPr>
          <w:rFonts w:ascii="Arial" w:hAnsi="Arial" w:cs="Arial"/>
        </w:rPr>
        <w:t xml:space="preserve">of participants </w:t>
      </w:r>
      <w:r w:rsidR="00CC165B">
        <w:rPr>
          <w:rFonts w:ascii="Arial" w:hAnsi="Arial" w:cs="Arial"/>
        </w:rPr>
        <w:t xml:space="preserve">who were exposed to stress, which contrasts with past studies </w:t>
      </w:r>
      <w:r w:rsidR="006E52DF">
        <w:rPr>
          <w:rFonts w:ascii="Arial" w:hAnsi="Arial" w:cs="Arial"/>
        </w:rPr>
        <w:t>by Keinan</w:t>
      </w:r>
      <w:r w:rsidR="00CC165B">
        <w:rPr>
          <w:rFonts w:ascii="Arial" w:hAnsi="Arial" w:cs="Arial"/>
        </w:rPr>
        <w:t xml:space="preserve"> </w:t>
      </w:r>
      <w:r w:rsidR="006E52DF">
        <w:rPr>
          <w:rFonts w:ascii="Arial" w:hAnsi="Arial" w:cs="Arial"/>
        </w:rPr>
        <w:t>(</w:t>
      </w:r>
      <w:r w:rsidR="00CC165B">
        <w:rPr>
          <w:rFonts w:ascii="Arial" w:hAnsi="Arial" w:cs="Arial"/>
        </w:rPr>
        <w:t>1994</w:t>
      </w:r>
      <w:r w:rsidR="006E52DF">
        <w:rPr>
          <w:rFonts w:ascii="Arial" w:hAnsi="Arial" w:cs="Arial"/>
        </w:rPr>
        <w:t>), Malinowski</w:t>
      </w:r>
      <w:r w:rsidR="00CC165B">
        <w:rPr>
          <w:rFonts w:ascii="Arial" w:hAnsi="Arial" w:cs="Arial"/>
        </w:rPr>
        <w:t xml:space="preserve"> </w:t>
      </w:r>
      <w:r w:rsidR="006E52DF">
        <w:rPr>
          <w:rFonts w:ascii="Arial" w:hAnsi="Arial" w:cs="Arial"/>
        </w:rPr>
        <w:t>(</w:t>
      </w:r>
      <w:r w:rsidR="00CC165B">
        <w:rPr>
          <w:rFonts w:ascii="Arial" w:hAnsi="Arial" w:cs="Arial"/>
        </w:rPr>
        <w:t>1954</w:t>
      </w:r>
      <w:r w:rsidR="006E52DF">
        <w:rPr>
          <w:rFonts w:ascii="Arial" w:hAnsi="Arial" w:cs="Arial"/>
        </w:rPr>
        <w:t>)</w:t>
      </w:r>
      <w:r w:rsidR="00CC165B">
        <w:rPr>
          <w:rFonts w:ascii="Arial" w:hAnsi="Arial" w:cs="Arial"/>
        </w:rPr>
        <w:t xml:space="preserve"> </w:t>
      </w:r>
      <w:r w:rsidR="006E52DF">
        <w:rPr>
          <w:rFonts w:ascii="Arial" w:hAnsi="Arial" w:cs="Arial"/>
        </w:rPr>
        <w:t>and Dudley</w:t>
      </w:r>
      <w:r w:rsidR="00CC165B">
        <w:rPr>
          <w:rFonts w:ascii="Arial" w:hAnsi="Arial" w:cs="Arial"/>
        </w:rPr>
        <w:t xml:space="preserve"> </w:t>
      </w:r>
      <w:r w:rsidR="006E52DF">
        <w:rPr>
          <w:rFonts w:ascii="Arial" w:hAnsi="Arial" w:cs="Arial"/>
        </w:rPr>
        <w:t>(1999). However, this result</w:t>
      </w:r>
      <w:r w:rsidR="00CC165B">
        <w:rPr>
          <w:rFonts w:ascii="Arial" w:hAnsi="Arial" w:cs="Arial"/>
        </w:rPr>
        <w:t xml:space="preserve"> is consis</w:t>
      </w:r>
      <w:r w:rsidR="006E52DF">
        <w:rPr>
          <w:rFonts w:ascii="Arial" w:hAnsi="Arial" w:cs="Arial"/>
        </w:rPr>
        <w:t xml:space="preserve">tent with Teo and Lasikiewicz </w:t>
      </w:r>
      <w:r w:rsidR="00CC165B">
        <w:rPr>
          <w:rFonts w:ascii="Arial" w:hAnsi="Arial" w:cs="Arial"/>
        </w:rPr>
        <w:t>(2015) which is the only study</w:t>
      </w:r>
      <w:r w:rsidR="006E52DF">
        <w:rPr>
          <w:rFonts w:ascii="Arial" w:hAnsi="Arial" w:cs="Arial"/>
        </w:rPr>
        <w:t xml:space="preserve"> to date</w:t>
      </w:r>
      <w:r w:rsidR="00CC165B">
        <w:rPr>
          <w:rFonts w:ascii="Arial" w:hAnsi="Arial" w:cs="Arial"/>
        </w:rPr>
        <w:t xml:space="preserve"> to have directly tested </w:t>
      </w:r>
      <w:r w:rsidR="006E52DF">
        <w:rPr>
          <w:rFonts w:ascii="Arial" w:hAnsi="Arial" w:cs="Arial"/>
        </w:rPr>
        <w:t xml:space="preserve">for an </w:t>
      </w:r>
      <w:r w:rsidR="00CC165B">
        <w:rPr>
          <w:rFonts w:ascii="Arial" w:hAnsi="Arial" w:cs="Arial"/>
        </w:rPr>
        <w:t xml:space="preserve">increase in superstition after stress exposure. </w:t>
      </w:r>
    </w:p>
    <w:p w:rsidR="00CC165B" w:rsidRDefault="00CC165B" w:rsidP="00CC165B">
      <w:pPr>
        <w:spacing w:line="480" w:lineRule="auto"/>
        <w:ind w:firstLine="720"/>
        <w:rPr>
          <w:rFonts w:ascii="Arial" w:hAnsi="Arial" w:cs="Arial"/>
        </w:rPr>
      </w:pPr>
      <w:r>
        <w:rPr>
          <w:rFonts w:ascii="Arial" w:hAnsi="Arial" w:cs="Arial"/>
        </w:rPr>
        <w:t>A</w:t>
      </w:r>
      <w:r w:rsidR="0083482F">
        <w:rPr>
          <w:rFonts w:ascii="Arial" w:hAnsi="Arial" w:cs="Arial"/>
        </w:rPr>
        <w:t>lthough these findings result</w:t>
      </w:r>
      <w:r>
        <w:rPr>
          <w:rFonts w:ascii="Arial" w:hAnsi="Arial" w:cs="Arial"/>
        </w:rPr>
        <w:t xml:space="preserve"> in the rejection of the first two hypotheses, there were </w:t>
      </w:r>
      <w:r w:rsidR="00912CAE">
        <w:rPr>
          <w:rFonts w:ascii="Arial" w:hAnsi="Arial" w:cs="Arial"/>
        </w:rPr>
        <w:t>two</w:t>
      </w:r>
      <w:r>
        <w:rPr>
          <w:rFonts w:ascii="Arial" w:hAnsi="Arial" w:cs="Arial"/>
        </w:rPr>
        <w:t xml:space="preserve"> significant results. There was one main effect of time within the STAI results. However, this effect was an increase in anxiety between time one and time two of the experiment, which was as </w:t>
      </w:r>
      <w:r w:rsidR="00C35373">
        <w:rPr>
          <w:rFonts w:ascii="Arial" w:hAnsi="Arial" w:cs="Arial"/>
        </w:rPr>
        <w:t>anticipated</w:t>
      </w:r>
      <w:r>
        <w:rPr>
          <w:rFonts w:ascii="Arial" w:hAnsi="Arial" w:cs="Arial"/>
        </w:rPr>
        <w:t xml:space="preserve"> </w:t>
      </w:r>
      <w:r w:rsidR="00AA72AE">
        <w:rPr>
          <w:rFonts w:ascii="Arial" w:hAnsi="Arial" w:cs="Arial"/>
        </w:rPr>
        <w:t xml:space="preserve">because anxiety </w:t>
      </w:r>
      <w:r w:rsidR="00C35373">
        <w:rPr>
          <w:rFonts w:ascii="Arial" w:hAnsi="Arial" w:cs="Arial"/>
        </w:rPr>
        <w:t>is expected</w:t>
      </w:r>
      <w:r w:rsidR="00AA72AE">
        <w:rPr>
          <w:rFonts w:ascii="Arial" w:hAnsi="Arial" w:cs="Arial"/>
        </w:rPr>
        <w:t xml:space="preserve"> to increase </w:t>
      </w:r>
      <w:r w:rsidR="009905AF">
        <w:rPr>
          <w:rFonts w:ascii="Arial" w:hAnsi="Arial" w:cs="Arial"/>
        </w:rPr>
        <w:t xml:space="preserve">from baseline </w:t>
      </w:r>
      <w:r w:rsidR="00C35373">
        <w:rPr>
          <w:rFonts w:ascii="Arial" w:hAnsi="Arial" w:cs="Arial"/>
        </w:rPr>
        <w:t>measures during and being informed of/preparing for the tasks</w:t>
      </w:r>
      <w:r w:rsidR="00AA72AE">
        <w:rPr>
          <w:rFonts w:ascii="Arial" w:hAnsi="Arial" w:cs="Arial"/>
        </w:rPr>
        <w:t>.</w:t>
      </w:r>
      <w:r w:rsidR="009905AF">
        <w:rPr>
          <w:rFonts w:ascii="Arial" w:hAnsi="Arial" w:cs="Arial"/>
        </w:rPr>
        <w:t xml:space="preserve"> The second significant result was </w:t>
      </w:r>
      <w:r w:rsidR="00912CAE">
        <w:rPr>
          <w:rFonts w:ascii="Arial" w:hAnsi="Arial" w:cs="Arial"/>
        </w:rPr>
        <w:t xml:space="preserve">an interaction between superstition and stress. This interaction was interesting as it showed that </w:t>
      </w:r>
      <w:r w:rsidR="006132B9">
        <w:rPr>
          <w:rFonts w:ascii="Arial" w:hAnsi="Arial" w:cs="Arial"/>
        </w:rPr>
        <w:t>there was a significant difference in the no-stress conditi</w:t>
      </w:r>
      <w:r w:rsidR="00816160">
        <w:rPr>
          <w:rFonts w:ascii="Arial" w:hAnsi="Arial" w:cs="Arial"/>
        </w:rPr>
        <w:t xml:space="preserve">on between those with the lucky </w:t>
      </w:r>
      <w:r w:rsidR="006132B9">
        <w:rPr>
          <w:rFonts w:ascii="Arial" w:hAnsi="Arial" w:cs="Arial"/>
        </w:rPr>
        <w:t xml:space="preserve">pen and those without the </w:t>
      </w:r>
      <w:r w:rsidR="00816160">
        <w:rPr>
          <w:rFonts w:ascii="Arial" w:hAnsi="Arial" w:cs="Arial"/>
        </w:rPr>
        <w:t>lucky pen. Yet, this result</w:t>
      </w:r>
      <w:r w:rsidR="006132B9">
        <w:rPr>
          <w:rFonts w:ascii="Arial" w:hAnsi="Arial" w:cs="Arial"/>
        </w:rPr>
        <w:t xml:space="preserve"> was unexpected a</w:t>
      </w:r>
      <w:r w:rsidR="00816160">
        <w:rPr>
          <w:rFonts w:ascii="Arial" w:hAnsi="Arial" w:cs="Arial"/>
        </w:rPr>
        <w:t xml:space="preserve">s it showed those with the lucky </w:t>
      </w:r>
      <w:r w:rsidR="006132B9">
        <w:rPr>
          <w:rFonts w:ascii="Arial" w:hAnsi="Arial" w:cs="Arial"/>
        </w:rPr>
        <w:t xml:space="preserve">pen had higher </w:t>
      </w:r>
      <w:r w:rsidR="00816160">
        <w:rPr>
          <w:rFonts w:ascii="Arial" w:hAnsi="Arial" w:cs="Arial"/>
        </w:rPr>
        <w:t>HR than those without the lucky pen, a result</w:t>
      </w:r>
      <w:r w:rsidR="006132B9">
        <w:rPr>
          <w:rFonts w:ascii="Arial" w:hAnsi="Arial" w:cs="Arial"/>
        </w:rPr>
        <w:t xml:space="preserve"> which contrasts with </w:t>
      </w:r>
      <w:r w:rsidR="00816160">
        <w:rPr>
          <w:rFonts w:ascii="Arial" w:hAnsi="Arial" w:cs="Arial"/>
        </w:rPr>
        <w:t xml:space="preserve">prior research that has shown </w:t>
      </w:r>
      <w:r w:rsidR="006132B9">
        <w:rPr>
          <w:rFonts w:ascii="Arial" w:hAnsi="Arial" w:cs="Arial"/>
        </w:rPr>
        <w:t>superstition to have de-stressing effects rather than increasing stress.</w:t>
      </w:r>
    </w:p>
    <w:p w:rsidR="007E3684" w:rsidRPr="009D0B4A" w:rsidRDefault="00CC165B" w:rsidP="00AE7E8C">
      <w:pPr>
        <w:spacing w:line="480" w:lineRule="auto"/>
        <w:ind w:firstLine="720"/>
        <w:rPr>
          <w:rFonts w:ascii="Arial" w:hAnsi="Arial" w:cs="Arial"/>
        </w:rPr>
      </w:pPr>
      <w:r>
        <w:rPr>
          <w:rFonts w:ascii="Arial" w:hAnsi="Arial" w:cs="Arial"/>
        </w:rPr>
        <w:lastRenderedPageBreak/>
        <w:t>In terms of the relationship between religion and superstition, t</w:t>
      </w:r>
      <w:r w:rsidR="00D2343D" w:rsidRPr="009D0B4A">
        <w:rPr>
          <w:rFonts w:ascii="Arial" w:hAnsi="Arial" w:cs="Arial"/>
        </w:rPr>
        <w:t xml:space="preserve">here were no correlations found, and </w:t>
      </w:r>
      <w:r>
        <w:rPr>
          <w:rFonts w:ascii="Arial" w:hAnsi="Arial" w:cs="Arial"/>
        </w:rPr>
        <w:t>religion was not found to have any significant influence over superstition and stress as a covariate.</w:t>
      </w:r>
      <w:r w:rsidR="0083482F">
        <w:rPr>
          <w:rFonts w:ascii="Arial" w:hAnsi="Arial" w:cs="Arial"/>
        </w:rPr>
        <w:t xml:space="preserve"> Therefore the two hypotheses concerning religion are rejected. </w:t>
      </w:r>
    </w:p>
    <w:p w:rsidR="000D6C27" w:rsidRDefault="0083482F" w:rsidP="00115634">
      <w:pPr>
        <w:spacing w:line="480" w:lineRule="auto"/>
        <w:ind w:firstLine="720"/>
        <w:rPr>
          <w:rFonts w:ascii="Arial" w:hAnsi="Arial" w:cs="Arial"/>
        </w:rPr>
      </w:pPr>
      <w:r>
        <w:rPr>
          <w:rFonts w:ascii="Arial" w:hAnsi="Arial" w:cs="Arial"/>
        </w:rPr>
        <w:t>T</w:t>
      </w:r>
      <w:r w:rsidR="00172723" w:rsidRPr="009D0B4A">
        <w:rPr>
          <w:rFonts w:ascii="Arial" w:hAnsi="Arial" w:cs="Arial"/>
        </w:rPr>
        <w:t>he</w:t>
      </w:r>
      <w:r>
        <w:rPr>
          <w:rFonts w:ascii="Arial" w:hAnsi="Arial" w:cs="Arial"/>
        </w:rPr>
        <w:t xml:space="preserve"> unexpected interaction </w:t>
      </w:r>
      <w:r w:rsidR="008F00CE">
        <w:rPr>
          <w:rFonts w:ascii="Arial" w:hAnsi="Arial" w:cs="Arial"/>
        </w:rPr>
        <w:t>between the</w:t>
      </w:r>
      <w:r w:rsidR="00172723" w:rsidRPr="009D0B4A">
        <w:rPr>
          <w:rFonts w:ascii="Arial" w:hAnsi="Arial" w:cs="Arial"/>
        </w:rPr>
        <w:t xml:space="preserve"> high </w:t>
      </w:r>
      <w:r w:rsidR="00833852">
        <w:rPr>
          <w:rFonts w:ascii="Arial" w:hAnsi="Arial" w:cs="Arial"/>
        </w:rPr>
        <w:t>HR in the no-stress/</w:t>
      </w:r>
      <w:r w:rsidR="00816160">
        <w:rPr>
          <w:rFonts w:ascii="Arial" w:hAnsi="Arial" w:cs="Arial"/>
        </w:rPr>
        <w:t xml:space="preserve">lucky </w:t>
      </w:r>
      <w:r w:rsidR="00172723" w:rsidRPr="009D0B4A">
        <w:rPr>
          <w:rFonts w:ascii="Arial" w:hAnsi="Arial" w:cs="Arial"/>
        </w:rPr>
        <w:t xml:space="preserve">pen condition </w:t>
      </w:r>
      <w:r w:rsidR="00833852">
        <w:rPr>
          <w:rFonts w:ascii="Arial" w:hAnsi="Arial" w:cs="Arial"/>
        </w:rPr>
        <w:t>when compared to the no-stress/</w:t>
      </w:r>
      <w:r w:rsidR="00816160">
        <w:rPr>
          <w:rFonts w:ascii="Arial" w:hAnsi="Arial" w:cs="Arial"/>
        </w:rPr>
        <w:t xml:space="preserve">no lucky </w:t>
      </w:r>
      <w:r>
        <w:rPr>
          <w:rFonts w:ascii="Arial" w:hAnsi="Arial" w:cs="Arial"/>
        </w:rPr>
        <w:t xml:space="preserve">pen, </w:t>
      </w:r>
      <w:r w:rsidR="00172723" w:rsidRPr="009D0B4A">
        <w:rPr>
          <w:rFonts w:ascii="Arial" w:hAnsi="Arial" w:cs="Arial"/>
        </w:rPr>
        <w:t xml:space="preserve">could be </w:t>
      </w:r>
      <w:r>
        <w:rPr>
          <w:rFonts w:ascii="Arial" w:hAnsi="Arial" w:cs="Arial"/>
        </w:rPr>
        <w:t xml:space="preserve">explained by </w:t>
      </w:r>
      <w:r w:rsidR="00172723" w:rsidRPr="009D0B4A">
        <w:rPr>
          <w:rFonts w:ascii="Arial" w:hAnsi="Arial" w:cs="Arial"/>
        </w:rPr>
        <w:t>the effects anticipati</w:t>
      </w:r>
      <w:r>
        <w:rPr>
          <w:rFonts w:ascii="Arial" w:hAnsi="Arial" w:cs="Arial"/>
        </w:rPr>
        <w:t>on can have on a person’s</w:t>
      </w:r>
      <w:r w:rsidR="00822D4A" w:rsidRPr="009D0B4A">
        <w:rPr>
          <w:rFonts w:ascii="Arial" w:hAnsi="Arial" w:cs="Arial"/>
        </w:rPr>
        <w:t xml:space="preserve"> stress levels. </w:t>
      </w:r>
      <w:r>
        <w:rPr>
          <w:rFonts w:ascii="Arial" w:hAnsi="Arial" w:cs="Arial"/>
        </w:rPr>
        <w:t>The difference between these two conditions is the presence of a superstitious ob</w:t>
      </w:r>
      <w:r w:rsidR="00816160">
        <w:rPr>
          <w:rFonts w:ascii="Arial" w:hAnsi="Arial" w:cs="Arial"/>
        </w:rPr>
        <w:t xml:space="preserve">ject, the lucky </w:t>
      </w:r>
      <w:r w:rsidR="004B5545">
        <w:rPr>
          <w:rFonts w:ascii="Arial" w:hAnsi="Arial" w:cs="Arial"/>
        </w:rPr>
        <w:t>pen</w:t>
      </w:r>
      <w:r w:rsidR="00816160">
        <w:rPr>
          <w:rFonts w:ascii="Arial" w:hAnsi="Arial" w:cs="Arial"/>
        </w:rPr>
        <w:t>. This suggests that the lucky pen is having an effect on the participant’s stress levels; i</w:t>
      </w:r>
      <w:r w:rsidR="004B5545">
        <w:rPr>
          <w:rFonts w:ascii="Arial" w:hAnsi="Arial" w:cs="Arial"/>
        </w:rPr>
        <w:t>t could be</w:t>
      </w:r>
      <w:r w:rsidR="00816160">
        <w:rPr>
          <w:rFonts w:ascii="Arial" w:hAnsi="Arial" w:cs="Arial"/>
        </w:rPr>
        <w:t xml:space="preserve"> that the presence of the lucky </w:t>
      </w:r>
      <w:r w:rsidR="004B5545">
        <w:rPr>
          <w:rFonts w:ascii="Arial" w:hAnsi="Arial" w:cs="Arial"/>
        </w:rPr>
        <w:t>pen created a sense of anticipation and consequently cause</w:t>
      </w:r>
      <w:r w:rsidR="00816160">
        <w:rPr>
          <w:rFonts w:ascii="Arial" w:hAnsi="Arial" w:cs="Arial"/>
        </w:rPr>
        <w:t>d</w:t>
      </w:r>
      <w:r w:rsidR="004B5545">
        <w:rPr>
          <w:rFonts w:ascii="Arial" w:hAnsi="Arial" w:cs="Arial"/>
        </w:rPr>
        <w:t xml:space="preserve"> higher stress and HR levels.</w:t>
      </w:r>
      <w:r w:rsidR="00123695">
        <w:rPr>
          <w:rFonts w:ascii="Arial" w:hAnsi="Arial" w:cs="Arial"/>
        </w:rPr>
        <w:t xml:space="preserve"> </w:t>
      </w:r>
      <w:r w:rsidR="00562537">
        <w:rPr>
          <w:rFonts w:ascii="Arial" w:hAnsi="Arial" w:cs="Arial"/>
        </w:rPr>
        <w:t>One explanation for these results is that the lucky pen caused the higher HR because through providing the lucky pen to the participant, it was insinuated that they wou</w:t>
      </w:r>
      <w:r w:rsidR="00115634">
        <w:rPr>
          <w:rFonts w:ascii="Arial" w:hAnsi="Arial" w:cs="Arial"/>
        </w:rPr>
        <w:t xml:space="preserve">ld need luck due to an imminent, stressful </w:t>
      </w:r>
      <w:r w:rsidR="00562537">
        <w:rPr>
          <w:rFonts w:ascii="Arial" w:hAnsi="Arial" w:cs="Arial"/>
        </w:rPr>
        <w:t>even</w:t>
      </w:r>
      <w:r w:rsidR="00115634">
        <w:rPr>
          <w:rFonts w:ascii="Arial" w:hAnsi="Arial" w:cs="Arial"/>
        </w:rPr>
        <w:t>t</w:t>
      </w:r>
      <w:r w:rsidR="001D3855">
        <w:rPr>
          <w:rFonts w:ascii="Arial" w:hAnsi="Arial" w:cs="Arial"/>
        </w:rPr>
        <w:t>. The information sheet informed all</w:t>
      </w:r>
      <w:r w:rsidR="001C7900">
        <w:rPr>
          <w:rFonts w:ascii="Arial" w:hAnsi="Arial" w:cs="Arial"/>
        </w:rPr>
        <w:t xml:space="preserve"> </w:t>
      </w:r>
      <w:r w:rsidR="00562537">
        <w:rPr>
          <w:rFonts w:ascii="Arial" w:hAnsi="Arial" w:cs="Arial"/>
        </w:rPr>
        <w:t>participants</w:t>
      </w:r>
      <w:r w:rsidR="001D3855">
        <w:rPr>
          <w:rFonts w:ascii="Arial" w:hAnsi="Arial" w:cs="Arial"/>
        </w:rPr>
        <w:t xml:space="preserve"> </w:t>
      </w:r>
      <w:r w:rsidR="00562537">
        <w:rPr>
          <w:rFonts w:ascii="Arial" w:hAnsi="Arial" w:cs="Arial"/>
        </w:rPr>
        <w:t>t</w:t>
      </w:r>
      <w:r w:rsidR="001D3855">
        <w:rPr>
          <w:rFonts w:ascii="Arial" w:hAnsi="Arial" w:cs="Arial"/>
        </w:rPr>
        <w:t xml:space="preserve">hey were taking part in a “cognitively challenging” task </w:t>
      </w:r>
      <w:r w:rsidR="006865B5">
        <w:rPr>
          <w:rFonts w:ascii="Arial" w:hAnsi="Arial" w:cs="Arial"/>
        </w:rPr>
        <w:t>(Appendix F</w:t>
      </w:r>
      <w:r w:rsidR="00833852">
        <w:rPr>
          <w:rFonts w:ascii="Arial" w:hAnsi="Arial" w:cs="Arial"/>
        </w:rPr>
        <w:t>)</w:t>
      </w:r>
      <w:r w:rsidR="00562537">
        <w:rPr>
          <w:rFonts w:ascii="Arial" w:hAnsi="Arial" w:cs="Arial"/>
        </w:rPr>
        <w:t xml:space="preserve">, </w:t>
      </w:r>
      <w:r w:rsidR="001D3855">
        <w:rPr>
          <w:rFonts w:ascii="Arial" w:hAnsi="Arial" w:cs="Arial"/>
        </w:rPr>
        <w:t xml:space="preserve">perhaps </w:t>
      </w:r>
      <w:r w:rsidR="00562537">
        <w:rPr>
          <w:rFonts w:ascii="Arial" w:hAnsi="Arial" w:cs="Arial"/>
        </w:rPr>
        <w:t>the</w:t>
      </w:r>
      <w:r w:rsidR="00115634">
        <w:rPr>
          <w:rFonts w:ascii="Arial" w:hAnsi="Arial" w:cs="Arial"/>
        </w:rPr>
        <w:t xml:space="preserve"> addition of a lucky object </w:t>
      </w:r>
      <w:r w:rsidR="001D3855">
        <w:rPr>
          <w:rFonts w:ascii="Arial" w:hAnsi="Arial" w:cs="Arial"/>
        </w:rPr>
        <w:t>i</w:t>
      </w:r>
      <w:r w:rsidR="00115634">
        <w:rPr>
          <w:rFonts w:ascii="Arial" w:hAnsi="Arial" w:cs="Arial"/>
        </w:rPr>
        <w:t>mplied that the task would be so stressful the</w:t>
      </w:r>
      <w:r w:rsidR="00BF3E22">
        <w:rPr>
          <w:rFonts w:ascii="Arial" w:hAnsi="Arial" w:cs="Arial"/>
        </w:rPr>
        <w:t>y</w:t>
      </w:r>
      <w:r w:rsidR="00115634">
        <w:rPr>
          <w:rFonts w:ascii="Arial" w:hAnsi="Arial" w:cs="Arial"/>
        </w:rPr>
        <w:t xml:space="preserve"> would need luck. Anticipation as the cause of high HR and stress is a reasonable suggestion, with studies such as </w:t>
      </w:r>
      <w:r w:rsidR="00115634" w:rsidRPr="00115634">
        <w:rPr>
          <w:rFonts w:ascii="Arial" w:hAnsi="Arial" w:cs="Arial"/>
        </w:rPr>
        <w:t xml:space="preserve">Preston, Buchanan, Stansfield and </w:t>
      </w:r>
      <w:proofErr w:type="spellStart"/>
      <w:r w:rsidR="00115634" w:rsidRPr="00115634">
        <w:rPr>
          <w:rFonts w:ascii="Arial" w:hAnsi="Arial" w:cs="Arial"/>
        </w:rPr>
        <w:t>Bechara</w:t>
      </w:r>
      <w:r w:rsidR="00115634">
        <w:rPr>
          <w:rFonts w:ascii="Arial" w:hAnsi="Arial" w:cs="Arial"/>
        </w:rPr>
        <w:t>’s</w:t>
      </w:r>
      <w:proofErr w:type="spellEnd"/>
      <w:r w:rsidR="00115634">
        <w:rPr>
          <w:rFonts w:ascii="Arial" w:hAnsi="Arial" w:cs="Arial"/>
        </w:rPr>
        <w:t xml:space="preserve"> (2007) finding that </w:t>
      </w:r>
      <w:r w:rsidR="00115634" w:rsidRPr="00115634">
        <w:rPr>
          <w:rFonts w:ascii="Arial" w:hAnsi="Arial" w:cs="Arial"/>
        </w:rPr>
        <w:t>anticipation is a very effective stressor, an</w:t>
      </w:r>
      <w:r w:rsidR="00115634">
        <w:rPr>
          <w:rFonts w:ascii="Arial" w:hAnsi="Arial" w:cs="Arial"/>
        </w:rPr>
        <w:t>d anticipation of an event causes great elevation in</w:t>
      </w:r>
      <w:r w:rsidR="00115634" w:rsidRPr="00115634">
        <w:rPr>
          <w:rFonts w:ascii="Arial" w:hAnsi="Arial" w:cs="Arial"/>
        </w:rPr>
        <w:t xml:space="preserve"> stress levels.</w:t>
      </w:r>
    </w:p>
    <w:p w:rsidR="00236433" w:rsidRPr="00CF2168" w:rsidRDefault="000D6C27" w:rsidP="00CF2168">
      <w:pPr>
        <w:spacing w:line="480" w:lineRule="auto"/>
        <w:ind w:firstLine="720"/>
        <w:rPr>
          <w:rFonts w:ascii="Arial" w:hAnsi="Arial" w:cs="Arial"/>
        </w:rPr>
      </w:pPr>
      <w:r>
        <w:rPr>
          <w:rFonts w:ascii="Arial" w:hAnsi="Arial" w:cs="Arial"/>
        </w:rPr>
        <w:t xml:space="preserve">However, there is no significant interaction </w:t>
      </w:r>
      <w:r w:rsidR="00D63BE2">
        <w:rPr>
          <w:rFonts w:ascii="Arial" w:hAnsi="Arial" w:cs="Arial"/>
        </w:rPr>
        <w:t xml:space="preserve">between lucky pen/no lucky pen </w:t>
      </w:r>
      <w:r>
        <w:rPr>
          <w:rFonts w:ascii="Arial" w:hAnsi="Arial" w:cs="Arial"/>
        </w:rPr>
        <w:t>within the stress condition, indi</w:t>
      </w:r>
      <w:r w:rsidR="00115634">
        <w:rPr>
          <w:rFonts w:ascii="Arial" w:hAnsi="Arial" w:cs="Arial"/>
        </w:rPr>
        <w:t>cating that the lucky-pen did not have</w:t>
      </w:r>
      <w:r>
        <w:rPr>
          <w:rFonts w:ascii="Arial" w:hAnsi="Arial" w:cs="Arial"/>
        </w:rPr>
        <w:t xml:space="preserve"> an effect on HR in isolat</w:t>
      </w:r>
      <w:r w:rsidR="00115634">
        <w:rPr>
          <w:rFonts w:ascii="Arial" w:hAnsi="Arial" w:cs="Arial"/>
        </w:rPr>
        <w:t>ion, or the same effect would have been</w:t>
      </w:r>
      <w:r>
        <w:rPr>
          <w:rFonts w:ascii="Arial" w:hAnsi="Arial" w:cs="Arial"/>
        </w:rPr>
        <w:t xml:space="preserve"> seen in the stress condition. </w:t>
      </w:r>
      <w:r w:rsidR="00115634">
        <w:rPr>
          <w:rFonts w:ascii="Arial" w:hAnsi="Arial" w:cs="Arial"/>
        </w:rPr>
        <w:t>This brings into question whether the lucky pen could have provoked such anticipation</w:t>
      </w:r>
      <w:r w:rsidR="00D63BE2">
        <w:rPr>
          <w:rFonts w:ascii="Arial" w:hAnsi="Arial" w:cs="Arial"/>
        </w:rPr>
        <w:t xml:space="preserve"> if it is not seen in both lucky pen conditions</w:t>
      </w:r>
      <w:r w:rsidR="00115634">
        <w:rPr>
          <w:rFonts w:ascii="Arial" w:hAnsi="Arial" w:cs="Arial"/>
        </w:rPr>
        <w:t xml:space="preserve">. </w:t>
      </w:r>
      <w:r w:rsidR="00D63BE2">
        <w:rPr>
          <w:rFonts w:ascii="Arial" w:hAnsi="Arial" w:cs="Arial"/>
        </w:rPr>
        <w:t>H</w:t>
      </w:r>
      <w:r w:rsidR="00115634">
        <w:rPr>
          <w:rFonts w:ascii="Arial" w:hAnsi="Arial" w:cs="Arial"/>
        </w:rPr>
        <w:t>owever</w:t>
      </w:r>
      <w:r w:rsidR="00D63BE2">
        <w:rPr>
          <w:rFonts w:ascii="Arial" w:hAnsi="Arial" w:cs="Arial"/>
        </w:rPr>
        <w:t>, if the lucky pen did cause anticipation, it could be that</w:t>
      </w:r>
      <w:r w:rsidR="00115634">
        <w:rPr>
          <w:rFonts w:ascii="Arial" w:hAnsi="Arial" w:cs="Arial"/>
        </w:rPr>
        <w:t xml:space="preserve"> the difference in </w:t>
      </w:r>
      <w:r w:rsidR="00833852">
        <w:rPr>
          <w:rFonts w:ascii="Arial" w:hAnsi="Arial" w:cs="Arial"/>
        </w:rPr>
        <w:t xml:space="preserve">the stress manipulation could have prevented the </w:t>
      </w:r>
      <w:r w:rsidR="00D63BE2">
        <w:rPr>
          <w:rFonts w:ascii="Arial" w:hAnsi="Arial" w:cs="Arial"/>
        </w:rPr>
        <w:t>effect of anticipation from</w:t>
      </w:r>
      <w:r w:rsidR="00833852">
        <w:rPr>
          <w:rFonts w:ascii="Arial" w:hAnsi="Arial" w:cs="Arial"/>
        </w:rPr>
        <w:t xml:space="preserve"> the lucky pen in </w:t>
      </w:r>
      <w:r w:rsidR="00D63BE2">
        <w:rPr>
          <w:rFonts w:ascii="Arial" w:hAnsi="Arial" w:cs="Arial"/>
        </w:rPr>
        <w:t>the stress condition. T</w:t>
      </w:r>
      <w:r w:rsidR="00833852">
        <w:rPr>
          <w:rFonts w:ascii="Arial" w:hAnsi="Arial" w:cs="Arial"/>
        </w:rPr>
        <w:t>hose in the stress/lucky-pen condition were informed of the details of their stressor task</w:t>
      </w:r>
      <w:r w:rsidR="00D63BE2">
        <w:rPr>
          <w:rFonts w:ascii="Arial" w:hAnsi="Arial" w:cs="Arial"/>
        </w:rPr>
        <w:t xml:space="preserve"> before they were given the pen, therefore,</w:t>
      </w:r>
      <w:r w:rsidR="00833852">
        <w:rPr>
          <w:rFonts w:ascii="Arial" w:hAnsi="Arial" w:cs="Arial"/>
        </w:rPr>
        <w:t xml:space="preserve"> they knew what stress to expect. In comparison, the no-stress condition were not told of any stressful event and did </w:t>
      </w:r>
      <w:r w:rsidR="00833852">
        <w:rPr>
          <w:rFonts w:ascii="Arial" w:hAnsi="Arial" w:cs="Arial"/>
        </w:rPr>
        <w:lastRenderedPageBreak/>
        <w:t>not partake in a stressful task. Although not taking part in a stressful task would suggest that participants should be less stressed, they did not have any release of an</w:t>
      </w:r>
      <w:r w:rsidR="00CF2168">
        <w:rPr>
          <w:rFonts w:ascii="Arial" w:hAnsi="Arial" w:cs="Arial"/>
        </w:rPr>
        <w:t>ticipation. A study b</w:t>
      </w:r>
      <w:r w:rsidR="00CF2168" w:rsidRPr="000F4629">
        <w:rPr>
          <w:rFonts w:ascii="Arial" w:hAnsi="Arial" w:cs="Arial"/>
        </w:rPr>
        <w:t xml:space="preserve">y </w:t>
      </w:r>
      <w:proofErr w:type="spellStart"/>
      <w:r w:rsidR="00CF2168" w:rsidRPr="000F4629">
        <w:rPr>
          <w:rFonts w:ascii="Arial" w:hAnsi="Arial" w:cs="Arial"/>
        </w:rPr>
        <w:t>Monat</w:t>
      </w:r>
      <w:proofErr w:type="spellEnd"/>
      <w:r w:rsidR="00CF2168" w:rsidRPr="000F4629">
        <w:rPr>
          <w:rFonts w:ascii="Arial" w:hAnsi="Arial" w:cs="Arial"/>
        </w:rPr>
        <w:t>, Averill and Lazarus (1972) found that despite the type of anticipation (</w:t>
      </w:r>
      <w:r w:rsidR="00CF2168" w:rsidRPr="000F4629">
        <w:rPr>
          <w:rFonts w:ascii="Arial" w:hAnsi="Arial" w:cs="Arial"/>
          <w:i/>
        </w:rPr>
        <w:t>whether</w:t>
      </w:r>
      <w:r w:rsidR="00CF2168" w:rsidRPr="000F4629">
        <w:rPr>
          <w:rFonts w:ascii="Arial" w:hAnsi="Arial" w:cs="Arial"/>
        </w:rPr>
        <w:t xml:space="preserve"> the event would/would not happen, or </w:t>
      </w:r>
      <w:r w:rsidR="00CF2168" w:rsidRPr="000F4629">
        <w:rPr>
          <w:rFonts w:ascii="Arial" w:hAnsi="Arial" w:cs="Arial"/>
          <w:i/>
        </w:rPr>
        <w:t>when</w:t>
      </w:r>
      <w:r w:rsidR="00CF2168" w:rsidRPr="000F4629">
        <w:rPr>
          <w:rFonts w:ascii="Arial" w:hAnsi="Arial" w:cs="Arial"/>
        </w:rPr>
        <w:t xml:space="preserve"> the anticipated event would occur) the anticipation of not knowing w</w:t>
      </w:r>
      <w:r w:rsidR="00D63BE2">
        <w:rPr>
          <w:rFonts w:ascii="Arial" w:hAnsi="Arial" w:cs="Arial"/>
        </w:rPr>
        <w:t>hen or whether it would happen</w:t>
      </w:r>
      <w:r w:rsidR="00CF2168" w:rsidRPr="000F4629">
        <w:rPr>
          <w:rFonts w:ascii="Arial" w:hAnsi="Arial" w:cs="Arial"/>
        </w:rPr>
        <w:t xml:space="preserve"> caused extremely high stress levels. Th</w:t>
      </w:r>
      <w:r w:rsidR="00D63BE2">
        <w:rPr>
          <w:rFonts w:ascii="Arial" w:hAnsi="Arial" w:cs="Arial"/>
        </w:rPr>
        <w:t xml:space="preserve">is could explain why the stress </w:t>
      </w:r>
      <w:r w:rsidR="00CF2168" w:rsidRPr="000F4629">
        <w:rPr>
          <w:rFonts w:ascii="Arial" w:hAnsi="Arial" w:cs="Arial"/>
        </w:rPr>
        <w:t>condition were not affected if the lucky-pen did aggravate anticipation, and why those in the non-stress/lucky-pen had high HR</w:t>
      </w:r>
      <w:r w:rsidR="00D63BE2">
        <w:rPr>
          <w:rFonts w:ascii="Arial" w:hAnsi="Arial" w:cs="Arial"/>
        </w:rPr>
        <w:t>.</w:t>
      </w:r>
      <w:r w:rsidR="00CF2168" w:rsidRPr="000F4629">
        <w:rPr>
          <w:rFonts w:ascii="Arial" w:hAnsi="Arial" w:cs="Arial"/>
        </w:rPr>
        <w:t xml:space="preserve"> </w:t>
      </w:r>
      <w:r w:rsidR="00D63BE2">
        <w:rPr>
          <w:rFonts w:ascii="Arial" w:hAnsi="Arial" w:cs="Arial"/>
        </w:rPr>
        <w:t>T</w:t>
      </w:r>
      <w:r w:rsidR="000F4629" w:rsidRPr="000F4629">
        <w:rPr>
          <w:rFonts w:ascii="Arial" w:hAnsi="Arial" w:cs="Arial"/>
        </w:rPr>
        <w:t xml:space="preserve">hey were in a state of anticipation of not knowing how, when or whether the anticipated </w:t>
      </w:r>
      <w:r w:rsidR="002C2620">
        <w:rPr>
          <w:rFonts w:ascii="Arial" w:hAnsi="Arial" w:cs="Arial"/>
        </w:rPr>
        <w:t>event would occur</w:t>
      </w:r>
      <w:r w:rsidR="000F4629" w:rsidRPr="000F4629">
        <w:rPr>
          <w:rFonts w:ascii="Arial" w:hAnsi="Arial" w:cs="Arial"/>
        </w:rPr>
        <w:t xml:space="preserve">. </w:t>
      </w:r>
      <w:r w:rsidR="006B4458" w:rsidRPr="000F4629">
        <w:rPr>
          <w:rFonts w:ascii="Arial" w:hAnsi="Arial" w:cs="Arial"/>
        </w:rPr>
        <w:t xml:space="preserve">  </w:t>
      </w:r>
    </w:p>
    <w:p w:rsidR="008542E4" w:rsidRPr="000F4629" w:rsidRDefault="00822D4A" w:rsidP="0092773B">
      <w:pPr>
        <w:spacing w:line="480" w:lineRule="auto"/>
        <w:ind w:firstLine="720"/>
        <w:rPr>
          <w:rFonts w:ascii="Arial" w:hAnsi="Arial" w:cs="Arial"/>
        </w:rPr>
      </w:pPr>
      <w:r w:rsidRPr="000F4629">
        <w:rPr>
          <w:rFonts w:ascii="Arial" w:hAnsi="Arial" w:cs="Arial"/>
        </w:rPr>
        <w:t xml:space="preserve">Therefore, it is </w:t>
      </w:r>
      <w:r w:rsidR="00833852" w:rsidRPr="000F4629">
        <w:rPr>
          <w:rFonts w:ascii="Arial" w:hAnsi="Arial" w:cs="Arial"/>
        </w:rPr>
        <w:t>possible</w:t>
      </w:r>
      <w:r w:rsidR="00BC16CD" w:rsidRPr="000F4629">
        <w:rPr>
          <w:rFonts w:ascii="Arial" w:hAnsi="Arial" w:cs="Arial"/>
        </w:rPr>
        <w:t xml:space="preserve"> that the </w:t>
      </w:r>
      <w:r w:rsidR="000F4629" w:rsidRPr="000F4629">
        <w:rPr>
          <w:rFonts w:ascii="Arial" w:hAnsi="Arial" w:cs="Arial"/>
        </w:rPr>
        <w:t>lucky pen cause</w:t>
      </w:r>
      <w:r w:rsidR="00582B5F">
        <w:rPr>
          <w:rFonts w:ascii="Arial" w:hAnsi="Arial" w:cs="Arial"/>
        </w:rPr>
        <w:t>d</w:t>
      </w:r>
      <w:r w:rsidR="000F4629" w:rsidRPr="000F4629">
        <w:rPr>
          <w:rFonts w:ascii="Arial" w:hAnsi="Arial" w:cs="Arial"/>
        </w:rPr>
        <w:t xml:space="preserve"> </w:t>
      </w:r>
      <w:r w:rsidR="00BC16CD" w:rsidRPr="000F4629">
        <w:rPr>
          <w:rFonts w:ascii="Arial" w:hAnsi="Arial" w:cs="Arial"/>
        </w:rPr>
        <w:t xml:space="preserve">anticipation </w:t>
      </w:r>
      <w:r w:rsidR="000F4629" w:rsidRPr="000F4629">
        <w:rPr>
          <w:rFonts w:ascii="Arial" w:hAnsi="Arial" w:cs="Arial"/>
        </w:rPr>
        <w:t xml:space="preserve">in the no-stress </w:t>
      </w:r>
      <w:r w:rsidRPr="000F4629">
        <w:rPr>
          <w:rFonts w:ascii="Arial" w:hAnsi="Arial" w:cs="Arial"/>
        </w:rPr>
        <w:t>cond</w:t>
      </w:r>
      <w:r w:rsidR="00BC16CD" w:rsidRPr="000F4629">
        <w:rPr>
          <w:rFonts w:ascii="Arial" w:hAnsi="Arial" w:cs="Arial"/>
        </w:rPr>
        <w:t>ition</w:t>
      </w:r>
      <w:r w:rsidR="000F4629" w:rsidRPr="000F4629">
        <w:rPr>
          <w:rFonts w:ascii="Arial" w:hAnsi="Arial" w:cs="Arial"/>
        </w:rPr>
        <w:t xml:space="preserve">. If </w:t>
      </w:r>
      <w:r w:rsidR="00AF1098">
        <w:rPr>
          <w:rFonts w:ascii="Arial" w:hAnsi="Arial" w:cs="Arial"/>
        </w:rPr>
        <w:t>this is the case, this indicates</w:t>
      </w:r>
      <w:r w:rsidR="000F4629" w:rsidRPr="000F4629">
        <w:rPr>
          <w:rFonts w:ascii="Arial" w:hAnsi="Arial" w:cs="Arial"/>
        </w:rPr>
        <w:t xml:space="preserve"> that there was a </w:t>
      </w:r>
      <w:r w:rsidR="00236433" w:rsidRPr="000F4629">
        <w:rPr>
          <w:rFonts w:ascii="Arial" w:hAnsi="Arial" w:cs="Arial"/>
        </w:rPr>
        <w:t xml:space="preserve">response </w:t>
      </w:r>
      <w:r w:rsidR="000F4629" w:rsidRPr="000F4629">
        <w:rPr>
          <w:rFonts w:ascii="Arial" w:hAnsi="Arial" w:cs="Arial"/>
        </w:rPr>
        <w:t>to superstition through stress; however, the stress was activated</w:t>
      </w:r>
      <w:r w:rsidR="00236433" w:rsidRPr="000F4629">
        <w:rPr>
          <w:rFonts w:ascii="Arial" w:hAnsi="Arial" w:cs="Arial"/>
        </w:rPr>
        <w:t xml:space="preserve"> by using a lucky pen</w:t>
      </w:r>
      <w:r w:rsidR="000F4629" w:rsidRPr="000F4629">
        <w:rPr>
          <w:rFonts w:ascii="Arial" w:hAnsi="Arial" w:cs="Arial"/>
        </w:rPr>
        <w:t xml:space="preserve">, rather than the </w:t>
      </w:r>
      <w:r w:rsidR="00AF1098">
        <w:rPr>
          <w:rFonts w:ascii="Arial" w:hAnsi="Arial" w:cs="Arial"/>
        </w:rPr>
        <w:t>lucky pen</w:t>
      </w:r>
      <w:r w:rsidR="000F4629" w:rsidRPr="000F4629">
        <w:rPr>
          <w:rFonts w:ascii="Arial" w:hAnsi="Arial" w:cs="Arial"/>
        </w:rPr>
        <w:t xml:space="preserve"> reducing stress levels</w:t>
      </w:r>
      <w:r w:rsidR="008542E4" w:rsidRPr="000F4629">
        <w:rPr>
          <w:rFonts w:ascii="Arial" w:hAnsi="Arial" w:cs="Arial"/>
        </w:rPr>
        <w:t xml:space="preserve">. Although </w:t>
      </w:r>
      <w:r w:rsidR="000F4629" w:rsidRPr="000F4629">
        <w:rPr>
          <w:rFonts w:ascii="Arial" w:hAnsi="Arial" w:cs="Arial"/>
        </w:rPr>
        <w:t>an unusual result, the finding does suggest that there is a relationship between stress and superstition</w:t>
      </w:r>
      <w:r w:rsidR="008542E4" w:rsidRPr="000F4629">
        <w:rPr>
          <w:rFonts w:ascii="Arial" w:hAnsi="Arial" w:cs="Arial"/>
        </w:rPr>
        <w:t xml:space="preserve">, but that there were perhaps methodological aspects that </w:t>
      </w:r>
      <w:r w:rsidR="000F4629" w:rsidRPr="000F4629">
        <w:rPr>
          <w:rFonts w:ascii="Arial" w:hAnsi="Arial" w:cs="Arial"/>
        </w:rPr>
        <w:t>caused</w:t>
      </w:r>
      <w:r w:rsidR="008542E4" w:rsidRPr="000F4629">
        <w:rPr>
          <w:rFonts w:ascii="Arial" w:hAnsi="Arial" w:cs="Arial"/>
        </w:rPr>
        <w:t xml:space="preserve"> the results </w:t>
      </w:r>
      <w:r w:rsidR="000F4629" w:rsidRPr="000F4629">
        <w:rPr>
          <w:rFonts w:ascii="Arial" w:hAnsi="Arial" w:cs="Arial"/>
        </w:rPr>
        <w:t>to</w:t>
      </w:r>
      <w:r w:rsidR="008542E4" w:rsidRPr="000F4629">
        <w:rPr>
          <w:rFonts w:ascii="Arial" w:hAnsi="Arial" w:cs="Arial"/>
        </w:rPr>
        <w:t xml:space="preserve"> occur in </w:t>
      </w:r>
      <w:r w:rsidR="000F4629" w:rsidRPr="000F4629">
        <w:rPr>
          <w:rFonts w:ascii="Arial" w:hAnsi="Arial" w:cs="Arial"/>
        </w:rPr>
        <w:t>an unusual form</w:t>
      </w:r>
      <w:r w:rsidR="008542E4" w:rsidRPr="000F4629">
        <w:rPr>
          <w:rFonts w:ascii="Arial" w:hAnsi="Arial" w:cs="Arial"/>
        </w:rPr>
        <w:t xml:space="preserve">. </w:t>
      </w:r>
    </w:p>
    <w:p w:rsidR="00B611D2" w:rsidRPr="009D0B4A" w:rsidRDefault="00B611D2" w:rsidP="003C6B1E">
      <w:pPr>
        <w:spacing w:line="480" w:lineRule="auto"/>
        <w:rPr>
          <w:rFonts w:ascii="Arial" w:hAnsi="Arial" w:cs="Arial"/>
        </w:rPr>
      </w:pPr>
      <w:r>
        <w:rPr>
          <w:rFonts w:ascii="Arial" w:hAnsi="Arial" w:cs="Arial"/>
          <w:i/>
        </w:rPr>
        <w:tab/>
      </w:r>
      <w:r w:rsidR="00B70D9E">
        <w:rPr>
          <w:rFonts w:ascii="Arial" w:hAnsi="Arial" w:cs="Arial"/>
        </w:rPr>
        <w:t xml:space="preserve"> Following this, Skinner’s concept of operant conditioning could explain why</w:t>
      </w:r>
      <w:r w:rsidR="00AF1098">
        <w:rPr>
          <w:rFonts w:ascii="Arial" w:hAnsi="Arial" w:cs="Arial"/>
        </w:rPr>
        <w:t xml:space="preserve"> the lucky </w:t>
      </w:r>
      <w:r>
        <w:rPr>
          <w:rFonts w:ascii="Arial" w:hAnsi="Arial" w:cs="Arial"/>
        </w:rPr>
        <w:t>pen may have caused people</w:t>
      </w:r>
      <w:r w:rsidR="00AF1098">
        <w:rPr>
          <w:rFonts w:ascii="Arial" w:hAnsi="Arial" w:cs="Arial"/>
        </w:rPr>
        <w:t>’s</w:t>
      </w:r>
      <w:r>
        <w:rPr>
          <w:rFonts w:ascii="Arial" w:hAnsi="Arial" w:cs="Arial"/>
        </w:rPr>
        <w:t xml:space="preserve"> </w:t>
      </w:r>
      <w:r w:rsidR="00582B5F">
        <w:rPr>
          <w:rFonts w:ascii="Arial" w:hAnsi="Arial" w:cs="Arial"/>
        </w:rPr>
        <w:t>anticipation and to believe a stressful event would occur</w:t>
      </w:r>
      <w:r w:rsidR="00B70D9E">
        <w:rPr>
          <w:rFonts w:ascii="Arial" w:hAnsi="Arial" w:cs="Arial"/>
        </w:rPr>
        <w:t xml:space="preserve">. </w:t>
      </w:r>
      <w:r w:rsidR="00582B5F">
        <w:rPr>
          <w:rFonts w:ascii="Arial" w:hAnsi="Arial" w:cs="Arial"/>
        </w:rPr>
        <w:t xml:space="preserve">Operant conditioning suggests that superstition is created because of the causal relationship between two things that usually involves the resolution of a strong emotion (Hood et al., 2009) </w:t>
      </w:r>
      <w:r w:rsidR="00AF1098">
        <w:rPr>
          <w:rFonts w:ascii="Arial" w:hAnsi="Arial" w:cs="Arial"/>
        </w:rPr>
        <w:t>and</w:t>
      </w:r>
      <w:r w:rsidR="00582B5F">
        <w:rPr>
          <w:rFonts w:ascii="Arial" w:hAnsi="Arial" w:cs="Arial"/>
        </w:rPr>
        <w:t xml:space="preserve"> has been shown to occur particularly with stress (</w:t>
      </w:r>
      <w:proofErr w:type="spellStart"/>
      <w:r w:rsidR="00582B5F">
        <w:rPr>
          <w:rFonts w:ascii="Arial" w:hAnsi="Arial" w:cs="Arial"/>
        </w:rPr>
        <w:t>Damish</w:t>
      </w:r>
      <w:proofErr w:type="spellEnd"/>
      <w:r w:rsidR="00582B5F">
        <w:rPr>
          <w:rFonts w:ascii="Arial" w:hAnsi="Arial" w:cs="Arial"/>
        </w:rPr>
        <w:t xml:space="preserve"> et al.,). Operant conditioning implies that if</w:t>
      </w:r>
      <w:r>
        <w:rPr>
          <w:rFonts w:ascii="Arial" w:hAnsi="Arial" w:cs="Arial"/>
        </w:rPr>
        <w:t xml:space="preserve"> a superstition</w:t>
      </w:r>
      <w:r w:rsidR="00582B5F">
        <w:rPr>
          <w:rFonts w:ascii="Arial" w:hAnsi="Arial" w:cs="Arial"/>
        </w:rPr>
        <w:t xml:space="preserve"> is created</w:t>
      </w:r>
      <w:r>
        <w:rPr>
          <w:rFonts w:ascii="Arial" w:hAnsi="Arial" w:cs="Arial"/>
        </w:rPr>
        <w:t xml:space="preserve"> because of a relation to stressful event, </w:t>
      </w:r>
      <w:r w:rsidR="005A3F99">
        <w:rPr>
          <w:rFonts w:ascii="Arial" w:hAnsi="Arial" w:cs="Arial"/>
        </w:rPr>
        <w:t xml:space="preserve">then </w:t>
      </w:r>
      <w:r>
        <w:rPr>
          <w:rFonts w:ascii="Arial" w:hAnsi="Arial" w:cs="Arial"/>
        </w:rPr>
        <w:t>stress and superstition will be cognitively linked</w:t>
      </w:r>
      <w:r w:rsidR="003C6B1E">
        <w:rPr>
          <w:rFonts w:ascii="Arial" w:hAnsi="Arial" w:cs="Arial"/>
        </w:rPr>
        <w:t xml:space="preserve"> (</w:t>
      </w:r>
      <w:r w:rsidR="003C6B1E" w:rsidRPr="00576D0C">
        <w:rPr>
          <w:rFonts w:ascii="Arial" w:hAnsi="Arial" w:cs="Arial"/>
        </w:rPr>
        <w:t xml:space="preserve">Skinner, </w:t>
      </w:r>
      <w:r w:rsidR="00576D0C" w:rsidRPr="00576D0C">
        <w:rPr>
          <w:rFonts w:ascii="Arial" w:hAnsi="Arial" w:cs="Arial"/>
        </w:rPr>
        <w:t>1948</w:t>
      </w:r>
      <w:r w:rsidR="003C6B1E">
        <w:rPr>
          <w:rFonts w:ascii="Arial" w:hAnsi="Arial" w:cs="Arial"/>
        </w:rPr>
        <w:t>)</w:t>
      </w:r>
      <w:r>
        <w:rPr>
          <w:rFonts w:ascii="Arial" w:hAnsi="Arial" w:cs="Arial"/>
        </w:rPr>
        <w:t xml:space="preserve">. Therefore, although people </w:t>
      </w:r>
      <w:r w:rsidR="004A6B00">
        <w:rPr>
          <w:rFonts w:ascii="Arial" w:hAnsi="Arial" w:cs="Arial"/>
        </w:rPr>
        <w:t>turn to su</w:t>
      </w:r>
      <w:r w:rsidR="005A3F99">
        <w:rPr>
          <w:rFonts w:ascii="Arial" w:hAnsi="Arial" w:cs="Arial"/>
        </w:rPr>
        <w:t>perstition as a coping mechanism</w:t>
      </w:r>
      <w:r w:rsidR="003C6B1E">
        <w:rPr>
          <w:rFonts w:ascii="Arial" w:hAnsi="Arial" w:cs="Arial"/>
        </w:rPr>
        <w:t xml:space="preserve"> when stress</w:t>
      </w:r>
      <w:r w:rsidR="00AF1098">
        <w:rPr>
          <w:rFonts w:ascii="Arial" w:hAnsi="Arial" w:cs="Arial"/>
        </w:rPr>
        <w:t>ed</w:t>
      </w:r>
      <w:r w:rsidR="004A6B00">
        <w:rPr>
          <w:rFonts w:ascii="Arial" w:hAnsi="Arial" w:cs="Arial"/>
        </w:rPr>
        <w:t>, it is possible that because stress and superstition</w:t>
      </w:r>
      <w:r w:rsidR="005A3F99">
        <w:rPr>
          <w:rFonts w:ascii="Arial" w:hAnsi="Arial" w:cs="Arial"/>
        </w:rPr>
        <w:t xml:space="preserve"> are so closely associated when superstition</w:t>
      </w:r>
      <w:r w:rsidR="004A6B00">
        <w:rPr>
          <w:rFonts w:ascii="Arial" w:hAnsi="Arial" w:cs="Arial"/>
        </w:rPr>
        <w:t xml:space="preserve"> exists without stress</w:t>
      </w:r>
      <w:r w:rsidR="00445171">
        <w:rPr>
          <w:rFonts w:ascii="Arial" w:hAnsi="Arial" w:cs="Arial"/>
        </w:rPr>
        <w:t>, superstitious people ar</w:t>
      </w:r>
      <w:r w:rsidR="007C33D5">
        <w:rPr>
          <w:rFonts w:ascii="Arial" w:hAnsi="Arial" w:cs="Arial"/>
        </w:rPr>
        <w:t>e conditioned to feel stress. This would mean that</w:t>
      </w:r>
      <w:r w:rsidR="00445171">
        <w:rPr>
          <w:rFonts w:ascii="Arial" w:hAnsi="Arial" w:cs="Arial"/>
        </w:rPr>
        <w:t xml:space="preserve"> </w:t>
      </w:r>
      <w:r w:rsidR="004A6B00">
        <w:rPr>
          <w:rFonts w:ascii="Arial" w:hAnsi="Arial" w:cs="Arial"/>
        </w:rPr>
        <w:t>superstition could prime a stress response</w:t>
      </w:r>
      <w:r w:rsidR="007C33D5">
        <w:rPr>
          <w:rFonts w:ascii="Arial" w:hAnsi="Arial" w:cs="Arial"/>
        </w:rPr>
        <w:t>, which would explain why those in the lucky-pen/no-stress condition had higher HR</w:t>
      </w:r>
      <w:r w:rsidR="004A6B00">
        <w:rPr>
          <w:rFonts w:ascii="Arial" w:hAnsi="Arial" w:cs="Arial"/>
        </w:rPr>
        <w:t>. Priming is how behaviour and judgement can be stimulated without intention or knowledge of the recipient (</w:t>
      </w:r>
      <w:r w:rsidR="004A6B00" w:rsidRPr="009A1AFE">
        <w:rPr>
          <w:rFonts w:ascii="Arial" w:hAnsi="Arial" w:cs="Arial"/>
        </w:rPr>
        <w:t xml:space="preserve">Wheeler, </w:t>
      </w:r>
      <w:proofErr w:type="spellStart"/>
      <w:r w:rsidR="004A6B00" w:rsidRPr="009A1AFE">
        <w:rPr>
          <w:rFonts w:ascii="Arial" w:hAnsi="Arial" w:cs="Arial"/>
        </w:rPr>
        <w:t>DeMaree</w:t>
      </w:r>
      <w:proofErr w:type="spellEnd"/>
      <w:r w:rsidR="004A6B00" w:rsidRPr="009A1AFE">
        <w:rPr>
          <w:rFonts w:ascii="Arial" w:hAnsi="Arial" w:cs="Arial"/>
        </w:rPr>
        <w:t xml:space="preserve"> &amp; Petty, 2014</w:t>
      </w:r>
      <w:r w:rsidR="007C33D5">
        <w:rPr>
          <w:rFonts w:ascii="Arial" w:hAnsi="Arial" w:cs="Arial"/>
        </w:rPr>
        <w:t>). Due to priming</w:t>
      </w:r>
      <w:r w:rsidR="004A6B00">
        <w:rPr>
          <w:rFonts w:ascii="Arial" w:hAnsi="Arial" w:cs="Arial"/>
        </w:rPr>
        <w:t xml:space="preserve"> work</w:t>
      </w:r>
      <w:r w:rsidR="007C33D5">
        <w:rPr>
          <w:rFonts w:ascii="Arial" w:hAnsi="Arial" w:cs="Arial"/>
        </w:rPr>
        <w:t>ing</w:t>
      </w:r>
      <w:r w:rsidR="004A6B00">
        <w:rPr>
          <w:rFonts w:ascii="Arial" w:hAnsi="Arial" w:cs="Arial"/>
        </w:rPr>
        <w:t xml:space="preserve"> </w:t>
      </w:r>
      <w:r w:rsidR="004A6B00">
        <w:rPr>
          <w:rFonts w:ascii="Arial" w:hAnsi="Arial" w:cs="Arial"/>
        </w:rPr>
        <w:lastRenderedPageBreak/>
        <w:t>from “associative mem</w:t>
      </w:r>
      <w:r w:rsidR="007C33D5">
        <w:rPr>
          <w:rFonts w:ascii="Arial" w:hAnsi="Arial" w:cs="Arial"/>
        </w:rPr>
        <w:t>ories”, priming and conditioning could</w:t>
      </w:r>
      <w:r w:rsidR="004A6B00">
        <w:rPr>
          <w:rFonts w:ascii="Arial" w:hAnsi="Arial" w:cs="Arial"/>
        </w:rPr>
        <w:t xml:space="preserve"> </w:t>
      </w:r>
      <w:r w:rsidR="007C33D5">
        <w:rPr>
          <w:rFonts w:ascii="Arial" w:hAnsi="Arial" w:cs="Arial"/>
        </w:rPr>
        <w:t>explain why superstition may cause stress when previous studies have suggested the opposite effect</w:t>
      </w:r>
      <w:r w:rsidR="00AF1098">
        <w:rPr>
          <w:rFonts w:ascii="Arial" w:hAnsi="Arial" w:cs="Arial"/>
        </w:rPr>
        <w:t xml:space="preserve"> (</w:t>
      </w:r>
      <w:proofErr w:type="spellStart"/>
      <w:r w:rsidR="00AF1098">
        <w:rPr>
          <w:rFonts w:ascii="Arial" w:hAnsi="Arial" w:cs="Arial"/>
        </w:rPr>
        <w:t>Eiser</w:t>
      </w:r>
      <w:proofErr w:type="spellEnd"/>
      <w:r w:rsidR="00AF1098">
        <w:rPr>
          <w:rFonts w:ascii="Arial" w:hAnsi="Arial" w:cs="Arial"/>
        </w:rPr>
        <w:t>, 2012)</w:t>
      </w:r>
      <w:r w:rsidR="007C33D5">
        <w:rPr>
          <w:rFonts w:ascii="Arial" w:hAnsi="Arial" w:cs="Arial"/>
        </w:rPr>
        <w:t>. It has been acknowledged that negative superstitions (such as Friday 13</w:t>
      </w:r>
      <w:r w:rsidR="007C33D5" w:rsidRPr="007C33D5">
        <w:rPr>
          <w:rFonts w:ascii="Arial" w:hAnsi="Arial" w:cs="Arial"/>
          <w:vertAlign w:val="superscript"/>
        </w:rPr>
        <w:t>th</w:t>
      </w:r>
      <w:r w:rsidR="007C33D5">
        <w:rPr>
          <w:rFonts w:ascii="Arial" w:hAnsi="Arial" w:cs="Arial"/>
        </w:rPr>
        <w:t>) can increase state anxiety (Irwin, 2009). However, it has not yet been suggested that positive superstitions may cause anxiety</w:t>
      </w:r>
      <w:r w:rsidR="00AF1098">
        <w:rPr>
          <w:rFonts w:ascii="Arial" w:hAnsi="Arial" w:cs="Arial"/>
        </w:rPr>
        <w:t xml:space="preserve"> because of their association with stress</w:t>
      </w:r>
      <w:r w:rsidR="003C6B1E">
        <w:rPr>
          <w:rFonts w:ascii="Arial" w:hAnsi="Arial" w:cs="Arial"/>
        </w:rPr>
        <w:t xml:space="preserve">. </w:t>
      </w:r>
      <w:r w:rsidR="007C33D5">
        <w:rPr>
          <w:rFonts w:ascii="Arial" w:hAnsi="Arial" w:cs="Arial"/>
        </w:rPr>
        <w:t>A</w:t>
      </w:r>
      <w:r w:rsidR="003C6B1E">
        <w:rPr>
          <w:rFonts w:ascii="Arial" w:hAnsi="Arial" w:cs="Arial"/>
        </w:rPr>
        <w:t>lthough</w:t>
      </w:r>
      <w:r w:rsidR="00AF1098">
        <w:rPr>
          <w:rFonts w:ascii="Arial" w:hAnsi="Arial" w:cs="Arial"/>
        </w:rPr>
        <w:t xml:space="preserve"> the increase in HR in the </w:t>
      </w:r>
      <w:r w:rsidR="003C6B1E">
        <w:rPr>
          <w:rFonts w:ascii="Arial" w:hAnsi="Arial" w:cs="Arial"/>
        </w:rPr>
        <w:t>no-stress</w:t>
      </w:r>
      <w:r w:rsidR="00AF1098">
        <w:rPr>
          <w:rFonts w:ascii="Arial" w:hAnsi="Arial" w:cs="Arial"/>
        </w:rPr>
        <w:t>/lucky pen</w:t>
      </w:r>
      <w:r w:rsidR="003C6B1E">
        <w:rPr>
          <w:rFonts w:ascii="Arial" w:hAnsi="Arial" w:cs="Arial"/>
        </w:rPr>
        <w:t xml:space="preserve"> condition</w:t>
      </w:r>
      <w:r w:rsidR="007C33D5">
        <w:rPr>
          <w:rFonts w:ascii="Arial" w:hAnsi="Arial" w:cs="Arial"/>
        </w:rPr>
        <w:t xml:space="preserve"> </w:t>
      </w:r>
      <w:r w:rsidR="003C6B1E">
        <w:rPr>
          <w:rFonts w:ascii="Arial" w:hAnsi="Arial" w:cs="Arial"/>
        </w:rPr>
        <w:t xml:space="preserve">initially seems like a </w:t>
      </w:r>
      <w:r w:rsidR="007C33D5">
        <w:rPr>
          <w:rFonts w:ascii="Arial" w:hAnsi="Arial" w:cs="Arial"/>
        </w:rPr>
        <w:t xml:space="preserve">conflicting result, it could be argued that </w:t>
      </w:r>
      <w:r w:rsidR="00B70D9E" w:rsidRPr="007C33D5">
        <w:rPr>
          <w:rFonts w:ascii="Arial" w:hAnsi="Arial" w:cs="Arial"/>
        </w:rPr>
        <w:t>superstitions ma</w:t>
      </w:r>
      <w:r w:rsidR="007C33D5" w:rsidRPr="007C33D5">
        <w:rPr>
          <w:rFonts w:ascii="Arial" w:hAnsi="Arial" w:cs="Arial"/>
        </w:rPr>
        <w:t xml:space="preserve">y </w:t>
      </w:r>
      <w:r w:rsidR="00B70D9E" w:rsidRPr="007C33D5">
        <w:rPr>
          <w:rFonts w:ascii="Arial" w:hAnsi="Arial" w:cs="Arial"/>
        </w:rPr>
        <w:t>cause</w:t>
      </w:r>
      <w:r w:rsidR="007C33D5" w:rsidRPr="007C33D5">
        <w:rPr>
          <w:rFonts w:ascii="Arial" w:hAnsi="Arial" w:cs="Arial"/>
        </w:rPr>
        <w:t xml:space="preserve"> both a</w:t>
      </w:r>
      <w:r w:rsidR="00B70D9E" w:rsidRPr="007C33D5">
        <w:rPr>
          <w:rFonts w:ascii="Arial" w:hAnsi="Arial" w:cs="Arial"/>
        </w:rPr>
        <w:t xml:space="preserve"> </w:t>
      </w:r>
      <w:r w:rsidR="007C33D5" w:rsidRPr="007C33D5">
        <w:rPr>
          <w:rFonts w:ascii="Arial" w:hAnsi="Arial" w:cs="Arial"/>
        </w:rPr>
        <w:t>reduction and an increase in</w:t>
      </w:r>
      <w:r w:rsidR="00B70D9E" w:rsidRPr="007C33D5">
        <w:rPr>
          <w:rFonts w:ascii="Arial" w:hAnsi="Arial" w:cs="Arial"/>
        </w:rPr>
        <w:t xml:space="preserve"> stress</w:t>
      </w:r>
      <w:r w:rsidR="007C33D5" w:rsidRPr="007C33D5">
        <w:rPr>
          <w:rFonts w:ascii="Arial" w:hAnsi="Arial" w:cs="Arial"/>
        </w:rPr>
        <w:t>, depending on whether superstit</w:t>
      </w:r>
      <w:r w:rsidR="00AF1098">
        <w:rPr>
          <w:rFonts w:ascii="Arial" w:hAnsi="Arial" w:cs="Arial"/>
        </w:rPr>
        <w:t>ion exists as a reaction to</w:t>
      </w:r>
      <w:r w:rsidR="007C33D5" w:rsidRPr="007C33D5">
        <w:rPr>
          <w:rFonts w:ascii="Arial" w:hAnsi="Arial" w:cs="Arial"/>
        </w:rPr>
        <w:t xml:space="preserve"> stress or when there is no existent stress</w:t>
      </w:r>
      <w:r w:rsidR="00B70D9E" w:rsidRPr="007C33D5">
        <w:rPr>
          <w:rFonts w:ascii="Arial" w:hAnsi="Arial" w:cs="Arial"/>
        </w:rPr>
        <w:t>.</w:t>
      </w:r>
    </w:p>
    <w:p w:rsidR="00085E62" w:rsidRDefault="001B6503" w:rsidP="00085E62">
      <w:pPr>
        <w:spacing w:line="480" w:lineRule="auto"/>
        <w:ind w:firstLine="720"/>
        <w:rPr>
          <w:rFonts w:ascii="Arial" w:hAnsi="Arial" w:cs="Arial"/>
        </w:rPr>
      </w:pPr>
      <w:r>
        <w:rPr>
          <w:rFonts w:ascii="Arial" w:hAnsi="Arial" w:cs="Arial"/>
        </w:rPr>
        <w:t xml:space="preserve">With this result in mind, the study did not successfully replicate the findings of Teo and Lasikiewicz (2015), and other </w:t>
      </w:r>
      <w:proofErr w:type="spellStart"/>
      <w:r>
        <w:rPr>
          <w:rFonts w:ascii="Arial" w:hAnsi="Arial" w:cs="Arial"/>
        </w:rPr>
        <w:t>previsious</w:t>
      </w:r>
      <w:proofErr w:type="spellEnd"/>
      <w:r>
        <w:rPr>
          <w:rFonts w:ascii="Arial" w:hAnsi="Arial" w:cs="Arial"/>
        </w:rPr>
        <w:t xml:space="preserve"> studies (Keinan, 2002; Langer, 1975) that superstition would provide an illusion of control and reduce the stress experienced by the participant. </w:t>
      </w:r>
      <w:r w:rsidR="00A31996">
        <w:rPr>
          <w:rFonts w:ascii="Arial" w:hAnsi="Arial" w:cs="Arial"/>
        </w:rPr>
        <w:t>It is a fair consideration that the results could be due to</w:t>
      </w:r>
      <w:r w:rsidR="00A06C38" w:rsidRPr="009D0B4A">
        <w:rPr>
          <w:rFonts w:ascii="Arial" w:hAnsi="Arial" w:cs="Arial"/>
        </w:rPr>
        <w:t xml:space="preserve"> the</w:t>
      </w:r>
      <w:r w:rsidR="00D41B27" w:rsidRPr="009D0B4A">
        <w:rPr>
          <w:rFonts w:ascii="Arial" w:hAnsi="Arial" w:cs="Arial"/>
        </w:rPr>
        <w:t xml:space="preserve"> difference in culture of participants. T</w:t>
      </w:r>
      <w:r w:rsidR="00A31996">
        <w:rPr>
          <w:rFonts w:ascii="Arial" w:hAnsi="Arial" w:cs="Arial"/>
        </w:rPr>
        <w:t>eo and Lasikiewicz (2015)</w:t>
      </w:r>
      <w:r w:rsidR="00BE0078">
        <w:rPr>
          <w:rFonts w:ascii="Arial" w:hAnsi="Arial" w:cs="Arial"/>
        </w:rPr>
        <w:t xml:space="preserve"> conducted the original study</w:t>
      </w:r>
      <w:r w:rsidR="00A31996">
        <w:rPr>
          <w:rFonts w:ascii="Arial" w:hAnsi="Arial" w:cs="Arial"/>
        </w:rPr>
        <w:t xml:space="preserve"> in the Eastern, Asian culture</w:t>
      </w:r>
      <w:r w:rsidR="00B011E9">
        <w:rPr>
          <w:rFonts w:ascii="Arial" w:hAnsi="Arial" w:cs="Arial"/>
        </w:rPr>
        <w:t xml:space="preserve"> of Singapore, whereas this stu</w:t>
      </w:r>
      <w:r w:rsidR="00A31996">
        <w:rPr>
          <w:rFonts w:ascii="Arial" w:hAnsi="Arial" w:cs="Arial"/>
        </w:rPr>
        <w:t xml:space="preserve">dy was carried </w:t>
      </w:r>
      <w:r w:rsidR="00B011E9">
        <w:rPr>
          <w:rFonts w:ascii="Arial" w:hAnsi="Arial" w:cs="Arial"/>
        </w:rPr>
        <w:t xml:space="preserve">out </w:t>
      </w:r>
      <w:r w:rsidR="00A31996">
        <w:rPr>
          <w:rFonts w:ascii="Arial" w:hAnsi="Arial" w:cs="Arial"/>
        </w:rPr>
        <w:t>with participant</w:t>
      </w:r>
      <w:r w:rsidR="00B011E9">
        <w:rPr>
          <w:rFonts w:ascii="Arial" w:hAnsi="Arial" w:cs="Arial"/>
        </w:rPr>
        <w:t>s</w:t>
      </w:r>
      <w:r w:rsidR="00A31996">
        <w:rPr>
          <w:rFonts w:ascii="Arial" w:hAnsi="Arial" w:cs="Arial"/>
        </w:rPr>
        <w:t xml:space="preserve"> from a western, British culture. </w:t>
      </w:r>
      <w:r w:rsidR="00085E62" w:rsidRPr="009D0B4A">
        <w:rPr>
          <w:rFonts w:ascii="Arial" w:hAnsi="Arial" w:cs="Arial"/>
        </w:rPr>
        <w:t>Research has supported the theory that culture can have a significant effect upon differences in bas</w:t>
      </w:r>
      <w:r w:rsidR="00085E62">
        <w:rPr>
          <w:rFonts w:ascii="Arial" w:hAnsi="Arial" w:cs="Arial"/>
        </w:rPr>
        <w:t>ic psychological phenomena (</w:t>
      </w:r>
      <w:proofErr w:type="spellStart"/>
      <w:r w:rsidR="00085E62">
        <w:rPr>
          <w:rFonts w:ascii="Arial" w:hAnsi="Arial" w:cs="Arial"/>
        </w:rPr>
        <w:t>Hen</w:t>
      </w:r>
      <w:r w:rsidR="00085E62" w:rsidRPr="009D0B4A">
        <w:rPr>
          <w:rFonts w:ascii="Arial" w:hAnsi="Arial" w:cs="Arial"/>
        </w:rPr>
        <w:t>r</w:t>
      </w:r>
      <w:r w:rsidR="00085E62">
        <w:rPr>
          <w:rFonts w:ascii="Arial" w:hAnsi="Arial" w:cs="Arial"/>
        </w:rPr>
        <w:t>ich</w:t>
      </w:r>
      <w:proofErr w:type="spellEnd"/>
      <w:r w:rsidR="00085E62">
        <w:rPr>
          <w:rFonts w:ascii="Arial" w:hAnsi="Arial" w:cs="Arial"/>
        </w:rPr>
        <w:t xml:space="preserve">, Heine, &amp; </w:t>
      </w:r>
      <w:proofErr w:type="spellStart"/>
      <w:r w:rsidR="00085E62">
        <w:rPr>
          <w:rFonts w:ascii="Arial" w:hAnsi="Arial" w:cs="Arial"/>
        </w:rPr>
        <w:t>Norenzayan</w:t>
      </w:r>
      <w:proofErr w:type="spellEnd"/>
      <w:r w:rsidR="00085E62">
        <w:rPr>
          <w:rFonts w:ascii="Arial" w:hAnsi="Arial" w:cs="Arial"/>
        </w:rPr>
        <w:t xml:space="preserve">, 2010), so perhaps the vast difference in culture between the two studies had such differing effects when regarding superstition. </w:t>
      </w:r>
      <w:r w:rsidR="00A31996">
        <w:rPr>
          <w:rFonts w:ascii="Arial" w:hAnsi="Arial" w:cs="Arial"/>
        </w:rPr>
        <w:t>The</w:t>
      </w:r>
      <w:r w:rsidR="00085E62">
        <w:rPr>
          <w:rFonts w:ascii="Arial" w:hAnsi="Arial" w:cs="Arial"/>
        </w:rPr>
        <w:t>refore,</w:t>
      </w:r>
      <w:r w:rsidR="00A31996">
        <w:rPr>
          <w:rFonts w:ascii="Arial" w:hAnsi="Arial" w:cs="Arial"/>
        </w:rPr>
        <w:t xml:space="preserve"> the participant’s </w:t>
      </w:r>
      <w:r w:rsidR="00E8673E">
        <w:rPr>
          <w:rFonts w:ascii="Arial" w:hAnsi="Arial" w:cs="Arial"/>
        </w:rPr>
        <w:t>culture</w:t>
      </w:r>
      <w:r w:rsidR="00A31996">
        <w:rPr>
          <w:rFonts w:ascii="Arial" w:hAnsi="Arial" w:cs="Arial"/>
        </w:rPr>
        <w:t xml:space="preserve"> is important</w:t>
      </w:r>
      <w:r w:rsidR="00085E62">
        <w:rPr>
          <w:rFonts w:ascii="Arial" w:hAnsi="Arial" w:cs="Arial"/>
        </w:rPr>
        <w:t xml:space="preserve"> when considering superstition and</w:t>
      </w:r>
      <w:r w:rsidR="00A31996">
        <w:rPr>
          <w:rFonts w:ascii="Arial" w:hAnsi="Arial" w:cs="Arial"/>
        </w:rPr>
        <w:t xml:space="preserve"> with 73% of Teo and </w:t>
      </w:r>
      <w:proofErr w:type="spellStart"/>
      <w:r w:rsidR="00A31996">
        <w:rPr>
          <w:rFonts w:ascii="Arial" w:hAnsi="Arial" w:cs="Arial"/>
        </w:rPr>
        <w:t>Lasikiewicz’s</w:t>
      </w:r>
      <w:proofErr w:type="spellEnd"/>
      <w:r w:rsidR="00085E62">
        <w:rPr>
          <w:rFonts w:ascii="Arial" w:hAnsi="Arial" w:cs="Arial"/>
        </w:rPr>
        <w:t xml:space="preserve"> participants </w:t>
      </w:r>
      <w:r w:rsidR="00A31996">
        <w:rPr>
          <w:rFonts w:ascii="Arial" w:hAnsi="Arial" w:cs="Arial"/>
        </w:rPr>
        <w:t>identifying as Chinese</w:t>
      </w:r>
      <w:r w:rsidR="00085E62">
        <w:rPr>
          <w:rFonts w:ascii="Arial" w:hAnsi="Arial" w:cs="Arial"/>
        </w:rPr>
        <w:t xml:space="preserve"> when compared with </w:t>
      </w:r>
      <w:r w:rsidR="00A31996">
        <w:rPr>
          <w:rFonts w:ascii="Arial" w:hAnsi="Arial" w:cs="Arial"/>
        </w:rPr>
        <w:t xml:space="preserve">83% </w:t>
      </w:r>
      <w:r w:rsidR="00085E62">
        <w:rPr>
          <w:rFonts w:ascii="Arial" w:hAnsi="Arial" w:cs="Arial"/>
        </w:rPr>
        <w:t>of participants of</w:t>
      </w:r>
      <w:r w:rsidR="00A31996">
        <w:rPr>
          <w:rFonts w:ascii="Arial" w:hAnsi="Arial" w:cs="Arial"/>
        </w:rPr>
        <w:t xml:space="preserve"> this study identifying as ‘white British’</w:t>
      </w:r>
      <w:r w:rsidR="00085E62">
        <w:rPr>
          <w:rFonts w:ascii="Arial" w:hAnsi="Arial" w:cs="Arial"/>
        </w:rPr>
        <w:t>, it is reasonable to suggest that the culture may have had an effect on the study</w:t>
      </w:r>
      <w:r w:rsidR="00A31996">
        <w:rPr>
          <w:rFonts w:ascii="Arial" w:hAnsi="Arial" w:cs="Arial"/>
        </w:rPr>
        <w:t xml:space="preserve">. </w:t>
      </w:r>
    </w:p>
    <w:p w:rsidR="0073327D" w:rsidRDefault="00085E62" w:rsidP="00CC455F">
      <w:pPr>
        <w:spacing w:line="480" w:lineRule="auto"/>
        <w:ind w:firstLine="720"/>
        <w:rPr>
          <w:rFonts w:ascii="Arial" w:hAnsi="Arial" w:cs="Arial"/>
        </w:rPr>
      </w:pPr>
      <w:r>
        <w:rPr>
          <w:rFonts w:ascii="Arial" w:hAnsi="Arial" w:cs="Arial"/>
        </w:rPr>
        <w:t>Further, w</w:t>
      </w:r>
      <w:r w:rsidR="00A31996">
        <w:rPr>
          <w:rFonts w:ascii="Arial" w:hAnsi="Arial" w:cs="Arial"/>
        </w:rPr>
        <w:t xml:space="preserve">ith Singaporean culture being heavily influenced by China, and with such a high percentage of </w:t>
      </w:r>
      <w:r w:rsidR="00E8673E">
        <w:rPr>
          <w:rFonts w:ascii="Arial" w:hAnsi="Arial" w:cs="Arial"/>
        </w:rPr>
        <w:t xml:space="preserve">Teo and </w:t>
      </w:r>
      <w:proofErr w:type="spellStart"/>
      <w:r w:rsidR="00E8673E">
        <w:rPr>
          <w:rFonts w:ascii="Arial" w:hAnsi="Arial" w:cs="Arial"/>
        </w:rPr>
        <w:t>Lasikiewicz’s</w:t>
      </w:r>
      <w:proofErr w:type="spellEnd"/>
      <w:r w:rsidR="00E8673E">
        <w:rPr>
          <w:rFonts w:ascii="Arial" w:hAnsi="Arial" w:cs="Arial"/>
        </w:rPr>
        <w:t xml:space="preserve"> (2015) </w:t>
      </w:r>
      <w:r w:rsidR="00A31996">
        <w:rPr>
          <w:rFonts w:ascii="Arial" w:hAnsi="Arial" w:cs="Arial"/>
        </w:rPr>
        <w:t>participants iden</w:t>
      </w:r>
      <w:r>
        <w:rPr>
          <w:rFonts w:ascii="Arial" w:hAnsi="Arial" w:cs="Arial"/>
        </w:rPr>
        <w:t>tifying as</w:t>
      </w:r>
      <w:r w:rsidR="00A31996">
        <w:rPr>
          <w:rFonts w:ascii="Arial" w:hAnsi="Arial" w:cs="Arial"/>
        </w:rPr>
        <w:t xml:space="preserve"> </w:t>
      </w:r>
      <w:r>
        <w:rPr>
          <w:rFonts w:ascii="Arial" w:hAnsi="Arial" w:cs="Arial"/>
        </w:rPr>
        <w:t>Chinese, Chinese culture would have had a strong influence over the participant’s lives. It has been shown through multiple studies that C</w:t>
      </w:r>
      <w:r w:rsidR="007454AB">
        <w:rPr>
          <w:rFonts w:ascii="Arial" w:hAnsi="Arial" w:cs="Arial"/>
        </w:rPr>
        <w:t>hinese culture binds superstitious beliefs to many aspects of t</w:t>
      </w:r>
      <w:r w:rsidR="00E8673E">
        <w:rPr>
          <w:rFonts w:ascii="Arial" w:hAnsi="Arial" w:cs="Arial"/>
        </w:rPr>
        <w:t>heir lives. Tsang (2004) found</w:t>
      </w:r>
      <w:r w:rsidR="007454AB">
        <w:rPr>
          <w:rFonts w:ascii="Arial" w:hAnsi="Arial" w:cs="Arial"/>
        </w:rPr>
        <w:t xml:space="preserve"> that superstition plays a vital role in Chinese </w:t>
      </w:r>
      <w:r w:rsidR="007454AB">
        <w:rPr>
          <w:rFonts w:ascii="Arial" w:hAnsi="Arial" w:cs="Arial"/>
        </w:rPr>
        <w:lastRenderedPageBreak/>
        <w:t xml:space="preserve">business decision-making because they find an alleviation of anxiety </w:t>
      </w:r>
      <w:r w:rsidR="00E8673E">
        <w:rPr>
          <w:rFonts w:ascii="Arial" w:hAnsi="Arial" w:cs="Arial"/>
        </w:rPr>
        <w:t>and</w:t>
      </w:r>
      <w:r w:rsidR="007454AB">
        <w:rPr>
          <w:rFonts w:ascii="Arial" w:hAnsi="Arial" w:cs="Arial"/>
        </w:rPr>
        <w:t xml:space="preserve"> a sense of control. This not only supports previous research, but highlights that superstition as a coping mechanism is prevalent in Chinese society. </w:t>
      </w:r>
      <w:r w:rsidR="0026191E">
        <w:rPr>
          <w:rFonts w:ascii="Arial" w:hAnsi="Arial" w:cs="Arial"/>
        </w:rPr>
        <w:t xml:space="preserve">Furthermore, the Chinese tradition of </w:t>
      </w:r>
      <w:r w:rsidR="0026191E" w:rsidRPr="0026191E">
        <w:rPr>
          <w:rFonts w:ascii="Arial" w:hAnsi="Arial" w:cs="Arial"/>
          <w:i/>
        </w:rPr>
        <w:t xml:space="preserve">Feng </w:t>
      </w:r>
      <w:proofErr w:type="spellStart"/>
      <w:r w:rsidR="0026191E" w:rsidRPr="0026191E">
        <w:rPr>
          <w:rFonts w:ascii="Arial" w:hAnsi="Arial" w:cs="Arial"/>
          <w:i/>
        </w:rPr>
        <w:t>Shui</w:t>
      </w:r>
      <w:proofErr w:type="spellEnd"/>
      <w:r w:rsidR="0026191E">
        <w:rPr>
          <w:rFonts w:ascii="Arial" w:hAnsi="Arial" w:cs="Arial"/>
        </w:rPr>
        <w:t xml:space="preserve"> has incredible influence over almost every aspect of Chinese </w:t>
      </w:r>
      <w:r w:rsidR="00A955D7">
        <w:rPr>
          <w:rFonts w:ascii="Arial" w:hAnsi="Arial" w:cs="Arial"/>
        </w:rPr>
        <w:t>life</w:t>
      </w:r>
      <w:r w:rsidR="0026191E">
        <w:rPr>
          <w:rFonts w:ascii="Arial" w:hAnsi="Arial" w:cs="Arial"/>
        </w:rPr>
        <w:t xml:space="preserve"> </w:t>
      </w:r>
      <w:r w:rsidR="00A955D7">
        <w:rPr>
          <w:rFonts w:ascii="Arial" w:hAnsi="Arial" w:cs="Arial"/>
        </w:rPr>
        <w:t xml:space="preserve">(including business, communication, socialising and architecture) and is widely considered to be a superstitious practice (Chen, </w:t>
      </w:r>
      <w:r w:rsidR="00CC455F">
        <w:rPr>
          <w:rFonts w:ascii="Arial" w:hAnsi="Arial" w:cs="Arial"/>
        </w:rPr>
        <w:t>2007)</w:t>
      </w:r>
      <w:r w:rsidR="00BE0078">
        <w:rPr>
          <w:rFonts w:ascii="Arial" w:hAnsi="Arial" w:cs="Arial"/>
        </w:rPr>
        <w:t xml:space="preserve">. According to Opie and Opie (1959) </w:t>
      </w:r>
      <w:r w:rsidR="00E8673E">
        <w:rPr>
          <w:rFonts w:ascii="Arial" w:hAnsi="Arial" w:cs="Arial"/>
        </w:rPr>
        <w:t>people</w:t>
      </w:r>
      <w:r w:rsidR="00BE0078">
        <w:rPr>
          <w:rFonts w:ascii="Arial" w:hAnsi="Arial" w:cs="Arial"/>
        </w:rPr>
        <w:t xml:space="preserve"> have their beliefs formed in their cultural context</w:t>
      </w:r>
      <w:r w:rsidR="00E313D3">
        <w:rPr>
          <w:rFonts w:ascii="Arial" w:hAnsi="Arial" w:cs="Arial"/>
        </w:rPr>
        <w:t xml:space="preserve"> as children</w:t>
      </w:r>
      <w:r w:rsidR="001A1CB7">
        <w:rPr>
          <w:rFonts w:ascii="Arial" w:hAnsi="Arial" w:cs="Arial"/>
        </w:rPr>
        <w:t>. Therefore it is reasonable</w:t>
      </w:r>
      <w:r w:rsidR="00BE0078">
        <w:rPr>
          <w:rFonts w:ascii="Arial" w:hAnsi="Arial" w:cs="Arial"/>
        </w:rPr>
        <w:t xml:space="preserve"> to</w:t>
      </w:r>
      <w:r w:rsidR="001A1CB7">
        <w:rPr>
          <w:rFonts w:ascii="Arial" w:hAnsi="Arial" w:cs="Arial"/>
        </w:rPr>
        <w:t xml:space="preserve"> believe that</w:t>
      </w:r>
      <w:r w:rsidR="00BE0078">
        <w:rPr>
          <w:rFonts w:ascii="Arial" w:hAnsi="Arial" w:cs="Arial"/>
        </w:rPr>
        <w:t xml:space="preserve"> British participants</w:t>
      </w:r>
      <w:r w:rsidR="001A1CB7">
        <w:rPr>
          <w:rFonts w:ascii="Arial" w:hAnsi="Arial" w:cs="Arial"/>
        </w:rPr>
        <w:t xml:space="preserve"> in this experiment would have had very different cultural superstitious beliefs than the Singaporean participants in Teo and </w:t>
      </w:r>
      <w:proofErr w:type="spellStart"/>
      <w:r w:rsidR="001A1CB7">
        <w:rPr>
          <w:rFonts w:ascii="Arial" w:hAnsi="Arial" w:cs="Arial"/>
        </w:rPr>
        <w:t>Lasikiewicz’s</w:t>
      </w:r>
      <w:proofErr w:type="spellEnd"/>
      <w:r w:rsidR="001A1CB7">
        <w:rPr>
          <w:rFonts w:ascii="Arial" w:hAnsi="Arial" w:cs="Arial"/>
        </w:rPr>
        <w:t xml:space="preserve"> study (</w:t>
      </w:r>
      <w:r w:rsidR="00CC455F">
        <w:rPr>
          <w:rFonts w:ascii="Arial" w:hAnsi="Arial" w:cs="Arial"/>
        </w:rPr>
        <w:t>2015</w:t>
      </w:r>
      <w:r w:rsidR="001A1CB7">
        <w:rPr>
          <w:rFonts w:ascii="Arial" w:hAnsi="Arial" w:cs="Arial"/>
        </w:rPr>
        <w:t>)</w:t>
      </w:r>
      <w:r w:rsidR="0073327D">
        <w:rPr>
          <w:rFonts w:ascii="Arial" w:hAnsi="Arial" w:cs="Arial"/>
        </w:rPr>
        <w:t xml:space="preserve">. This critical distinction between the two studies could be </w:t>
      </w:r>
      <w:r w:rsidR="00CC455F">
        <w:rPr>
          <w:rFonts w:ascii="Arial" w:hAnsi="Arial" w:cs="Arial"/>
        </w:rPr>
        <w:t xml:space="preserve">the </w:t>
      </w:r>
      <w:r w:rsidR="0073327D">
        <w:rPr>
          <w:rFonts w:ascii="Arial" w:hAnsi="Arial" w:cs="Arial"/>
        </w:rPr>
        <w:t xml:space="preserve">reason for such different results, and cultural differences could have an important </w:t>
      </w:r>
      <w:r w:rsidR="00BE0078">
        <w:rPr>
          <w:rFonts w:ascii="Arial" w:hAnsi="Arial" w:cs="Arial"/>
        </w:rPr>
        <w:t>impact on response</w:t>
      </w:r>
      <w:r w:rsidR="0073327D">
        <w:rPr>
          <w:rFonts w:ascii="Arial" w:hAnsi="Arial" w:cs="Arial"/>
        </w:rPr>
        <w:t>s to superstitious beliefs.</w:t>
      </w:r>
    </w:p>
    <w:p w:rsidR="00B50471" w:rsidRDefault="00CC455F" w:rsidP="0092773B">
      <w:pPr>
        <w:spacing w:line="480" w:lineRule="auto"/>
        <w:ind w:firstLine="720"/>
        <w:rPr>
          <w:rFonts w:ascii="Arial" w:hAnsi="Arial" w:cs="Arial"/>
        </w:rPr>
      </w:pPr>
      <w:r>
        <w:rPr>
          <w:rFonts w:ascii="Arial" w:hAnsi="Arial" w:cs="Arial"/>
        </w:rPr>
        <w:t>This</w:t>
      </w:r>
      <w:r w:rsidR="00BE0078">
        <w:rPr>
          <w:rFonts w:ascii="Arial" w:hAnsi="Arial" w:cs="Arial"/>
        </w:rPr>
        <w:t xml:space="preserve"> also </w:t>
      </w:r>
      <w:r w:rsidR="0073327D">
        <w:rPr>
          <w:rFonts w:ascii="Arial" w:hAnsi="Arial" w:cs="Arial"/>
        </w:rPr>
        <w:t>points towards the concept</w:t>
      </w:r>
      <w:r w:rsidR="00BE0078">
        <w:rPr>
          <w:rFonts w:ascii="Arial" w:hAnsi="Arial" w:cs="Arial"/>
        </w:rPr>
        <w:t xml:space="preserve"> that ‘superstitious’ beliefs cannot be universalised or generalised</w:t>
      </w:r>
      <w:r w:rsidR="0073327D">
        <w:rPr>
          <w:rFonts w:ascii="Arial" w:hAnsi="Arial" w:cs="Arial"/>
        </w:rPr>
        <w:t xml:space="preserve">. This is because superstitious beliefs </w:t>
      </w:r>
      <w:r w:rsidR="00BE0078">
        <w:rPr>
          <w:rFonts w:ascii="Arial" w:hAnsi="Arial" w:cs="Arial"/>
        </w:rPr>
        <w:t>may have significantly different impacts on people’s lives culturally</w:t>
      </w:r>
      <w:r w:rsidR="0073327D">
        <w:rPr>
          <w:rFonts w:ascii="Arial" w:hAnsi="Arial" w:cs="Arial"/>
        </w:rPr>
        <w:t xml:space="preserve"> because different cultures breed different superstitions and different levels of not only belief, but practice</w:t>
      </w:r>
      <w:r w:rsidR="00BE0078">
        <w:rPr>
          <w:rFonts w:ascii="Arial" w:hAnsi="Arial" w:cs="Arial"/>
        </w:rPr>
        <w:t xml:space="preserve">. </w:t>
      </w:r>
      <w:r w:rsidR="003345F6" w:rsidRPr="009D0B4A">
        <w:rPr>
          <w:rFonts w:ascii="Arial" w:hAnsi="Arial" w:cs="Arial"/>
        </w:rPr>
        <w:t>However,</w:t>
      </w:r>
      <w:r w:rsidR="004B5926">
        <w:rPr>
          <w:rFonts w:ascii="Arial" w:hAnsi="Arial" w:cs="Arial"/>
        </w:rPr>
        <w:t xml:space="preserve"> </w:t>
      </w:r>
      <w:r w:rsidR="003345F6" w:rsidRPr="009D0B4A">
        <w:rPr>
          <w:rFonts w:ascii="Arial" w:hAnsi="Arial" w:cs="Arial"/>
        </w:rPr>
        <w:t xml:space="preserve">there is not yet any research into which cultures </w:t>
      </w:r>
      <w:r w:rsidR="00FE180F">
        <w:rPr>
          <w:rFonts w:ascii="Arial" w:hAnsi="Arial" w:cs="Arial"/>
        </w:rPr>
        <w:t xml:space="preserve">foster </w:t>
      </w:r>
      <w:r w:rsidR="004B5926">
        <w:rPr>
          <w:rFonts w:ascii="Arial" w:hAnsi="Arial" w:cs="Arial"/>
        </w:rPr>
        <w:t xml:space="preserve">the most </w:t>
      </w:r>
      <w:r w:rsidR="003345F6" w:rsidRPr="009D0B4A">
        <w:rPr>
          <w:rFonts w:ascii="Arial" w:hAnsi="Arial" w:cs="Arial"/>
        </w:rPr>
        <w:t xml:space="preserve">superstitious </w:t>
      </w:r>
      <w:r w:rsidR="004B5926">
        <w:rPr>
          <w:rFonts w:ascii="Arial" w:hAnsi="Arial" w:cs="Arial"/>
        </w:rPr>
        <w:t xml:space="preserve">beliefs comparatively </w:t>
      </w:r>
      <w:r w:rsidR="003345F6" w:rsidRPr="009D0B4A">
        <w:rPr>
          <w:rFonts w:ascii="Arial" w:hAnsi="Arial" w:cs="Arial"/>
        </w:rPr>
        <w:t xml:space="preserve">(to the researcher’s knowledge), </w:t>
      </w:r>
      <w:r w:rsidR="004B5926">
        <w:rPr>
          <w:rFonts w:ascii="Arial" w:hAnsi="Arial" w:cs="Arial"/>
        </w:rPr>
        <w:t xml:space="preserve">and therefore Western and Eastern cultures cannot be compared. This </w:t>
      </w:r>
      <w:r w:rsidR="00FE180F">
        <w:rPr>
          <w:rFonts w:ascii="Arial" w:hAnsi="Arial" w:cs="Arial"/>
        </w:rPr>
        <w:t>would be important research for superstition and stress research, and would also an</w:t>
      </w:r>
      <w:r w:rsidR="004D27C6" w:rsidRPr="009D0B4A">
        <w:rPr>
          <w:rFonts w:ascii="Arial" w:hAnsi="Arial" w:cs="Arial"/>
        </w:rPr>
        <w:t xml:space="preserve"> interesting </w:t>
      </w:r>
      <w:r w:rsidR="003345F6" w:rsidRPr="009D0B4A">
        <w:rPr>
          <w:rFonts w:ascii="Arial" w:hAnsi="Arial" w:cs="Arial"/>
        </w:rPr>
        <w:t>as</w:t>
      </w:r>
      <w:r w:rsidR="00FE180F">
        <w:rPr>
          <w:rFonts w:ascii="Arial" w:hAnsi="Arial" w:cs="Arial"/>
        </w:rPr>
        <w:t>pect of superstition research to further study</w:t>
      </w:r>
      <w:r w:rsidR="003345F6" w:rsidRPr="009D0B4A">
        <w:rPr>
          <w:rFonts w:ascii="Arial" w:hAnsi="Arial" w:cs="Arial"/>
        </w:rPr>
        <w:t xml:space="preserve">. </w:t>
      </w:r>
    </w:p>
    <w:p w:rsidR="003C190C" w:rsidRDefault="004B5926" w:rsidP="004B5926">
      <w:pPr>
        <w:spacing w:line="480" w:lineRule="auto"/>
        <w:ind w:firstLine="720"/>
        <w:rPr>
          <w:rFonts w:ascii="Arial" w:hAnsi="Arial" w:cs="Arial"/>
        </w:rPr>
      </w:pPr>
      <w:r>
        <w:rPr>
          <w:rFonts w:ascii="Arial" w:hAnsi="Arial" w:cs="Arial"/>
        </w:rPr>
        <w:t>Undoubtedly, this study contrasts with the plethora of</w:t>
      </w:r>
      <w:r w:rsidR="001C7900" w:rsidRPr="00180447">
        <w:rPr>
          <w:rFonts w:ascii="Arial" w:hAnsi="Arial" w:cs="Arial"/>
        </w:rPr>
        <w:t xml:space="preserve"> evidence to suggest both that superstition </w:t>
      </w:r>
      <w:r w:rsidR="00E8673E">
        <w:rPr>
          <w:rFonts w:ascii="Arial" w:hAnsi="Arial" w:cs="Arial"/>
        </w:rPr>
        <w:t xml:space="preserve">can reduce stress levels, </w:t>
      </w:r>
      <w:r w:rsidR="001C7900" w:rsidRPr="00180447">
        <w:rPr>
          <w:rFonts w:ascii="Arial" w:hAnsi="Arial" w:cs="Arial"/>
        </w:rPr>
        <w:t xml:space="preserve">and </w:t>
      </w:r>
      <w:r w:rsidR="00E8673E">
        <w:rPr>
          <w:rFonts w:ascii="Arial" w:hAnsi="Arial" w:cs="Arial"/>
        </w:rPr>
        <w:t>that superstition and religion are critically linked</w:t>
      </w:r>
      <w:r w:rsidR="00D13A81">
        <w:rPr>
          <w:rFonts w:ascii="Arial" w:hAnsi="Arial" w:cs="Arial"/>
        </w:rPr>
        <w:t xml:space="preserve">. However, it must be considered that </w:t>
      </w:r>
      <w:r w:rsidR="005A2777">
        <w:rPr>
          <w:rFonts w:ascii="Arial" w:hAnsi="Arial" w:cs="Arial"/>
        </w:rPr>
        <w:t>although</w:t>
      </w:r>
      <w:r w:rsidR="00D13A81">
        <w:rPr>
          <w:rFonts w:ascii="Arial" w:hAnsi="Arial" w:cs="Arial"/>
        </w:rPr>
        <w:t xml:space="preserve"> </w:t>
      </w:r>
      <w:r w:rsidR="005A2777">
        <w:rPr>
          <w:rFonts w:ascii="Arial" w:hAnsi="Arial" w:cs="Arial"/>
        </w:rPr>
        <w:t>most</w:t>
      </w:r>
      <w:r w:rsidR="00D13A81">
        <w:rPr>
          <w:rFonts w:ascii="Arial" w:hAnsi="Arial" w:cs="Arial"/>
        </w:rPr>
        <w:t xml:space="preserve"> </w:t>
      </w:r>
      <w:r w:rsidR="005A2777">
        <w:rPr>
          <w:rFonts w:ascii="Arial" w:hAnsi="Arial" w:cs="Arial"/>
        </w:rPr>
        <w:t>studies provide positive/significant results it may be b</w:t>
      </w:r>
      <w:r w:rsidR="00D13A81">
        <w:rPr>
          <w:rFonts w:ascii="Arial" w:hAnsi="Arial" w:cs="Arial"/>
        </w:rPr>
        <w:t xml:space="preserve">ecause </w:t>
      </w:r>
      <w:r w:rsidR="005A2777">
        <w:rPr>
          <w:rFonts w:ascii="Arial" w:hAnsi="Arial" w:cs="Arial"/>
        </w:rPr>
        <w:t xml:space="preserve">only significant results </w:t>
      </w:r>
      <w:r w:rsidR="00D13A81">
        <w:rPr>
          <w:rFonts w:ascii="Arial" w:hAnsi="Arial" w:cs="Arial"/>
        </w:rPr>
        <w:t>have been publish</w:t>
      </w:r>
      <w:r w:rsidR="005A2777">
        <w:rPr>
          <w:rFonts w:ascii="Arial" w:hAnsi="Arial" w:cs="Arial"/>
        </w:rPr>
        <w:t>ed; this</w:t>
      </w:r>
      <w:r w:rsidR="00D13A81">
        <w:rPr>
          <w:rFonts w:ascii="Arial" w:hAnsi="Arial" w:cs="Arial"/>
        </w:rPr>
        <w:t xml:space="preserve"> does not mean they are the only findings to exist. </w:t>
      </w:r>
      <w:r w:rsidR="005A2777">
        <w:rPr>
          <w:rFonts w:ascii="Arial" w:hAnsi="Arial" w:cs="Arial"/>
        </w:rPr>
        <w:t>These</w:t>
      </w:r>
      <w:r w:rsidR="003C190C">
        <w:rPr>
          <w:rFonts w:ascii="Arial" w:hAnsi="Arial" w:cs="Arial"/>
        </w:rPr>
        <w:t xml:space="preserve"> inconsistent results compared with previous evidence could be explained by the ‘file-drawer’ problem (publication bias). This</w:t>
      </w:r>
      <w:r w:rsidR="00D13A81">
        <w:rPr>
          <w:rFonts w:ascii="Arial" w:hAnsi="Arial" w:cs="Arial"/>
        </w:rPr>
        <w:t xml:space="preserve"> </w:t>
      </w:r>
      <w:r w:rsidR="003C190C">
        <w:rPr>
          <w:rFonts w:ascii="Arial" w:hAnsi="Arial" w:cs="Arial"/>
        </w:rPr>
        <w:t xml:space="preserve">concern </w:t>
      </w:r>
      <w:r w:rsidR="00D13A81">
        <w:rPr>
          <w:rFonts w:ascii="Arial" w:hAnsi="Arial" w:cs="Arial"/>
        </w:rPr>
        <w:t>is</w:t>
      </w:r>
      <w:r w:rsidR="001C7900" w:rsidRPr="00180447">
        <w:rPr>
          <w:rFonts w:ascii="Arial" w:hAnsi="Arial" w:cs="Arial"/>
        </w:rPr>
        <w:t xml:space="preserve"> that failed replications or failed studies are much less likely to be published than significant studies, </w:t>
      </w:r>
      <w:r w:rsidR="003C190C">
        <w:rPr>
          <w:rFonts w:ascii="Arial" w:hAnsi="Arial" w:cs="Arial"/>
        </w:rPr>
        <w:t>consequently skewing</w:t>
      </w:r>
      <w:r w:rsidR="001C7900" w:rsidRPr="00180447">
        <w:rPr>
          <w:rFonts w:ascii="Arial" w:hAnsi="Arial" w:cs="Arial"/>
        </w:rPr>
        <w:t xml:space="preserve"> perceptions </w:t>
      </w:r>
      <w:r w:rsidR="003C190C">
        <w:rPr>
          <w:rFonts w:ascii="Arial" w:hAnsi="Arial" w:cs="Arial"/>
        </w:rPr>
        <w:t xml:space="preserve">and conclusions made about the body of </w:t>
      </w:r>
      <w:r w:rsidR="003C190C">
        <w:rPr>
          <w:rFonts w:ascii="Arial" w:hAnsi="Arial" w:cs="Arial"/>
        </w:rPr>
        <w:lastRenderedPageBreak/>
        <w:t>research (Rosenthal, 1979). Journals are filled with the small percentage of studies with significant results, yet this does not mean they are an accurate representation of overall research</w:t>
      </w:r>
      <w:r w:rsidR="00AB0026">
        <w:rPr>
          <w:rFonts w:ascii="Arial" w:hAnsi="Arial" w:cs="Arial"/>
        </w:rPr>
        <w:t xml:space="preserve"> (Rosenthal, 1979)</w:t>
      </w:r>
      <w:r w:rsidR="003C190C">
        <w:rPr>
          <w:rFonts w:ascii="Arial" w:hAnsi="Arial" w:cs="Arial"/>
        </w:rPr>
        <w:t>. T</w:t>
      </w:r>
      <w:r w:rsidR="00AB0026">
        <w:rPr>
          <w:rFonts w:ascii="Arial" w:hAnsi="Arial" w:cs="Arial"/>
        </w:rPr>
        <w:t>herefore, t</w:t>
      </w:r>
      <w:r w:rsidR="003C190C">
        <w:rPr>
          <w:rFonts w:ascii="Arial" w:hAnsi="Arial" w:cs="Arial"/>
        </w:rPr>
        <w:t xml:space="preserve">hese </w:t>
      </w:r>
      <w:r w:rsidR="00AB0026">
        <w:rPr>
          <w:rFonts w:ascii="Arial" w:hAnsi="Arial" w:cs="Arial"/>
        </w:rPr>
        <w:t>somewhat</w:t>
      </w:r>
      <w:r w:rsidR="003C190C">
        <w:rPr>
          <w:rFonts w:ascii="Arial" w:hAnsi="Arial" w:cs="Arial"/>
        </w:rPr>
        <w:t xml:space="preserve"> </w:t>
      </w:r>
      <w:r w:rsidR="00AB0026">
        <w:rPr>
          <w:rFonts w:ascii="Arial" w:hAnsi="Arial" w:cs="Arial"/>
        </w:rPr>
        <w:t xml:space="preserve">inconclusive results could be explained by this degree of bias. </w:t>
      </w:r>
    </w:p>
    <w:p w:rsidR="00C02D89" w:rsidRDefault="00CC1018" w:rsidP="00C02D89">
      <w:pPr>
        <w:spacing w:line="480" w:lineRule="auto"/>
        <w:ind w:firstLine="720"/>
        <w:rPr>
          <w:rFonts w:ascii="Arial" w:hAnsi="Arial" w:cs="Arial"/>
        </w:rPr>
      </w:pPr>
      <w:r>
        <w:rPr>
          <w:rFonts w:ascii="Arial" w:hAnsi="Arial" w:cs="Arial"/>
        </w:rPr>
        <w:t>A</w:t>
      </w:r>
      <w:r w:rsidR="005A2777">
        <w:rPr>
          <w:rFonts w:ascii="Arial" w:hAnsi="Arial" w:cs="Arial"/>
        </w:rPr>
        <w:t xml:space="preserve">n explanation for </w:t>
      </w:r>
      <w:r w:rsidR="00497BAA">
        <w:rPr>
          <w:rFonts w:ascii="Arial" w:hAnsi="Arial" w:cs="Arial"/>
        </w:rPr>
        <w:t xml:space="preserve">why superstitious beliefs did not increase over time and </w:t>
      </w:r>
      <w:r w:rsidR="00A06C38" w:rsidRPr="009D0B4A">
        <w:rPr>
          <w:rFonts w:ascii="Arial" w:hAnsi="Arial" w:cs="Arial"/>
        </w:rPr>
        <w:t xml:space="preserve">why </w:t>
      </w:r>
      <w:r w:rsidR="005A2777">
        <w:rPr>
          <w:rFonts w:ascii="Arial" w:hAnsi="Arial" w:cs="Arial"/>
        </w:rPr>
        <w:t>superstition did not reduce</w:t>
      </w:r>
      <w:r w:rsidR="00C02D89">
        <w:rPr>
          <w:rFonts w:ascii="Arial" w:hAnsi="Arial" w:cs="Arial"/>
        </w:rPr>
        <w:t xml:space="preserve"> </w:t>
      </w:r>
      <w:r w:rsidR="00AE7E8C">
        <w:rPr>
          <w:rFonts w:ascii="Arial" w:hAnsi="Arial" w:cs="Arial"/>
        </w:rPr>
        <w:t xml:space="preserve">state anxiety, </w:t>
      </w:r>
      <w:r w:rsidR="00A06C38" w:rsidRPr="009D0B4A">
        <w:rPr>
          <w:rFonts w:ascii="Arial" w:hAnsi="Arial" w:cs="Arial"/>
        </w:rPr>
        <w:t>could be because</w:t>
      </w:r>
      <w:r w:rsidR="00AE7E8C">
        <w:rPr>
          <w:rFonts w:ascii="Arial" w:hAnsi="Arial" w:cs="Arial"/>
        </w:rPr>
        <w:t xml:space="preserve"> </w:t>
      </w:r>
      <w:r w:rsidR="00C02D89">
        <w:rPr>
          <w:rFonts w:ascii="Arial" w:hAnsi="Arial" w:cs="Arial"/>
        </w:rPr>
        <w:t xml:space="preserve">the lucky pen has no important meaning to </w:t>
      </w:r>
      <w:r w:rsidR="005A2777">
        <w:rPr>
          <w:rFonts w:ascii="Arial" w:hAnsi="Arial" w:cs="Arial"/>
        </w:rPr>
        <w:t>participants</w:t>
      </w:r>
      <w:r w:rsidR="00C02D89">
        <w:rPr>
          <w:rFonts w:ascii="Arial" w:hAnsi="Arial" w:cs="Arial"/>
        </w:rPr>
        <w:t xml:space="preserve"> </w:t>
      </w:r>
      <w:r w:rsidR="005A2777">
        <w:rPr>
          <w:rFonts w:ascii="Arial" w:hAnsi="Arial" w:cs="Arial"/>
        </w:rPr>
        <w:t xml:space="preserve">regarding </w:t>
      </w:r>
      <w:r w:rsidR="00C02D89">
        <w:rPr>
          <w:rFonts w:ascii="Arial" w:hAnsi="Arial" w:cs="Arial"/>
        </w:rPr>
        <w:t>superstitio</w:t>
      </w:r>
      <w:r w:rsidR="00497BAA">
        <w:rPr>
          <w:rFonts w:ascii="Arial" w:hAnsi="Arial" w:cs="Arial"/>
        </w:rPr>
        <w:t>n. These</w:t>
      </w:r>
      <w:r w:rsidR="00C02D89">
        <w:rPr>
          <w:rFonts w:ascii="Arial" w:hAnsi="Arial" w:cs="Arial"/>
        </w:rPr>
        <w:t xml:space="preserve"> results correspond with the </w:t>
      </w:r>
      <w:r w:rsidR="00A06C38" w:rsidRPr="009D0B4A">
        <w:rPr>
          <w:rFonts w:ascii="Arial" w:hAnsi="Arial" w:cs="Arial"/>
        </w:rPr>
        <w:t>r</w:t>
      </w:r>
      <w:r w:rsidR="00861245" w:rsidRPr="009D0B4A">
        <w:rPr>
          <w:rFonts w:ascii="Arial" w:hAnsi="Arial" w:cs="Arial"/>
        </w:rPr>
        <w:t>esearch</w:t>
      </w:r>
      <w:r w:rsidR="00C02D89">
        <w:rPr>
          <w:rFonts w:ascii="Arial" w:hAnsi="Arial" w:cs="Arial"/>
        </w:rPr>
        <w:t xml:space="preserve"> that</w:t>
      </w:r>
      <w:r w:rsidR="00861245" w:rsidRPr="009D0B4A">
        <w:rPr>
          <w:rFonts w:ascii="Arial" w:hAnsi="Arial" w:cs="Arial"/>
        </w:rPr>
        <w:t xml:space="preserve"> has suggested luck works on a cause and effect basis (</w:t>
      </w:r>
      <w:r w:rsidR="00A06C38" w:rsidRPr="009D0B4A">
        <w:rPr>
          <w:rFonts w:ascii="Arial" w:hAnsi="Arial" w:cs="Arial"/>
        </w:rPr>
        <w:t>Skinner</w:t>
      </w:r>
      <w:r w:rsidR="00BE54CB" w:rsidRPr="009D0B4A">
        <w:rPr>
          <w:rFonts w:ascii="Arial" w:hAnsi="Arial" w:cs="Arial"/>
        </w:rPr>
        <w:t>, 1948</w:t>
      </w:r>
      <w:r w:rsidR="00861245" w:rsidRPr="009D0B4A">
        <w:rPr>
          <w:rFonts w:ascii="Arial" w:hAnsi="Arial" w:cs="Arial"/>
        </w:rPr>
        <w:t>).</w:t>
      </w:r>
      <w:r w:rsidR="00BE54CB" w:rsidRPr="009D0B4A">
        <w:rPr>
          <w:rFonts w:ascii="Arial" w:hAnsi="Arial" w:cs="Arial"/>
        </w:rPr>
        <w:t xml:space="preserve"> Foster and Koko (2009) argued</w:t>
      </w:r>
      <w:r w:rsidR="00C02D89">
        <w:rPr>
          <w:rFonts w:ascii="Arial" w:hAnsi="Arial" w:cs="Arial"/>
        </w:rPr>
        <w:t xml:space="preserve"> that superstitious beliefs </w:t>
      </w:r>
      <w:r w:rsidR="00BE54CB" w:rsidRPr="009D0B4A">
        <w:rPr>
          <w:rFonts w:ascii="Arial" w:hAnsi="Arial" w:cs="Arial"/>
        </w:rPr>
        <w:t>arise through the “incorrect assignment of cause and effect” (p. 31).</w:t>
      </w:r>
      <w:r w:rsidR="00861245" w:rsidRPr="009D0B4A">
        <w:rPr>
          <w:rFonts w:ascii="Arial" w:hAnsi="Arial" w:cs="Arial"/>
        </w:rPr>
        <w:t xml:space="preserve"> </w:t>
      </w:r>
      <w:r w:rsidR="00BE54CB" w:rsidRPr="009D0B4A">
        <w:rPr>
          <w:rFonts w:ascii="Arial" w:hAnsi="Arial" w:cs="Arial"/>
        </w:rPr>
        <w:t xml:space="preserve">They found that superstitions are an inevitable feature of evolutionary adoptive behaviour, due to this cause and effect mechanism that organisms </w:t>
      </w:r>
      <w:r w:rsidR="00C02D89">
        <w:rPr>
          <w:rFonts w:ascii="Arial" w:hAnsi="Arial" w:cs="Arial"/>
        </w:rPr>
        <w:t>place onto situations</w:t>
      </w:r>
      <w:r w:rsidR="00BE54CB" w:rsidRPr="009D0B4A">
        <w:rPr>
          <w:rFonts w:ascii="Arial" w:hAnsi="Arial" w:cs="Arial"/>
        </w:rPr>
        <w:t xml:space="preserve">. This </w:t>
      </w:r>
      <w:r w:rsidR="00C02D89">
        <w:rPr>
          <w:rFonts w:ascii="Arial" w:hAnsi="Arial" w:cs="Arial"/>
        </w:rPr>
        <w:t xml:space="preserve">concept of conditioning </w:t>
      </w:r>
      <w:r w:rsidR="007E353C" w:rsidRPr="009D0B4A">
        <w:rPr>
          <w:rFonts w:ascii="Arial" w:hAnsi="Arial" w:cs="Arial"/>
        </w:rPr>
        <w:t>could explain why there were no significant results of the lucky pen decreas</w:t>
      </w:r>
      <w:r w:rsidR="00040EA8">
        <w:rPr>
          <w:rFonts w:ascii="Arial" w:hAnsi="Arial" w:cs="Arial"/>
        </w:rPr>
        <w:t xml:space="preserve">ing stress levels, because the </w:t>
      </w:r>
      <w:r w:rsidR="00C02D89">
        <w:rPr>
          <w:rFonts w:ascii="Arial" w:hAnsi="Arial" w:cs="Arial"/>
        </w:rPr>
        <w:t>pen</w:t>
      </w:r>
      <w:r w:rsidR="007E353C" w:rsidRPr="009D0B4A">
        <w:rPr>
          <w:rFonts w:ascii="Arial" w:hAnsi="Arial" w:cs="Arial"/>
        </w:rPr>
        <w:t xml:space="preserve"> had no evidence or past history of </w:t>
      </w:r>
      <w:r w:rsidR="00040EA8">
        <w:rPr>
          <w:rFonts w:ascii="Arial" w:hAnsi="Arial" w:cs="Arial"/>
        </w:rPr>
        <w:t xml:space="preserve">being lucky through </w:t>
      </w:r>
      <w:r w:rsidR="007E353C" w:rsidRPr="009D0B4A">
        <w:rPr>
          <w:rFonts w:ascii="Arial" w:hAnsi="Arial" w:cs="Arial"/>
        </w:rPr>
        <w:t xml:space="preserve">cause and effect to the participant. </w:t>
      </w:r>
      <w:r w:rsidR="00C02D89">
        <w:rPr>
          <w:rFonts w:ascii="Arial" w:hAnsi="Arial" w:cs="Arial"/>
        </w:rPr>
        <w:t>Therefore, although the participant was told that the pen had been found to be lucky (indicating a cause and effect event), the</w:t>
      </w:r>
      <w:r w:rsidR="00040EA8">
        <w:rPr>
          <w:rFonts w:ascii="Arial" w:hAnsi="Arial" w:cs="Arial"/>
        </w:rPr>
        <w:t xml:space="preserve"> participant had no experience </w:t>
      </w:r>
      <w:r w:rsidR="00C02D89">
        <w:rPr>
          <w:rFonts w:ascii="Arial" w:hAnsi="Arial" w:cs="Arial"/>
        </w:rPr>
        <w:t>of the pen being lucky itself</w:t>
      </w:r>
      <w:r w:rsidR="002D2F42">
        <w:rPr>
          <w:rFonts w:ascii="Arial" w:hAnsi="Arial" w:cs="Arial"/>
        </w:rPr>
        <w:t xml:space="preserve"> and </w:t>
      </w:r>
      <w:r w:rsidR="00040EA8">
        <w:rPr>
          <w:rFonts w:ascii="Arial" w:hAnsi="Arial" w:cs="Arial"/>
        </w:rPr>
        <w:t>has no personal significance</w:t>
      </w:r>
      <w:r w:rsidR="002D2F42">
        <w:rPr>
          <w:rFonts w:ascii="Arial" w:hAnsi="Arial" w:cs="Arial"/>
        </w:rPr>
        <w:t xml:space="preserve"> to the participant;</w:t>
      </w:r>
      <w:r w:rsidR="00C02D89">
        <w:rPr>
          <w:rFonts w:ascii="Arial" w:hAnsi="Arial" w:cs="Arial"/>
        </w:rPr>
        <w:t xml:space="preserve"> </w:t>
      </w:r>
      <w:r w:rsidR="008A28E5">
        <w:rPr>
          <w:rFonts w:ascii="Arial" w:hAnsi="Arial" w:cs="Arial"/>
        </w:rPr>
        <w:t>thus</w:t>
      </w:r>
      <w:r w:rsidR="002D2F42">
        <w:rPr>
          <w:rFonts w:ascii="Arial" w:hAnsi="Arial" w:cs="Arial"/>
        </w:rPr>
        <w:t>, the participant has</w:t>
      </w:r>
      <w:r w:rsidR="00C02D89">
        <w:rPr>
          <w:rFonts w:ascii="Arial" w:hAnsi="Arial" w:cs="Arial"/>
        </w:rPr>
        <w:t xml:space="preserve"> no reason to believe in the superstition.  </w:t>
      </w:r>
      <w:r w:rsidR="00C829A2" w:rsidRPr="009D0B4A">
        <w:rPr>
          <w:rFonts w:ascii="Arial" w:hAnsi="Arial" w:cs="Arial"/>
        </w:rPr>
        <w:t xml:space="preserve">This cause and effect is the reason people have lucky underwear or a lucky number, because their lucky object has some personal cause and effect meaning to them. In this experiment, the lucky pen had no such meaning, and therefore, according to research, it would be unlikely for the pen to have the superstitious effects that were expected. Beck and </w:t>
      </w:r>
      <w:proofErr w:type="spellStart"/>
      <w:r w:rsidR="00C829A2" w:rsidRPr="009D0B4A">
        <w:rPr>
          <w:rFonts w:ascii="Arial" w:hAnsi="Arial" w:cs="Arial"/>
        </w:rPr>
        <w:t>Forstmeier</w:t>
      </w:r>
      <w:proofErr w:type="spellEnd"/>
      <w:r w:rsidR="00C829A2" w:rsidRPr="009D0B4A">
        <w:rPr>
          <w:rFonts w:ascii="Arial" w:hAnsi="Arial" w:cs="Arial"/>
        </w:rPr>
        <w:t xml:space="preserve"> (2007) found that prior experience weighs heavily on whether a current relationship is deemed to be true or false in superstition. This suggests that because participants have had no prior e</w:t>
      </w:r>
      <w:r w:rsidR="008A28E5">
        <w:rPr>
          <w:rFonts w:ascii="Arial" w:hAnsi="Arial" w:cs="Arial"/>
        </w:rPr>
        <w:t>xperience of the pen being luck</w:t>
      </w:r>
      <w:r w:rsidR="003C14DA">
        <w:rPr>
          <w:rFonts w:ascii="Arial" w:hAnsi="Arial" w:cs="Arial"/>
        </w:rPr>
        <w:t>y</w:t>
      </w:r>
      <w:r w:rsidR="008A28E5">
        <w:rPr>
          <w:rFonts w:ascii="Arial" w:hAnsi="Arial" w:cs="Arial"/>
        </w:rPr>
        <w:t xml:space="preserve">, it </w:t>
      </w:r>
      <w:r w:rsidR="00C829A2" w:rsidRPr="009D0B4A">
        <w:rPr>
          <w:rFonts w:ascii="Arial" w:hAnsi="Arial" w:cs="Arial"/>
        </w:rPr>
        <w:t xml:space="preserve">would be </w:t>
      </w:r>
      <w:r w:rsidR="008A28E5">
        <w:rPr>
          <w:rFonts w:ascii="Arial" w:hAnsi="Arial" w:cs="Arial"/>
        </w:rPr>
        <w:t>un</w:t>
      </w:r>
      <w:r w:rsidR="00C829A2" w:rsidRPr="009D0B4A">
        <w:rPr>
          <w:rFonts w:ascii="Arial" w:hAnsi="Arial" w:cs="Arial"/>
        </w:rPr>
        <w:t xml:space="preserve">likely </w:t>
      </w:r>
      <w:r w:rsidR="008A28E5">
        <w:rPr>
          <w:rFonts w:ascii="Arial" w:hAnsi="Arial" w:cs="Arial"/>
        </w:rPr>
        <w:t>they would</w:t>
      </w:r>
      <w:r w:rsidR="00C829A2" w:rsidRPr="009D0B4A">
        <w:rPr>
          <w:rFonts w:ascii="Arial" w:hAnsi="Arial" w:cs="Arial"/>
        </w:rPr>
        <w:t xml:space="preserve"> believe that the p</w:t>
      </w:r>
      <w:r w:rsidR="008A28E5">
        <w:rPr>
          <w:rFonts w:ascii="Arial" w:hAnsi="Arial" w:cs="Arial"/>
        </w:rPr>
        <w:t>en has lucky qualities or aid</w:t>
      </w:r>
      <w:r w:rsidR="00C829A2" w:rsidRPr="009D0B4A">
        <w:rPr>
          <w:rFonts w:ascii="Arial" w:hAnsi="Arial" w:cs="Arial"/>
        </w:rPr>
        <w:t xml:space="preserve"> them through </w:t>
      </w:r>
      <w:r w:rsidR="008A28E5">
        <w:rPr>
          <w:rFonts w:ascii="Arial" w:hAnsi="Arial" w:cs="Arial"/>
        </w:rPr>
        <w:t>a</w:t>
      </w:r>
      <w:r w:rsidR="00C829A2" w:rsidRPr="009D0B4A">
        <w:rPr>
          <w:rFonts w:ascii="Arial" w:hAnsi="Arial" w:cs="Arial"/>
        </w:rPr>
        <w:t xml:space="preserve"> stressful situation.</w:t>
      </w:r>
    </w:p>
    <w:p w:rsidR="00497BAA" w:rsidRDefault="00497BAA" w:rsidP="00497BAA">
      <w:pPr>
        <w:spacing w:line="480" w:lineRule="auto"/>
        <w:ind w:firstLine="720"/>
        <w:rPr>
          <w:rFonts w:ascii="Arial" w:hAnsi="Arial" w:cs="Arial"/>
        </w:rPr>
      </w:pPr>
      <w:r>
        <w:rPr>
          <w:rFonts w:ascii="Arial" w:hAnsi="Arial" w:cs="Arial"/>
        </w:rPr>
        <w:t>Yet</w:t>
      </w:r>
      <w:r w:rsidR="00C829A2">
        <w:rPr>
          <w:rFonts w:ascii="Arial" w:hAnsi="Arial" w:cs="Arial"/>
        </w:rPr>
        <w:t>, n</w:t>
      </w:r>
      <w:r w:rsidR="00C02D89">
        <w:rPr>
          <w:rFonts w:ascii="Arial" w:hAnsi="Arial" w:cs="Arial"/>
        </w:rPr>
        <w:t>ot all superstitions</w:t>
      </w:r>
      <w:r w:rsidR="003C14DA">
        <w:rPr>
          <w:rFonts w:ascii="Arial" w:hAnsi="Arial" w:cs="Arial"/>
        </w:rPr>
        <w:t xml:space="preserve"> that people believe</w:t>
      </w:r>
      <w:r w:rsidR="00C829A2">
        <w:rPr>
          <w:rFonts w:ascii="Arial" w:hAnsi="Arial" w:cs="Arial"/>
        </w:rPr>
        <w:t xml:space="preserve"> concern personal objects or</w:t>
      </w:r>
      <w:r w:rsidR="00C02D89">
        <w:rPr>
          <w:rFonts w:ascii="Arial" w:hAnsi="Arial" w:cs="Arial"/>
        </w:rPr>
        <w:t xml:space="preserve"> have been </w:t>
      </w:r>
      <w:r w:rsidR="00C829A2">
        <w:rPr>
          <w:rFonts w:ascii="Arial" w:hAnsi="Arial" w:cs="Arial"/>
        </w:rPr>
        <w:t>personally</w:t>
      </w:r>
      <w:r w:rsidR="00C02D89">
        <w:rPr>
          <w:rFonts w:ascii="Arial" w:hAnsi="Arial" w:cs="Arial"/>
        </w:rPr>
        <w:t xml:space="preserve"> conditioned; </w:t>
      </w:r>
      <w:r w:rsidR="00C829A2">
        <w:rPr>
          <w:rFonts w:ascii="Arial" w:hAnsi="Arial" w:cs="Arial"/>
        </w:rPr>
        <w:t xml:space="preserve">there </w:t>
      </w:r>
      <w:r w:rsidR="00C02D89">
        <w:rPr>
          <w:rFonts w:ascii="Arial" w:hAnsi="Arial" w:cs="Arial"/>
        </w:rPr>
        <w:t>are</w:t>
      </w:r>
      <w:r w:rsidR="007E353C" w:rsidRPr="009D0B4A">
        <w:rPr>
          <w:rFonts w:ascii="Arial" w:hAnsi="Arial" w:cs="Arial"/>
        </w:rPr>
        <w:t xml:space="preserve"> </w:t>
      </w:r>
      <w:r w:rsidR="00C02D89">
        <w:rPr>
          <w:rFonts w:ascii="Arial" w:hAnsi="Arial" w:cs="Arial"/>
        </w:rPr>
        <w:t>‘</w:t>
      </w:r>
      <w:r w:rsidR="007E353C" w:rsidRPr="009D0B4A">
        <w:rPr>
          <w:rFonts w:ascii="Arial" w:hAnsi="Arial" w:cs="Arial"/>
        </w:rPr>
        <w:t>traditional</w:t>
      </w:r>
      <w:r w:rsidR="00C02D89">
        <w:rPr>
          <w:rFonts w:ascii="Arial" w:hAnsi="Arial" w:cs="Arial"/>
        </w:rPr>
        <w:t>’</w:t>
      </w:r>
      <w:r w:rsidR="007E353C" w:rsidRPr="009D0B4A">
        <w:rPr>
          <w:rFonts w:ascii="Arial" w:hAnsi="Arial" w:cs="Arial"/>
        </w:rPr>
        <w:t xml:space="preserve"> superstition</w:t>
      </w:r>
      <w:r w:rsidR="00C02D89">
        <w:rPr>
          <w:rFonts w:ascii="Arial" w:hAnsi="Arial" w:cs="Arial"/>
        </w:rPr>
        <w:t>s</w:t>
      </w:r>
      <w:r w:rsidR="007E353C" w:rsidRPr="009D0B4A">
        <w:rPr>
          <w:rFonts w:ascii="Arial" w:hAnsi="Arial" w:cs="Arial"/>
        </w:rPr>
        <w:t xml:space="preserve"> (such as </w:t>
      </w:r>
      <w:r w:rsidR="00C02D89">
        <w:rPr>
          <w:rFonts w:ascii="Arial" w:hAnsi="Arial" w:cs="Arial"/>
        </w:rPr>
        <w:t>carrying a rabbit</w:t>
      </w:r>
      <w:r w:rsidR="002F1009">
        <w:rPr>
          <w:rFonts w:ascii="Arial" w:hAnsi="Arial" w:cs="Arial"/>
        </w:rPr>
        <w:t>’</w:t>
      </w:r>
      <w:r w:rsidR="00C02D89">
        <w:rPr>
          <w:rFonts w:ascii="Arial" w:hAnsi="Arial" w:cs="Arial"/>
        </w:rPr>
        <w:t>s foot</w:t>
      </w:r>
      <w:r w:rsidR="007E353C" w:rsidRPr="009D0B4A">
        <w:rPr>
          <w:rFonts w:ascii="Arial" w:hAnsi="Arial" w:cs="Arial"/>
        </w:rPr>
        <w:t xml:space="preserve"> or </w:t>
      </w:r>
      <w:r w:rsidR="007E353C" w:rsidRPr="009D0B4A">
        <w:rPr>
          <w:rFonts w:ascii="Arial" w:hAnsi="Arial" w:cs="Arial"/>
        </w:rPr>
        <w:lastRenderedPageBreak/>
        <w:t xml:space="preserve">not walking under a ladder). </w:t>
      </w:r>
      <w:r w:rsidR="00EA0440">
        <w:rPr>
          <w:rFonts w:ascii="Arial" w:hAnsi="Arial" w:cs="Arial"/>
        </w:rPr>
        <w:t>There is still a belief of cause and effect, however this caus</w:t>
      </w:r>
      <w:r w:rsidR="003C14DA">
        <w:rPr>
          <w:rFonts w:ascii="Arial" w:hAnsi="Arial" w:cs="Arial"/>
        </w:rPr>
        <w:t>e and effect has been passed th</w:t>
      </w:r>
      <w:r w:rsidR="00EA0440">
        <w:rPr>
          <w:rFonts w:ascii="Arial" w:hAnsi="Arial" w:cs="Arial"/>
        </w:rPr>
        <w:t xml:space="preserve">rough decades, centuries or even millennia of other people’s conditioned responses to the items. </w:t>
      </w:r>
      <w:r w:rsidR="003C14DA">
        <w:rPr>
          <w:rFonts w:ascii="Arial" w:hAnsi="Arial" w:cs="Arial"/>
        </w:rPr>
        <w:t>A</w:t>
      </w:r>
      <w:r w:rsidR="00EA0440">
        <w:rPr>
          <w:rFonts w:ascii="Arial" w:hAnsi="Arial" w:cs="Arial"/>
        </w:rPr>
        <w:t>lthough not all superstition</w:t>
      </w:r>
      <w:r w:rsidR="003C14DA">
        <w:rPr>
          <w:rFonts w:ascii="Arial" w:hAnsi="Arial" w:cs="Arial"/>
        </w:rPr>
        <w:t>s</w:t>
      </w:r>
      <w:r w:rsidR="00EA0440">
        <w:rPr>
          <w:rFonts w:ascii="Arial" w:hAnsi="Arial" w:cs="Arial"/>
        </w:rPr>
        <w:t xml:space="preserve"> need a personal experience,</w:t>
      </w:r>
      <w:r w:rsidR="007E353C" w:rsidRPr="009D0B4A">
        <w:rPr>
          <w:rFonts w:ascii="Arial" w:hAnsi="Arial" w:cs="Arial"/>
        </w:rPr>
        <w:t xml:space="preserve"> a </w:t>
      </w:r>
      <w:r w:rsidR="009F5D37" w:rsidRPr="009D0B4A">
        <w:rPr>
          <w:rFonts w:ascii="Arial" w:hAnsi="Arial" w:cs="Arial"/>
        </w:rPr>
        <w:t>‘</w:t>
      </w:r>
      <w:r w:rsidR="007E353C" w:rsidRPr="009D0B4A">
        <w:rPr>
          <w:rFonts w:ascii="Arial" w:hAnsi="Arial" w:cs="Arial"/>
        </w:rPr>
        <w:t>lucky pen</w:t>
      </w:r>
      <w:r w:rsidR="009F5D37" w:rsidRPr="009D0B4A">
        <w:rPr>
          <w:rFonts w:ascii="Arial" w:hAnsi="Arial" w:cs="Arial"/>
        </w:rPr>
        <w:t>’ is not a traditional</w:t>
      </w:r>
      <w:r w:rsidR="00EA0440">
        <w:rPr>
          <w:rFonts w:ascii="Arial" w:hAnsi="Arial" w:cs="Arial"/>
        </w:rPr>
        <w:t>ly</w:t>
      </w:r>
      <w:r w:rsidR="009F5D37" w:rsidRPr="009D0B4A">
        <w:rPr>
          <w:rFonts w:ascii="Arial" w:hAnsi="Arial" w:cs="Arial"/>
        </w:rPr>
        <w:t xml:space="preserve"> lucky object,</w:t>
      </w:r>
      <w:r w:rsidR="007E353C" w:rsidRPr="009D0B4A">
        <w:rPr>
          <w:rFonts w:ascii="Arial" w:hAnsi="Arial" w:cs="Arial"/>
        </w:rPr>
        <w:t xml:space="preserve"> and does not have any form of tradit</w:t>
      </w:r>
      <w:r w:rsidR="009F5D37" w:rsidRPr="009D0B4A">
        <w:rPr>
          <w:rFonts w:ascii="Arial" w:hAnsi="Arial" w:cs="Arial"/>
        </w:rPr>
        <w:t>io</w:t>
      </w:r>
      <w:r w:rsidR="00EA0440">
        <w:rPr>
          <w:rFonts w:ascii="Arial" w:hAnsi="Arial" w:cs="Arial"/>
        </w:rPr>
        <w:t>nal meaning of luck behind it. Therefore, a</w:t>
      </w:r>
      <w:r w:rsidR="009F5D37" w:rsidRPr="009D0B4A">
        <w:rPr>
          <w:rFonts w:ascii="Arial" w:hAnsi="Arial" w:cs="Arial"/>
        </w:rPr>
        <w:t>lthough there are traditional superstitions that are more likely to have a general effect on people that are superstitiously inclined, a lucky pen is not one of these</w:t>
      </w:r>
      <w:r w:rsidR="003C14DA">
        <w:rPr>
          <w:rFonts w:ascii="Arial" w:hAnsi="Arial" w:cs="Arial"/>
        </w:rPr>
        <w:t xml:space="preserve">. </w:t>
      </w:r>
      <w:r w:rsidR="007E353C" w:rsidRPr="009D0B4A">
        <w:rPr>
          <w:rFonts w:ascii="Arial" w:hAnsi="Arial" w:cs="Arial"/>
        </w:rPr>
        <w:t xml:space="preserve">Thus, one explanation for </w:t>
      </w:r>
      <w:r w:rsidR="003C14DA">
        <w:rPr>
          <w:rFonts w:ascii="Arial" w:hAnsi="Arial" w:cs="Arial"/>
        </w:rPr>
        <w:t>not finding the results expected</w:t>
      </w:r>
      <w:r w:rsidR="007E353C" w:rsidRPr="009D0B4A">
        <w:rPr>
          <w:rFonts w:ascii="Arial" w:hAnsi="Arial" w:cs="Arial"/>
        </w:rPr>
        <w:t xml:space="preserve"> is </w:t>
      </w:r>
      <w:r w:rsidR="003C14DA">
        <w:rPr>
          <w:rFonts w:ascii="Arial" w:hAnsi="Arial" w:cs="Arial"/>
        </w:rPr>
        <w:t>that</w:t>
      </w:r>
      <w:r w:rsidR="007E353C" w:rsidRPr="009D0B4A">
        <w:rPr>
          <w:rFonts w:ascii="Arial" w:hAnsi="Arial" w:cs="Arial"/>
        </w:rPr>
        <w:t xml:space="preserve"> the manipulat</w:t>
      </w:r>
      <w:r>
        <w:rPr>
          <w:rFonts w:ascii="Arial" w:hAnsi="Arial" w:cs="Arial"/>
        </w:rPr>
        <w:t>ion was not high impact enough, because this ‘lucky</w:t>
      </w:r>
      <w:r w:rsidR="007E353C" w:rsidRPr="009D0B4A">
        <w:rPr>
          <w:rFonts w:ascii="Arial" w:hAnsi="Arial" w:cs="Arial"/>
        </w:rPr>
        <w:t>’</w:t>
      </w:r>
      <w:r>
        <w:rPr>
          <w:rFonts w:ascii="Arial" w:hAnsi="Arial" w:cs="Arial"/>
        </w:rPr>
        <w:t xml:space="preserve"> pen</w:t>
      </w:r>
      <w:r w:rsidR="007E353C" w:rsidRPr="009D0B4A">
        <w:rPr>
          <w:rFonts w:ascii="Arial" w:hAnsi="Arial" w:cs="Arial"/>
        </w:rPr>
        <w:t xml:space="preserve"> had no personal significance and was not a tradition</w:t>
      </w:r>
      <w:r>
        <w:rPr>
          <w:rFonts w:ascii="Arial" w:hAnsi="Arial" w:cs="Arial"/>
        </w:rPr>
        <w:t>ally superstitious object/event</w:t>
      </w:r>
      <w:r w:rsidR="00062BF6">
        <w:rPr>
          <w:rFonts w:ascii="Arial" w:hAnsi="Arial" w:cs="Arial"/>
        </w:rPr>
        <w:t xml:space="preserve">. A suggestion for further research would be for participants </w:t>
      </w:r>
      <w:r w:rsidR="003C14DA">
        <w:rPr>
          <w:rFonts w:ascii="Arial" w:hAnsi="Arial" w:cs="Arial"/>
        </w:rPr>
        <w:t xml:space="preserve">to bring in a </w:t>
      </w:r>
      <w:r w:rsidR="00062BF6">
        <w:rPr>
          <w:rFonts w:ascii="Arial" w:hAnsi="Arial" w:cs="Arial"/>
        </w:rPr>
        <w:t xml:space="preserve">personal superstitious item, or </w:t>
      </w:r>
      <w:r w:rsidR="003C14DA">
        <w:rPr>
          <w:rFonts w:ascii="Arial" w:hAnsi="Arial" w:cs="Arial"/>
        </w:rPr>
        <w:t>to utilise</w:t>
      </w:r>
      <w:r w:rsidR="00062BF6">
        <w:rPr>
          <w:rFonts w:ascii="Arial" w:hAnsi="Arial" w:cs="Arial"/>
        </w:rPr>
        <w:t xml:space="preserve"> a tradit</w:t>
      </w:r>
      <w:r w:rsidR="003C14DA">
        <w:rPr>
          <w:rFonts w:ascii="Arial" w:hAnsi="Arial" w:cs="Arial"/>
        </w:rPr>
        <w:t xml:space="preserve">ional superstition, as seen in </w:t>
      </w:r>
      <w:r w:rsidR="00062BF6">
        <w:rPr>
          <w:rFonts w:ascii="Arial" w:hAnsi="Arial" w:cs="Arial"/>
        </w:rPr>
        <w:t>Keinan</w:t>
      </w:r>
      <w:r w:rsidR="003C14DA">
        <w:rPr>
          <w:rFonts w:ascii="Arial" w:hAnsi="Arial" w:cs="Arial"/>
        </w:rPr>
        <w:t xml:space="preserve"> (</w:t>
      </w:r>
      <w:r w:rsidR="00062BF6">
        <w:rPr>
          <w:rFonts w:ascii="Arial" w:hAnsi="Arial" w:cs="Arial"/>
        </w:rPr>
        <w:t xml:space="preserve">2002) who used knocking on wood and Damisch et al. (2010) who </w:t>
      </w:r>
      <w:r w:rsidR="003C14DA">
        <w:rPr>
          <w:rFonts w:ascii="Arial" w:hAnsi="Arial" w:cs="Arial"/>
        </w:rPr>
        <w:t>used the</w:t>
      </w:r>
      <w:r w:rsidR="00062BF6">
        <w:rPr>
          <w:rFonts w:ascii="Arial" w:hAnsi="Arial" w:cs="Arial"/>
        </w:rPr>
        <w:t xml:space="preserve"> crossing </w:t>
      </w:r>
      <w:r w:rsidR="003C14DA">
        <w:rPr>
          <w:rFonts w:ascii="Arial" w:hAnsi="Arial" w:cs="Arial"/>
        </w:rPr>
        <w:t xml:space="preserve">of </w:t>
      </w:r>
      <w:r w:rsidR="00062BF6">
        <w:rPr>
          <w:rFonts w:ascii="Arial" w:hAnsi="Arial" w:cs="Arial"/>
        </w:rPr>
        <w:t xml:space="preserve">fingers. </w:t>
      </w:r>
      <w:r w:rsidR="003C14DA">
        <w:rPr>
          <w:rFonts w:ascii="Arial" w:hAnsi="Arial" w:cs="Arial"/>
        </w:rPr>
        <w:t>Perhaps, if</w:t>
      </w:r>
      <w:r w:rsidR="00134AC0">
        <w:rPr>
          <w:rFonts w:ascii="Arial" w:hAnsi="Arial" w:cs="Arial"/>
        </w:rPr>
        <w:t xml:space="preserve"> </w:t>
      </w:r>
      <w:r w:rsidR="003C14DA">
        <w:rPr>
          <w:rFonts w:ascii="Arial" w:hAnsi="Arial" w:cs="Arial"/>
        </w:rPr>
        <w:t>further research uses</w:t>
      </w:r>
      <w:r w:rsidR="00134AC0">
        <w:rPr>
          <w:rFonts w:ascii="Arial" w:hAnsi="Arial" w:cs="Arial"/>
        </w:rPr>
        <w:t xml:space="preserve"> an item like the lucky pen,</w:t>
      </w:r>
      <w:r w:rsidR="003C14DA">
        <w:rPr>
          <w:rFonts w:ascii="Arial" w:hAnsi="Arial" w:cs="Arial"/>
        </w:rPr>
        <w:t xml:space="preserve"> it would be beneficial</w:t>
      </w:r>
      <w:r w:rsidR="00134AC0">
        <w:rPr>
          <w:rFonts w:ascii="Arial" w:hAnsi="Arial" w:cs="Arial"/>
        </w:rPr>
        <w:t xml:space="preserve"> to have people believe they have experienced a form of luck prior to introducing the lucky object to facilitate the conditioning effect (Darke &amp; Freedman, 1992). </w:t>
      </w:r>
    </w:p>
    <w:p w:rsidR="007E353C" w:rsidRDefault="00497BAA" w:rsidP="003A47EA">
      <w:pPr>
        <w:spacing w:line="480" w:lineRule="auto"/>
        <w:ind w:firstLine="720"/>
        <w:rPr>
          <w:rFonts w:ascii="Arial" w:hAnsi="Arial" w:cs="Arial"/>
        </w:rPr>
      </w:pPr>
      <w:r>
        <w:rPr>
          <w:rFonts w:ascii="Arial" w:hAnsi="Arial" w:cs="Arial"/>
        </w:rPr>
        <w:t xml:space="preserve">However, if there </w:t>
      </w:r>
      <w:r w:rsidR="00B7335A">
        <w:rPr>
          <w:rFonts w:ascii="Arial" w:hAnsi="Arial" w:cs="Arial"/>
        </w:rPr>
        <w:t>was a limitati</w:t>
      </w:r>
      <w:r w:rsidR="00922E34">
        <w:rPr>
          <w:rFonts w:ascii="Arial" w:hAnsi="Arial" w:cs="Arial"/>
        </w:rPr>
        <w:t xml:space="preserve">on in the superstitious object and </w:t>
      </w:r>
      <w:r w:rsidR="00B7335A">
        <w:rPr>
          <w:rFonts w:ascii="Arial" w:hAnsi="Arial" w:cs="Arial"/>
        </w:rPr>
        <w:t xml:space="preserve">participants had no reason to believe the pen held any lucky properties, this </w:t>
      </w:r>
      <w:r w:rsidR="003A47EA">
        <w:rPr>
          <w:rFonts w:ascii="Arial" w:hAnsi="Arial" w:cs="Arial"/>
        </w:rPr>
        <w:t xml:space="preserve">would have been seen throughout the results. Consequently, this </w:t>
      </w:r>
      <w:r>
        <w:rPr>
          <w:rFonts w:ascii="Arial" w:hAnsi="Arial" w:cs="Arial"/>
        </w:rPr>
        <w:t xml:space="preserve">brings into question the significant </w:t>
      </w:r>
      <w:r w:rsidR="00CB3EAF">
        <w:rPr>
          <w:rFonts w:ascii="Arial" w:hAnsi="Arial" w:cs="Arial"/>
        </w:rPr>
        <w:t>finding</w:t>
      </w:r>
      <w:r>
        <w:rPr>
          <w:rFonts w:ascii="Arial" w:hAnsi="Arial" w:cs="Arial"/>
        </w:rPr>
        <w:t xml:space="preserve"> which suggests that presence of the pen increased stress</w:t>
      </w:r>
      <w:r w:rsidR="00CB3EAF">
        <w:rPr>
          <w:rFonts w:ascii="Arial" w:hAnsi="Arial" w:cs="Arial"/>
        </w:rPr>
        <w:t>.</w:t>
      </w:r>
      <w:r>
        <w:rPr>
          <w:rFonts w:ascii="Arial" w:hAnsi="Arial" w:cs="Arial"/>
        </w:rPr>
        <w:t xml:space="preserve"> </w:t>
      </w:r>
      <w:r w:rsidR="00922E34">
        <w:rPr>
          <w:rFonts w:ascii="Arial" w:hAnsi="Arial" w:cs="Arial"/>
        </w:rPr>
        <w:t xml:space="preserve">This can be justified, because even if the pen itself has no calming effect </w:t>
      </w:r>
      <w:proofErr w:type="spellStart"/>
      <w:r w:rsidR="00922E34">
        <w:rPr>
          <w:rFonts w:ascii="Arial" w:hAnsi="Arial" w:cs="Arial"/>
        </w:rPr>
        <w:t>Idue</w:t>
      </w:r>
      <w:proofErr w:type="spellEnd"/>
      <w:r w:rsidR="00922E34">
        <w:rPr>
          <w:rFonts w:ascii="Arial" w:hAnsi="Arial" w:cs="Arial"/>
        </w:rPr>
        <w:t xml:space="preserve"> to no conditioned or traditional significance), </w:t>
      </w:r>
      <w:r w:rsidR="00CB3EAF">
        <w:rPr>
          <w:rFonts w:ascii="Arial" w:hAnsi="Arial" w:cs="Arial"/>
        </w:rPr>
        <w:t>the research</w:t>
      </w:r>
      <w:r w:rsidR="00922E34">
        <w:rPr>
          <w:rFonts w:ascii="Arial" w:hAnsi="Arial" w:cs="Arial"/>
        </w:rPr>
        <w:t>er</w:t>
      </w:r>
      <w:r w:rsidR="00CB3EAF">
        <w:rPr>
          <w:rFonts w:ascii="Arial" w:hAnsi="Arial" w:cs="Arial"/>
        </w:rPr>
        <w:t xml:space="preserve"> indicating that </w:t>
      </w:r>
      <w:r w:rsidR="00922E34">
        <w:rPr>
          <w:rFonts w:ascii="Arial" w:hAnsi="Arial" w:cs="Arial"/>
        </w:rPr>
        <w:t xml:space="preserve">the participant may need luck could </w:t>
      </w:r>
      <w:r w:rsidR="00CB3EAF">
        <w:rPr>
          <w:rFonts w:ascii="Arial" w:hAnsi="Arial" w:cs="Arial"/>
        </w:rPr>
        <w:t xml:space="preserve">have </w:t>
      </w:r>
      <w:r w:rsidR="007E353C" w:rsidRPr="009D0B4A">
        <w:rPr>
          <w:rFonts w:ascii="Arial" w:hAnsi="Arial" w:cs="Arial"/>
        </w:rPr>
        <w:t xml:space="preserve">primed </w:t>
      </w:r>
      <w:r w:rsidR="00CB3EAF">
        <w:rPr>
          <w:rFonts w:ascii="Arial" w:hAnsi="Arial" w:cs="Arial"/>
        </w:rPr>
        <w:t>participants to believe they would need luck and conse</w:t>
      </w:r>
      <w:r w:rsidR="00922E34">
        <w:rPr>
          <w:rFonts w:ascii="Arial" w:hAnsi="Arial" w:cs="Arial"/>
        </w:rPr>
        <w:t>quently became stressed.</w:t>
      </w:r>
    </w:p>
    <w:p w:rsidR="001C7900" w:rsidRPr="00507515" w:rsidRDefault="009A705D" w:rsidP="00507515">
      <w:pPr>
        <w:spacing w:line="480" w:lineRule="auto"/>
        <w:ind w:firstLine="720"/>
        <w:rPr>
          <w:rFonts w:ascii="Arial" w:hAnsi="Arial" w:cs="Arial"/>
        </w:rPr>
      </w:pPr>
      <w:r w:rsidRPr="00EE7F8F">
        <w:rPr>
          <w:rFonts w:ascii="Arial" w:hAnsi="Arial" w:cs="Arial"/>
        </w:rPr>
        <w:t>The absence of any increase in superstitious beliefs over time</w:t>
      </w:r>
      <w:r w:rsidR="00510EB6" w:rsidRPr="00EE7F8F">
        <w:rPr>
          <w:rFonts w:ascii="Arial" w:hAnsi="Arial" w:cs="Arial"/>
        </w:rPr>
        <w:t xml:space="preserve"> showed that the stress manipulation had no impact on increasing a person’s superstitious beliefs. </w:t>
      </w:r>
      <w:r w:rsidR="00922E34">
        <w:rPr>
          <w:rFonts w:ascii="Arial" w:hAnsi="Arial" w:cs="Arial"/>
        </w:rPr>
        <w:t>This result</w:t>
      </w:r>
      <w:r w:rsidR="002877F7" w:rsidRPr="00EE7F8F">
        <w:rPr>
          <w:rFonts w:ascii="Arial" w:hAnsi="Arial" w:cs="Arial"/>
        </w:rPr>
        <w:t xml:space="preserve"> was consistent with the finding of Teo and Lasikiewicz (2015), however it contrasts with the previous evidence suggesting that there should be an increase in superstition when high-stress is experienced (Keinan 1994; Malinowski, 1954). Due to </w:t>
      </w:r>
      <w:r w:rsidR="00EE7F8F" w:rsidRPr="00EE7F8F">
        <w:rPr>
          <w:rFonts w:ascii="Arial" w:hAnsi="Arial" w:cs="Arial"/>
        </w:rPr>
        <w:t>both unexpected</w:t>
      </w:r>
      <w:r w:rsidR="002877F7" w:rsidRPr="00EE7F8F">
        <w:rPr>
          <w:rFonts w:ascii="Arial" w:hAnsi="Arial" w:cs="Arial"/>
        </w:rPr>
        <w:t xml:space="preserve"> results </w:t>
      </w:r>
      <w:r w:rsidR="002877F7" w:rsidRPr="00EE7F8F">
        <w:rPr>
          <w:rFonts w:ascii="Arial" w:hAnsi="Arial" w:cs="Arial"/>
        </w:rPr>
        <w:lastRenderedPageBreak/>
        <w:t xml:space="preserve">involving stress, it is reasonable to propose that the lack in increase of superstitious beliefs may be because the TSST stressor was too weak, or because participants were aware that the situation they were in was a simulation with no real consequences. </w:t>
      </w:r>
      <w:r w:rsidR="00EE7F8F">
        <w:rPr>
          <w:rFonts w:ascii="Arial" w:hAnsi="Arial" w:cs="Arial"/>
        </w:rPr>
        <w:t>It was suggested by Teo and Lasikiewicz (2015) that because participants were knowingly taking part in a simulated, and in this case a university, experiment they knew that there would be no real threat, danger or consequential impact on their lives. Furthermore, in the studies that have suggested that superstition increases stress, the situations have involved life threatening situations (</w:t>
      </w:r>
      <w:proofErr w:type="spellStart"/>
      <w:r w:rsidR="00EE7F8F">
        <w:rPr>
          <w:rFonts w:ascii="Arial" w:hAnsi="Arial" w:cs="Arial"/>
        </w:rPr>
        <w:t>Kienan</w:t>
      </w:r>
      <w:proofErr w:type="spellEnd"/>
      <w:r w:rsidR="00EE7F8F">
        <w:rPr>
          <w:rFonts w:ascii="Arial" w:hAnsi="Arial" w:cs="Arial"/>
        </w:rPr>
        <w:t>, 1994; Malinowski, 1954) or severe economic</w:t>
      </w:r>
      <w:r w:rsidR="00922E34">
        <w:rPr>
          <w:rFonts w:ascii="Arial" w:hAnsi="Arial" w:cs="Arial"/>
        </w:rPr>
        <w:t xml:space="preserve"> threat (Padgett and Jorgenson, </w:t>
      </w:r>
      <w:r w:rsidR="00EE7F8F">
        <w:rPr>
          <w:rFonts w:ascii="Arial" w:hAnsi="Arial" w:cs="Arial"/>
        </w:rPr>
        <w:t>1982). The level of stress in these situations, when paralleled to</w:t>
      </w:r>
      <w:r w:rsidR="009F38C4">
        <w:rPr>
          <w:rFonts w:ascii="Arial" w:hAnsi="Arial" w:cs="Arial"/>
        </w:rPr>
        <w:t xml:space="preserve"> the</w:t>
      </w:r>
      <w:r w:rsidR="00EE7F8F">
        <w:rPr>
          <w:rFonts w:ascii="Arial" w:hAnsi="Arial" w:cs="Arial"/>
        </w:rPr>
        <w:t xml:space="preserve"> </w:t>
      </w:r>
      <w:r w:rsidR="009F38C4">
        <w:rPr>
          <w:rFonts w:ascii="Arial" w:hAnsi="Arial" w:cs="Arial"/>
        </w:rPr>
        <w:t xml:space="preserve">simulated </w:t>
      </w:r>
      <w:r w:rsidR="00EE7F8F">
        <w:rPr>
          <w:rFonts w:ascii="Arial" w:hAnsi="Arial" w:cs="Arial"/>
        </w:rPr>
        <w:t>spea</w:t>
      </w:r>
      <w:r w:rsidR="00922E34">
        <w:rPr>
          <w:rFonts w:ascii="Arial" w:hAnsi="Arial" w:cs="Arial"/>
        </w:rPr>
        <w:t>king and arithmetic tasks are</w:t>
      </w:r>
      <w:r w:rsidR="00EE7F8F">
        <w:rPr>
          <w:rFonts w:ascii="Arial" w:hAnsi="Arial" w:cs="Arial"/>
        </w:rPr>
        <w:t xml:space="preserve"> incomparable, particularly when considering the real-life consequences. </w:t>
      </w:r>
      <w:r w:rsidR="001C7900" w:rsidRPr="009D0B4A">
        <w:rPr>
          <w:rFonts w:ascii="Arial" w:hAnsi="Arial" w:cs="Arial"/>
        </w:rPr>
        <w:t>Irwin (2009) highlighted that di</w:t>
      </w:r>
      <w:r w:rsidR="001C7900">
        <w:rPr>
          <w:rFonts w:ascii="Arial" w:hAnsi="Arial" w:cs="Arial"/>
        </w:rPr>
        <w:t>fferent levels of stress elicit</w:t>
      </w:r>
      <w:r w:rsidR="001C7900" w:rsidRPr="009D0B4A">
        <w:rPr>
          <w:rFonts w:ascii="Arial" w:hAnsi="Arial" w:cs="Arial"/>
        </w:rPr>
        <w:t xml:space="preserve"> different responses and therefore different levels of superstitious beliefs</w:t>
      </w:r>
      <w:r w:rsidR="00EE7F8F">
        <w:rPr>
          <w:rFonts w:ascii="Arial" w:hAnsi="Arial" w:cs="Arial"/>
        </w:rPr>
        <w:t>, which could certainly explain the why there was no increase in superstition when comparing this study with previous research</w:t>
      </w:r>
      <w:r w:rsidR="001C7900" w:rsidRPr="009D0B4A">
        <w:rPr>
          <w:rFonts w:ascii="Arial" w:hAnsi="Arial" w:cs="Arial"/>
        </w:rPr>
        <w:t xml:space="preserve">. </w:t>
      </w:r>
      <w:r w:rsidR="00507515">
        <w:rPr>
          <w:rFonts w:ascii="Arial" w:hAnsi="Arial" w:cs="Arial"/>
        </w:rPr>
        <w:t>Despite the TSST being shown to be both an effect</w:t>
      </w:r>
      <w:r w:rsidR="00AA5A15">
        <w:rPr>
          <w:rFonts w:ascii="Arial" w:hAnsi="Arial" w:cs="Arial"/>
        </w:rPr>
        <w:t>ive and popular method of induc</w:t>
      </w:r>
      <w:r w:rsidR="00507515">
        <w:rPr>
          <w:rFonts w:ascii="Arial" w:hAnsi="Arial" w:cs="Arial"/>
        </w:rPr>
        <w:t>ing stress, perhaps</w:t>
      </w:r>
      <w:r w:rsidR="00062BF6">
        <w:rPr>
          <w:rFonts w:ascii="Arial" w:hAnsi="Arial" w:cs="Arial"/>
        </w:rPr>
        <w:t xml:space="preserve"> further research in this area should consider the level of stress being administered,</w:t>
      </w:r>
      <w:r w:rsidR="00507515">
        <w:rPr>
          <w:rFonts w:ascii="Arial" w:hAnsi="Arial" w:cs="Arial"/>
        </w:rPr>
        <w:t xml:space="preserve"> </w:t>
      </w:r>
      <w:r w:rsidR="00062BF6">
        <w:rPr>
          <w:rFonts w:ascii="Arial" w:hAnsi="Arial" w:cs="Arial"/>
        </w:rPr>
        <w:t xml:space="preserve">because in this instance it seems </w:t>
      </w:r>
      <w:r w:rsidR="00507515">
        <w:rPr>
          <w:rFonts w:ascii="Arial" w:hAnsi="Arial" w:cs="Arial"/>
        </w:rPr>
        <w:t>a stronger stressor was required to</w:t>
      </w:r>
      <w:r w:rsidR="001C7900" w:rsidRPr="009D0B4A">
        <w:rPr>
          <w:rFonts w:ascii="Arial" w:hAnsi="Arial" w:cs="Arial"/>
        </w:rPr>
        <w:t xml:space="preserve"> </w:t>
      </w:r>
      <w:r w:rsidR="00507515">
        <w:rPr>
          <w:rFonts w:ascii="Arial" w:hAnsi="Arial" w:cs="Arial"/>
        </w:rPr>
        <w:t>create</w:t>
      </w:r>
      <w:r w:rsidR="001C7900" w:rsidRPr="009D0B4A">
        <w:rPr>
          <w:rFonts w:ascii="Arial" w:hAnsi="Arial" w:cs="Arial"/>
        </w:rPr>
        <w:t xml:space="preserve"> enough stress for people to turn t</w:t>
      </w:r>
      <w:r w:rsidR="00507515">
        <w:rPr>
          <w:rFonts w:ascii="Arial" w:hAnsi="Arial" w:cs="Arial"/>
        </w:rPr>
        <w:t>o magical or religious beliefs.</w:t>
      </w:r>
      <w:r w:rsidR="00062BF6">
        <w:rPr>
          <w:rFonts w:ascii="Arial" w:hAnsi="Arial" w:cs="Arial"/>
        </w:rPr>
        <w:t xml:space="preserve"> </w:t>
      </w:r>
    </w:p>
    <w:p w:rsidR="00507515" w:rsidRPr="00507515" w:rsidRDefault="00507515" w:rsidP="00507515">
      <w:pPr>
        <w:spacing w:line="480" w:lineRule="auto"/>
        <w:rPr>
          <w:rFonts w:ascii="Arial" w:hAnsi="Arial" w:cs="Arial"/>
        </w:rPr>
      </w:pPr>
      <w:r>
        <w:rPr>
          <w:rFonts w:ascii="Arial" w:hAnsi="Arial" w:cs="Arial"/>
        </w:rPr>
        <w:tab/>
        <w:t>Interestingly, although the results did not show any increase in superstition after stress,</w:t>
      </w:r>
      <w:r w:rsidR="0079169D">
        <w:rPr>
          <w:rFonts w:ascii="Arial" w:hAnsi="Arial" w:cs="Arial"/>
        </w:rPr>
        <w:t xml:space="preserve"> there was a significant result</w:t>
      </w:r>
      <w:r>
        <w:rPr>
          <w:rFonts w:ascii="Arial" w:hAnsi="Arial" w:cs="Arial"/>
        </w:rPr>
        <w:t xml:space="preserve"> which showed that those in the </w:t>
      </w:r>
      <w:r w:rsidR="0079169D">
        <w:rPr>
          <w:rFonts w:ascii="Arial" w:hAnsi="Arial" w:cs="Arial"/>
        </w:rPr>
        <w:t>lucky pen</w:t>
      </w:r>
      <w:r w:rsidR="00D055E9">
        <w:rPr>
          <w:rFonts w:ascii="Arial" w:hAnsi="Arial" w:cs="Arial"/>
        </w:rPr>
        <w:t xml:space="preserve"> condition were more superstitious overall, in compar</w:t>
      </w:r>
      <w:r w:rsidR="0079169D">
        <w:rPr>
          <w:rFonts w:ascii="Arial" w:hAnsi="Arial" w:cs="Arial"/>
        </w:rPr>
        <w:t>ison with those in the no lucky pen</w:t>
      </w:r>
      <w:r w:rsidR="00D055E9">
        <w:rPr>
          <w:rFonts w:ascii="Arial" w:hAnsi="Arial" w:cs="Arial"/>
        </w:rPr>
        <w:t xml:space="preserve"> condition</w:t>
      </w:r>
      <w:r w:rsidR="009B2104">
        <w:rPr>
          <w:rFonts w:ascii="Arial" w:hAnsi="Arial" w:cs="Arial"/>
        </w:rPr>
        <w:t>. The scores of those in the luck</w:t>
      </w:r>
      <w:r w:rsidR="0079169D">
        <w:rPr>
          <w:rFonts w:ascii="Arial" w:hAnsi="Arial" w:cs="Arial"/>
        </w:rPr>
        <w:t>y</w:t>
      </w:r>
      <w:r w:rsidR="009B2104">
        <w:rPr>
          <w:rFonts w:ascii="Arial" w:hAnsi="Arial" w:cs="Arial"/>
        </w:rPr>
        <w:t xml:space="preserve"> pen condition were almost twice as high as those in the no lucky pen condition. Initially, it would seem tha</w:t>
      </w:r>
      <w:r w:rsidR="0079169D">
        <w:rPr>
          <w:rFonts w:ascii="Arial" w:hAnsi="Arial" w:cs="Arial"/>
        </w:rPr>
        <w:t>t the presence of the pen had primed those in the lucky pen</w:t>
      </w:r>
      <w:r w:rsidR="009B2104">
        <w:rPr>
          <w:rFonts w:ascii="Arial" w:hAnsi="Arial" w:cs="Arial"/>
        </w:rPr>
        <w:t xml:space="preserve"> condition </w:t>
      </w:r>
      <w:r w:rsidR="0079169D">
        <w:rPr>
          <w:rFonts w:ascii="Arial" w:hAnsi="Arial" w:cs="Arial"/>
        </w:rPr>
        <w:t>to generate such a</w:t>
      </w:r>
      <w:r w:rsidR="009B2104">
        <w:rPr>
          <w:rFonts w:ascii="Arial" w:hAnsi="Arial" w:cs="Arial"/>
        </w:rPr>
        <w:t xml:space="preserve"> difference in results. However, the lucky pen itself had no impact on these superstitious scores because it was the mean score throughout the experiment, including the scores before the pen was introduced. In addition to this, there were no significant score indicating that there was an increase in superstition scores after the pen was introduced, thus it could not be the results of a priming effect. Perhaps the </w:t>
      </w:r>
      <w:r w:rsidR="009B2104">
        <w:rPr>
          <w:rFonts w:ascii="Arial" w:hAnsi="Arial" w:cs="Arial"/>
        </w:rPr>
        <w:lastRenderedPageBreak/>
        <w:t xml:space="preserve">significant result was merely a coincidence, and participants with more superstitious tendencies were placed in the lucky pen condition by chance. </w:t>
      </w:r>
      <w:r w:rsidR="000F7A57">
        <w:rPr>
          <w:rFonts w:ascii="Arial" w:hAnsi="Arial" w:cs="Arial"/>
        </w:rPr>
        <w:t xml:space="preserve">It could be suggested that there was researcher bias involved, with researchers </w:t>
      </w:r>
      <w:r w:rsidR="00B6208F">
        <w:rPr>
          <w:rFonts w:ascii="Arial" w:hAnsi="Arial" w:cs="Arial"/>
        </w:rPr>
        <w:t xml:space="preserve">consciously or subconsciously </w:t>
      </w:r>
      <w:r w:rsidR="000F7A57">
        <w:rPr>
          <w:rFonts w:ascii="Arial" w:hAnsi="Arial" w:cs="Arial"/>
        </w:rPr>
        <w:t xml:space="preserve">placing people they knew to be superstitious into the lucky pen </w:t>
      </w:r>
      <w:r w:rsidR="00B01883">
        <w:rPr>
          <w:rFonts w:ascii="Arial" w:hAnsi="Arial" w:cs="Arial"/>
        </w:rPr>
        <w:t>category</w:t>
      </w:r>
      <w:r w:rsidR="000F0910">
        <w:rPr>
          <w:rFonts w:ascii="Arial" w:hAnsi="Arial" w:cs="Arial"/>
        </w:rPr>
        <w:t xml:space="preserve"> in order to encourage specific outcomes</w:t>
      </w:r>
      <w:r w:rsidR="00B01883">
        <w:rPr>
          <w:rFonts w:ascii="Arial" w:hAnsi="Arial" w:cs="Arial"/>
        </w:rPr>
        <w:t xml:space="preserve"> (</w:t>
      </w:r>
      <w:proofErr w:type="spellStart"/>
      <w:r w:rsidR="000F0910">
        <w:rPr>
          <w:rFonts w:ascii="Arial" w:hAnsi="Arial" w:cs="Arial"/>
        </w:rPr>
        <w:t>Pannucci</w:t>
      </w:r>
      <w:proofErr w:type="spellEnd"/>
      <w:r w:rsidR="000F0910">
        <w:rPr>
          <w:rFonts w:ascii="Arial" w:hAnsi="Arial" w:cs="Arial"/>
        </w:rPr>
        <w:t xml:space="preserve"> &amp; Wilkins, 2011</w:t>
      </w:r>
      <w:r w:rsidR="00B01883">
        <w:rPr>
          <w:rFonts w:ascii="Arial" w:hAnsi="Arial" w:cs="Arial"/>
        </w:rPr>
        <w:t>)</w:t>
      </w:r>
      <w:r w:rsidR="000F7A57">
        <w:rPr>
          <w:rFonts w:ascii="Arial" w:hAnsi="Arial" w:cs="Arial"/>
        </w:rPr>
        <w:t xml:space="preserve">. However, this was prevented </w:t>
      </w:r>
      <w:r w:rsidR="00B01883">
        <w:rPr>
          <w:rFonts w:ascii="Arial" w:hAnsi="Arial" w:cs="Arial"/>
        </w:rPr>
        <w:t>through random allocation, which suggests it was likely to be due to chance that those who were more superstitious were placed into the lucky pen</w:t>
      </w:r>
      <w:r w:rsidR="000F7A57">
        <w:rPr>
          <w:rFonts w:ascii="Arial" w:hAnsi="Arial" w:cs="Arial"/>
        </w:rPr>
        <w:t xml:space="preserve"> </w:t>
      </w:r>
      <w:r w:rsidR="00B01883">
        <w:rPr>
          <w:rFonts w:ascii="Arial" w:hAnsi="Arial" w:cs="Arial"/>
        </w:rPr>
        <w:t>category. This may have had an impact on other results throughout the experiment; therefore, future research cou</w:t>
      </w:r>
      <w:r w:rsidR="0079169D">
        <w:rPr>
          <w:rFonts w:ascii="Arial" w:hAnsi="Arial" w:cs="Arial"/>
        </w:rPr>
        <w:t>ld attempt to combat this issue</w:t>
      </w:r>
      <w:r w:rsidR="00B01883">
        <w:rPr>
          <w:rFonts w:ascii="Arial" w:hAnsi="Arial" w:cs="Arial"/>
        </w:rPr>
        <w:t xml:space="preserve"> by testing superstition before allocating their conditions, to ensure that there is not such uneven distribution of superstition levels. </w:t>
      </w:r>
    </w:p>
    <w:p w:rsidR="007C681A" w:rsidRDefault="008F00CE" w:rsidP="005556A3">
      <w:pPr>
        <w:spacing w:line="480" w:lineRule="auto"/>
        <w:ind w:firstLine="720"/>
        <w:rPr>
          <w:rFonts w:ascii="Arial" w:hAnsi="Arial" w:cs="Arial"/>
        </w:rPr>
      </w:pPr>
      <w:r>
        <w:rPr>
          <w:rFonts w:ascii="Arial" w:hAnsi="Arial" w:cs="Arial"/>
        </w:rPr>
        <w:t>The results found on</w:t>
      </w:r>
      <w:r w:rsidR="00396550">
        <w:rPr>
          <w:rFonts w:ascii="Arial" w:hAnsi="Arial" w:cs="Arial"/>
        </w:rPr>
        <w:t xml:space="preserve"> the relationship between superstition and religion contrast with the majority of research which suggested that some form of relationship (whether negative or positive) would be found</w:t>
      </w:r>
      <w:r w:rsidR="00DB2139">
        <w:rPr>
          <w:rFonts w:ascii="Arial" w:hAnsi="Arial" w:cs="Arial"/>
        </w:rPr>
        <w:t xml:space="preserve">. </w:t>
      </w:r>
      <w:r w:rsidR="00396550">
        <w:rPr>
          <w:rFonts w:ascii="Arial" w:hAnsi="Arial" w:cs="Arial"/>
        </w:rPr>
        <w:t>There were no significant correlations between religion and superstition which contrast with studies that both found positive correlations suggesting that the two were similar (</w:t>
      </w:r>
      <w:proofErr w:type="spellStart"/>
      <w:r w:rsidR="00396550">
        <w:rPr>
          <w:rFonts w:ascii="Arial" w:hAnsi="Arial" w:cs="Arial"/>
        </w:rPr>
        <w:t>Burhmann</w:t>
      </w:r>
      <w:proofErr w:type="spellEnd"/>
      <w:r w:rsidR="00396550">
        <w:rPr>
          <w:rFonts w:ascii="Arial" w:hAnsi="Arial" w:cs="Arial"/>
        </w:rPr>
        <w:t xml:space="preserve"> &amp; </w:t>
      </w:r>
      <w:proofErr w:type="spellStart"/>
      <w:r w:rsidR="00396550">
        <w:rPr>
          <w:rFonts w:ascii="Arial" w:hAnsi="Arial" w:cs="Arial"/>
        </w:rPr>
        <w:t>Zaugg</w:t>
      </w:r>
      <w:proofErr w:type="spellEnd"/>
      <w:r w:rsidR="00396550">
        <w:rPr>
          <w:rFonts w:ascii="Arial" w:hAnsi="Arial" w:cs="Arial"/>
        </w:rPr>
        <w:t>, 198</w:t>
      </w:r>
      <w:r w:rsidR="0082356B">
        <w:rPr>
          <w:rFonts w:ascii="Arial" w:hAnsi="Arial" w:cs="Arial"/>
        </w:rPr>
        <w:t>3</w:t>
      </w:r>
      <w:r w:rsidR="00396550">
        <w:rPr>
          <w:rFonts w:ascii="Arial" w:hAnsi="Arial" w:cs="Arial"/>
        </w:rPr>
        <w:t xml:space="preserve">; Rudski, 2003; </w:t>
      </w:r>
      <w:proofErr w:type="spellStart"/>
      <w:r w:rsidR="00396550">
        <w:rPr>
          <w:rFonts w:ascii="Arial" w:hAnsi="Arial" w:cs="Arial"/>
        </w:rPr>
        <w:t>Hergovich</w:t>
      </w:r>
      <w:proofErr w:type="spellEnd"/>
      <w:r w:rsidR="00396550">
        <w:rPr>
          <w:rFonts w:ascii="Arial" w:hAnsi="Arial" w:cs="Arial"/>
        </w:rPr>
        <w:t xml:space="preserve"> et al., 2005) and those who found negative correlations which indicated that one replaced the other (</w:t>
      </w:r>
      <w:proofErr w:type="spellStart"/>
      <w:r w:rsidR="00396550">
        <w:rPr>
          <w:rFonts w:ascii="Arial" w:hAnsi="Arial" w:cs="Arial"/>
        </w:rPr>
        <w:t>Aarnio</w:t>
      </w:r>
      <w:proofErr w:type="spellEnd"/>
      <w:r w:rsidR="00396550">
        <w:rPr>
          <w:rFonts w:ascii="Arial" w:hAnsi="Arial" w:cs="Arial"/>
        </w:rPr>
        <w:t xml:space="preserve"> &amp; Lindeman, 2007; </w:t>
      </w:r>
      <w:r w:rsidR="0082356B">
        <w:rPr>
          <w:rFonts w:ascii="Arial" w:hAnsi="Arial" w:cs="Arial"/>
        </w:rPr>
        <w:t xml:space="preserve">Emmons &amp; </w:t>
      </w:r>
      <w:proofErr w:type="spellStart"/>
      <w:r w:rsidR="0082356B">
        <w:rPr>
          <w:rFonts w:ascii="Arial" w:hAnsi="Arial" w:cs="Arial"/>
        </w:rPr>
        <w:t>Sobal</w:t>
      </w:r>
      <w:proofErr w:type="spellEnd"/>
      <w:r w:rsidR="0082356B">
        <w:rPr>
          <w:rFonts w:ascii="Arial" w:hAnsi="Arial" w:cs="Arial"/>
        </w:rPr>
        <w:t>, 1981</w:t>
      </w:r>
      <w:r w:rsidR="004B26F5">
        <w:rPr>
          <w:rFonts w:ascii="Arial" w:hAnsi="Arial" w:cs="Arial"/>
        </w:rPr>
        <w:t>, Goode, 2000</w:t>
      </w:r>
      <w:r w:rsidR="00396550">
        <w:rPr>
          <w:rFonts w:ascii="Arial" w:hAnsi="Arial" w:cs="Arial"/>
        </w:rPr>
        <w:t>)</w:t>
      </w:r>
      <w:r w:rsidR="004B26F5">
        <w:rPr>
          <w:rFonts w:ascii="Arial" w:hAnsi="Arial" w:cs="Arial"/>
        </w:rPr>
        <w:t xml:space="preserve">. </w:t>
      </w:r>
    </w:p>
    <w:p w:rsidR="00060467" w:rsidRDefault="00007F82" w:rsidP="0092773B">
      <w:pPr>
        <w:spacing w:line="480" w:lineRule="auto"/>
        <w:ind w:firstLine="720"/>
        <w:rPr>
          <w:rFonts w:ascii="Arial" w:hAnsi="Arial" w:cs="Arial"/>
        </w:rPr>
      </w:pPr>
      <w:r>
        <w:rPr>
          <w:rFonts w:ascii="Arial" w:hAnsi="Arial" w:cs="Arial"/>
        </w:rPr>
        <w:t>One reason for finding no</w:t>
      </w:r>
      <w:r w:rsidR="007C681A">
        <w:rPr>
          <w:rFonts w:ascii="Arial" w:hAnsi="Arial" w:cs="Arial"/>
        </w:rPr>
        <w:t xml:space="preserve"> significant results between super</w:t>
      </w:r>
      <w:r>
        <w:rPr>
          <w:rFonts w:ascii="Arial" w:hAnsi="Arial" w:cs="Arial"/>
        </w:rPr>
        <w:t>stition and religion could be because</w:t>
      </w:r>
      <w:r w:rsidR="00060467">
        <w:rPr>
          <w:rFonts w:ascii="Arial" w:hAnsi="Arial" w:cs="Arial"/>
        </w:rPr>
        <w:t xml:space="preserve"> religion and non-religious people were not specifically targeted for participants, meaning the sample was extremely limited. With over half of the participants identifying as Christian and only having one Sikh and one Muslim participant meant that there was little diversity in the sample. Furthermore, </w:t>
      </w:r>
      <w:r w:rsidR="00BF615B">
        <w:rPr>
          <w:rFonts w:ascii="Arial" w:hAnsi="Arial" w:cs="Arial"/>
        </w:rPr>
        <w:t>Goode (2000) noted that national and regional cultural differences may explain inconsistent results in religion and superstition, as both are significant</w:t>
      </w:r>
      <w:r w:rsidR="0079169D">
        <w:rPr>
          <w:rFonts w:ascii="Arial" w:hAnsi="Arial" w:cs="Arial"/>
        </w:rPr>
        <w:t>ly</w:t>
      </w:r>
      <w:r w:rsidR="00BF615B">
        <w:rPr>
          <w:rFonts w:ascii="Arial" w:hAnsi="Arial" w:cs="Arial"/>
        </w:rPr>
        <w:t xml:space="preserve"> linked to society. </w:t>
      </w:r>
      <w:proofErr w:type="spellStart"/>
      <w:r w:rsidR="00060467">
        <w:rPr>
          <w:rFonts w:ascii="Arial" w:hAnsi="Arial" w:cs="Arial"/>
        </w:rPr>
        <w:t>Hergovich</w:t>
      </w:r>
      <w:proofErr w:type="spellEnd"/>
      <w:r w:rsidR="00060467">
        <w:rPr>
          <w:rFonts w:ascii="Arial" w:hAnsi="Arial" w:cs="Arial"/>
        </w:rPr>
        <w:t xml:space="preserve"> et al. (2005) </w:t>
      </w:r>
      <w:r w:rsidR="00BF615B">
        <w:rPr>
          <w:rFonts w:ascii="Arial" w:hAnsi="Arial" w:cs="Arial"/>
        </w:rPr>
        <w:t xml:space="preserve">also </w:t>
      </w:r>
      <w:r w:rsidR="00060467">
        <w:rPr>
          <w:rFonts w:ascii="Arial" w:hAnsi="Arial" w:cs="Arial"/>
        </w:rPr>
        <w:t>suggested that</w:t>
      </w:r>
      <w:r w:rsidR="00BF615B">
        <w:rPr>
          <w:rFonts w:ascii="Arial" w:hAnsi="Arial" w:cs="Arial"/>
        </w:rPr>
        <w:t xml:space="preserve"> these</w:t>
      </w:r>
      <w:r w:rsidR="00060467">
        <w:rPr>
          <w:rFonts w:ascii="Arial" w:hAnsi="Arial" w:cs="Arial"/>
        </w:rPr>
        <w:t xml:space="preserve"> inconsistent results could be due to differing cultures and consequently different religions and different types/levels of religiosity. Not only </w:t>
      </w:r>
      <w:r w:rsidR="00EC7FCD">
        <w:rPr>
          <w:rFonts w:ascii="Arial" w:hAnsi="Arial" w:cs="Arial"/>
        </w:rPr>
        <w:t xml:space="preserve">is difference in religion important, but the different denominations within these religions and further, the different types of practices and beliefs </w:t>
      </w:r>
      <w:r w:rsidR="00EC7FCD">
        <w:rPr>
          <w:rFonts w:ascii="Arial" w:hAnsi="Arial" w:cs="Arial"/>
        </w:rPr>
        <w:lastRenderedPageBreak/>
        <w:t xml:space="preserve">within the denominations. </w:t>
      </w:r>
      <w:proofErr w:type="spellStart"/>
      <w:r w:rsidR="00EC7FCD">
        <w:rPr>
          <w:rFonts w:ascii="Arial" w:hAnsi="Arial" w:cs="Arial"/>
        </w:rPr>
        <w:t>Hergovich</w:t>
      </w:r>
      <w:proofErr w:type="spellEnd"/>
      <w:r w:rsidR="00EC7FCD">
        <w:rPr>
          <w:rFonts w:ascii="Arial" w:hAnsi="Arial" w:cs="Arial"/>
        </w:rPr>
        <w:t xml:space="preserve"> et al. (2005) suggested that considering religions and different beliefs and practices from all over the world would create a more reliable data set. </w:t>
      </w:r>
      <w:r w:rsidR="00ED2585">
        <w:rPr>
          <w:rFonts w:ascii="Arial" w:hAnsi="Arial" w:cs="Arial"/>
        </w:rPr>
        <w:t>A</w:t>
      </w:r>
      <w:r w:rsidR="00EC7FCD">
        <w:rPr>
          <w:rFonts w:ascii="Arial" w:hAnsi="Arial" w:cs="Arial"/>
        </w:rPr>
        <w:t xml:space="preserve">lthough this is extremely difficult to accomplish, future research should consider selecting participants from multiple religions in order to make the results more generalizable. </w:t>
      </w:r>
    </w:p>
    <w:p w:rsidR="00F87065" w:rsidRDefault="000642F2" w:rsidP="00EC7FCD">
      <w:pPr>
        <w:spacing w:line="480" w:lineRule="auto"/>
        <w:ind w:firstLine="720"/>
        <w:rPr>
          <w:rFonts w:ascii="Arial" w:hAnsi="Arial" w:cs="Arial"/>
        </w:rPr>
      </w:pPr>
      <w:r>
        <w:rPr>
          <w:rFonts w:ascii="Arial" w:hAnsi="Arial" w:cs="Arial"/>
        </w:rPr>
        <w:t xml:space="preserve">Furthermore, it was highlighted by </w:t>
      </w:r>
      <w:proofErr w:type="spellStart"/>
      <w:r>
        <w:rPr>
          <w:rFonts w:ascii="Arial" w:hAnsi="Arial" w:cs="Arial"/>
        </w:rPr>
        <w:t>S</w:t>
      </w:r>
      <w:r w:rsidR="00971319">
        <w:rPr>
          <w:rFonts w:ascii="Arial" w:hAnsi="Arial" w:cs="Arial"/>
        </w:rPr>
        <w:t>tanke</w:t>
      </w:r>
      <w:proofErr w:type="spellEnd"/>
      <w:r w:rsidR="00971319">
        <w:rPr>
          <w:rFonts w:ascii="Arial" w:hAnsi="Arial" w:cs="Arial"/>
        </w:rPr>
        <w:t xml:space="preserve"> (2004), who also found no links between religiosity and superstition that this lack of relationship could be due to the difference between beliefs and practices not being accounted for in experiment</w:t>
      </w:r>
      <w:r w:rsidR="00EC7FCD">
        <w:rPr>
          <w:rFonts w:ascii="Arial" w:hAnsi="Arial" w:cs="Arial"/>
        </w:rPr>
        <w:t>s</w:t>
      </w:r>
      <w:r w:rsidR="00971319">
        <w:rPr>
          <w:rFonts w:ascii="Arial" w:hAnsi="Arial" w:cs="Arial"/>
        </w:rPr>
        <w:t>. T</w:t>
      </w:r>
      <w:r w:rsidR="008A0E76">
        <w:rPr>
          <w:rFonts w:ascii="Arial" w:hAnsi="Arial" w:cs="Arial"/>
        </w:rPr>
        <w:t xml:space="preserve">here is a significant difference between those who identify as religious </w:t>
      </w:r>
      <w:r w:rsidR="00EC7FCD">
        <w:rPr>
          <w:rFonts w:ascii="Arial" w:hAnsi="Arial" w:cs="Arial"/>
        </w:rPr>
        <w:t>and those who really believe in the religio</w:t>
      </w:r>
      <w:r w:rsidR="0079169D">
        <w:rPr>
          <w:rFonts w:ascii="Arial" w:hAnsi="Arial" w:cs="Arial"/>
        </w:rPr>
        <w:t>n and also those who are practis</w:t>
      </w:r>
      <w:r w:rsidR="00EC7FCD">
        <w:rPr>
          <w:rFonts w:ascii="Arial" w:hAnsi="Arial" w:cs="Arial"/>
        </w:rPr>
        <w:t xml:space="preserve">ing </w:t>
      </w:r>
      <w:r w:rsidR="008A0E76">
        <w:rPr>
          <w:rFonts w:ascii="Arial" w:hAnsi="Arial" w:cs="Arial"/>
        </w:rPr>
        <w:t xml:space="preserve">religion. </w:t>
      </w:r>
      <w:r w:rsidR="00971319">
        <w:rPr>
          <w:rFonts w:ascii="Arial" w:hAnsi="Arial" w:cs="Arial"/>
        </w:rPr>
        <w:t>People may have beliefs but they may not be strong enough beliefs to be carried over to practice</w:t>
      </w:r>
      <w:r w:rsidR="00C17403">
        <w:rPr>
          <w:rFonts w:ascii="Arial" w:hAnsi="Arial" w:cs="Arial"/>
        </w:rPr>
        <w:t xml:space="preserve"> and conversely people may practice traditionally, yet not have strong beliefs</w:t>
      </w:r>
      <w:r w:rsidR="00971319">
        <w:rPr>
          <w:rFonts w:ascii="Arial" w:hAnsi="Arial" w:cs="Arial"/>
        </w:rPr>
        <w:t xml:space="preserve">. </w:t>
      </w:r>
      <w:r w:rsidR="008A0E76">
        <w:rPr>
          <w:rFonts w:ascii="Arial" w:hAnsi="Arial" w:cs="Arial"/>
        </w:rPr>
        <w:t>Other studies</w:t>
      </w:r>
      <w:r w:rsidR="00F87065">
        <w:rPr>
          <w:rFonts w:ascii="Arial" w:hAnsi="Arial" w:cs="Arial"/>
        </w:rPr>
        <w:t xml:space="preserve"> (Emmons &amp; </w:t>
      </w:r>
      <w:proofErr w:type="spellStart"/>
      <w:r w:rsidR="00F87065">
        <w:rPr>
          <w:rFonts w:ascii="Arial" w:hAnsi="Arial" w:cs="Arial"/>
        </w:rPr>
        <w:t>Sobal</w:t>
      </w:r>
      <w:proofErr w:type="spellEnd"/>
      <w:r w:rsidR="00F87065">
        <w:rPr>
          <w:rFonts w:ascii="Arial" w:hAnsi="Arial" w:cs="Arial"/>
        </w:rPr>
        <w:t>, 1981</w:t>
      </w:r>
      <w:r w:rsidR="00971319">
        <w:rPr>
          <w:rFonts w:ascii="Arial" w:hAnsi="Arial" w:cs="Arial"/>
        </w:rPr>
        <w:t>)</w:t>
      </w:r>
      <w:r w:rsidR="008A0E76">
        <w:rPr>
          <w:rFonts w:ascii="Arial" w:hAnsi="Arial" w:cs="Arial"/>
        </w:rPr>
        <w:t xml:space="preserve"> have </w:t>
      </w:r>
      <w:r w:rsidR="00971319">
        <w:rPr>
          <w:rFonts w:ascii="Arial" w:hAnsi="Arial" w:cs="Arial"/>
        </w:rPr>
        <w:t>differentiated between</w:t>
      </w:r>
      <w:r w:rsidR="008A0E76">
        <w:rPr>
          <w:rFonts w:ascii="Arial" w:hAnsi="Arial" w:cs="Arial"/>
        </w:rPr>
        <w:t xml:space="preserve"> different </w:t>
      </w:r>
      <w:r w:rsidR="00F87065">
        <w:rPr>
          <w:rFonts w:ascii="Arial" w:hAnsi="Arial" w:cs="Arial"/>
        </w:rPr>
        <w:t xml:space="preserve">types of religious beliefs (fundamentally religious/liberals </w:t>
      </w:r>
      <w:proofErr w:type="spellStart"/>
      <w:r w:rsidR="00F87065">
        <w:rPr>
          <w:rFonts w:ascii="Arial" w:hAnsi="Arial" w:cs="Arial"/>
        </w:rPr>
        <w:t>ect</w:t>
      </w:r>
      <w:proofErr w:type="spellEnd"/>
      <w:r w:rsidR="00F87065">
        <w:rPr>
          <w:rFonts w:ascii="Arial" w:hAnsi="Arial" w:cs="Arial"/>
        </w:rPr>
        <w:t xml:space="preserve">.) and consequently looking further than simple religious identification. Further studies may take this into consideration, concurrently with the importance of different religions and cultures. </w:t>
      </w:r>
      <w:r w:rsidR="0092767F">
        <w:rPr>
          <w:rFonts w:ascii="Arial" w:hAnsi="Arial" w:cs="Arial"/>
        </w:rPr>
        <w:t xml:space="preserve">This was reiterated by Duncan et al., (1992) who found that within Christianity there was a difference in paranormal/superstitious beliefs between Catholics and Protestants. </w:t>
      </w:r>
    </w:p>
    <w:p w:rsidR="000E051A" w:rsidRDefault="00A3388B" w:rsidP="000E051A">
      <w:pPr>
        <w:spacing w:line="480" w:lineRule="auto"/>
        <w:ind w:firstLine="720"/>
        <w:rPr>
          <w:rFonts w:ascii="Arial" w:hAnsi="Arial" w:cs="Arial"/>
        </w:rPr>
      </w:pPr>
      <w:r>
        <w:rPr>
          <w:rFonts w:ascii="Arial" w:hAnsi="Arial" w:cs="Arial"/>
        </w:rPr>
        <w:t>Another</w:t>
      </w:r>
      <w:r w:rsidR="00D87E16">
        <w:rPr>
          <w:rFonts w:ascii="Arial" w:hAnsi="Arial" w:cs="Arial"/>
        </w:rPr>
        <w:t xml:space="preserve"> explanation</w:t>
      </w:r>
      <w:r>
        <w:rPr>
          <w:rFonts w:ascii="Arial" w:hAnsi="Arial" w:cs="Arial"/>
        </w:rPr>
        <w:t xml:space="preserve"> </w:t>
      </w:r>
      <w:r w:rsidR="0079169D">
        <w:rPr>
          <w:rFonts w:ascii="Arial" w:hAnsi="Arial" w:cs="Arial"/>
        </w:rPr>
        <w:t xml:space="preserve">for </w:t>
      </w:r>
      <w:r>
        <w:rPr>
          <w:rFonts w:ascii="Arial" w:hAnsi="Arial" w:cs="Arial"/>
        </w:rPr>
        <w:t xml:space="preserve">the results of both correlation and covariate </w:t>
      </w:r>
      <w:r w:rsidR="0079169D">
        <w:rPr>
          <w:rFonts w:ascii="Arial" w:hAnsi="Arial" w:cs="Arial"/>
        </w:rPr>
        <w:t xml:space="preserve">not being </w:t>
      </w:r>
      <w:r>
        <w:rPr>
          <w:rFonts w:ascii="Arial" w:hAnsi="Arial" w:cs="Arial"/>
        </w:rPr>
        <w:t>significant could be because there was no manipulation of religion. Perhaps in a similar fashion to the superstition beliefs, to really understand whether religion is similar</w:t>
      </w:r>
      <w:r w:rsidR="00B43A25">
        <w:rPr>
          <w:rFonts w:ascii="Arial" w:hAnsi="Arial" w:cs="Arial"/>
        </w:rPr>
        <w:t xml:space="preserve"> to superstition</w:t>
      </w:r>
      <w:r>
        <w:rPr>
          <w:rFonts w:ascii="Arial" w:hAnsi="Arial" w:cs="Arial"/>
        </w:rPr>
        <w:t xml:space="preserve">, we must </w:t>
      </w:r>
      <w:r w:rsidR="00B43A25">
        <w:rPr>
          <w:rFonts w:ascii="Arial" w:hAnsi="Arial" w:cs="Arial"/>
        </w:rPr>
        <w:t xml:space="preserve">also </w:t>
      </w:r>
      <w:r>
        <w:rPr>
          <w:rFonts w:ascii="Arial" w:hAnsi="Arial" w:cs="Arial"/>
        </w:rPr>
        <w:t>prime religious belie</w:t>
      </w:r>
      <w:r w:rsidR="00B43A25">
        <w:rPr>
          <w:rFonts w:ascii="Arial" w:hAnsi="Arial" w:cs="Arial"/>
        </w:rPr>
        <w:t xml:space="preserve">fs. However, past studies that have found correlations between religion and superstition did not manipulate religion or superstition, they were </w:t>
      </w:r>
      <w:r w:rsidR="001253D9">
        <w:rPr>
          <w:rFonts w:ascii="Arial" w:hAnsi="Arial" w:cs="Arial"/>
        </w:rPr>
        <w:t>measured using a questionnaire (</w:t>
      </w:r>
      <w:proofErr w:type="spellStart"/>
      <w:r w:rsidR="0032101A">
        <w:rPr>
          <w:rFonts w:ascii="Arial" w:hAnsi="Arial" w:cs="Arial"/>
        </w:rPr>
        <w:t>Hergovich</w:t>
      </w:r>
      <w:proofErr w:type="spellEnd"/>
      <w:r w:rsidR="0032101A">
        <w:rPr>
          <w:rFonts w:ascii="Arial" w:hAnsi="Arial" w:cs="Arial"/>
        </w:rPr>
        <w:t xml:space="preserve"> et al., 2005</w:t>
      </w:r>
      <w:r w:rsidR="001253D9">
        <w:rPr>
          <w:rFonts w:ascii="Arial" w:hAnsi="Arial" w:cs="Arial"/>
        </w:rPr>
        <w:t>)</w:t>
      </w:r>
      <w:r w:rsidR="0079169D">
        <w:rPr>
          <w:rFonts w:ascii="Arial" w:hAnsi="Arial" w:cs="Arial"/>
        </w:rPr>
        <w:t>.</w:t>
      </w:r>
    </w:p>
    <w:p w:rsidR="00060467" w:rsidRDefault="00532F80" w:rsidP="0092773B">
      <w:pPr>
        <w:spacing w:line="480" w:lineRule="auto"/>
        <w:ind w:firstLine="720"/>
        <w:rPr>
          <w:rFonts w:ascii="Arial" w:hAnsi="Arial" w:cs="Arial"/>
        </w:rPr>
      </w:pPr>
      <w:r>
        <w:rPr>
          <w:rFonts w:ascii="Arial" w:hAnsi="Arial" w:cs="Arial"/>
        </w:rPr>
        <w:t xml:space="preserve">Although the findings for religion and superstition did not coincide with the majority of the results, which suggested there would be a correlation between the two, these results can be explained by research that has suggested that although a relationship between the two is probable, the relationship is too complex to see in correlative studies. </w:t>
      </w:r>
      <w:proofErr w:type="spellStart"/>
      <w:r>
        <w:rPr>
          <w:rFonts w:ascii="Arial" w:hAnsi="Arial" w:cs="Arial"/>
        </w:rPr>
        <w:t>Hergovich</w:t>
      </w:r>
      <w:proofErr w:type="spellEnd"/>
      <w:r>
        <w:rPr>
          <w:rFonts w:ascii="Arial" w:hAnsi="Arial" w:cs="Arial"/>
        </w:rPr>
        <w:t xml:space="preserve"> et al. (2005) highlighted that the inconclusive results (Rice, 2003; </w:t>
      </w:r>
      <w:proofErr w:type="spellStart"/>
      <w:r>
        <w:rPr>
          <w:rFonts w:ascii="Arial" w:hAnsi="Arial" w:cs="Arial"/>
        </w:rPr>
        <w:t>Stanke</w:t>
      </w:r>
      <w:proofErr w:type="spellEnd"/>
      <w:r>
        <w:rPr>
          <w:rFonts w:ascii="Arial" w:hAnsi="Arial" w:cs="Arial"/>
        </w:rPr>
        <w:t xml:space="preserve">, 2004; Schofield et al., </w:t>
      </w:r>
      <w:r w:rsidR="00D338CC">
        <w:rPr>
          <w:rFonts w:ascii="Arial" w:hAnsi="Arial" w:cs="Arial"/>
        </w:rPr>
        <w:t xml:space="preserve">2016) </w:t>
      </w:r>
      <w:r w:rsidR="00D338CC">
        <w:rPr>
          <w:rFonts w:ascii="Arial" w:hAnsi="Arial" w:cs="Arial"/>
        </w:rPr>
        <w:lastRenderedPageBreak/>
        <w:t xml:space="preserve">and </w:t>
      </w:r>
      <w:r w:rsidR="000915EA">
        <w:rPr>
          <w:rFonts w:ascii="Arial" w:hAnsi="Arial" w:cs="Arial"/>
        </w:rPr>
        <w:t>negative/</w:t>
      </w:r>
      <w:r w:rsidR="00D338CC">
        <w:rPr>
          <w:rFonts w:ascii="Arial" w:hAnsi="Arial" w:cs="Arial"/>
        </w:rPr>
        <w:t xml:space="preserve">positive correlations suggest that future research must consider alternative methods of analysing any potential relationship in case correlations are too simplistic </w:t>
      </w:r>
      <w:r w:rsidR="000915EA">
        <w:rPr>
          <w:rFonts w:ascii="Arial" w:hAnsi="Arial" w:cs="Arial"/>
        </w:rPr>
        <w:t>to identify the</w:t>
      </w:r>
      <w:r w:rsidR="00D338CC">
        <w:rPr>
          <w:rFonts w:ascii="Arial" w:hAnsi="Arial" w:cs="Arial"/>
        </w:rPr>
        <w:t xml:space="preserve"> complex the relationship betwe</w:t>
      </w:r>
      <w:r w:rsidR="000915EA">
        <w:rPr>
          <w:rFonts w:ascii="Arial" w:hAnsi="Arial" w:cs="Arial"/>
        </w:rPr>
        <w:t>en religion and superstition</w:t>
      </w:r>
      <w:r w:rsidR="00D338CC">
        <w:rPr>
          <w:rFonts w:ascii="Arial" w:hAnsi="Arial" w:cs="Arial"/>
        </w:rPr>
        <w:t>. In addition to this, the influence that culture and religious traditions have on a person’s religious beliefs create</w:t>
      </w:r>
      <w:r w:rsidR="00AC6BF2">
        <w:rPr>
          <w:rFonts w:ascii="Arial" w:hAnsi="Arial" w:cs="Arial"/>
        </w:rPr>
        <w:t>s</w:t>
      </w:r>
      <w:r w:rsidR="00D338CC">
        <w:rPr>
          <w:rFonts w:ascii="Arial" w:hAnsi="Arial" w:cs="Arial"/>
        </w:rPr>
        <w:t xml:space="preserve"> additional complexities for finding any relationship through correlations. Rice (2003) concluded after inconclusive findings, that the relationship is far too complex in comparison with what researchers initially though</w:t>
      </w:r>
      <w:r w:rsidR="00AC6BF2">
        <w:rPr>
          <w:rFonts w:ascii="Arial" w:hAnsi="Arial" w:cs="Arial"/>
        </w:rPr>
        <w:t>t</w:t>
      </w:r>
      <w:r w:rsidR="00D338CC">
        <w:rPr>
          <w:rFonts w:ascii="Arial" w:hAnsi="Arial" w:cs="Arial"/>
        </w:rPr>
        <w:t>,</w:t>
      </w:r>
      <w:r w:rsidR="00AC6BF2">
        <w:rPr>
          <w:rFonts w:ascii="Arial" w:hAnsi="Arial" w:cs="Arial"/>
        </w:rPr>
        <w:t xml:space="preserve"> and</w:t>
      </w:r>
      <w:r w:rsidR="00D338CC">
        <w:rPr>
          <w:rFonts w:ascii="Arial" w:hAnsi="Arial" w:cs="Arial"/>
        </w:rPr>
        <w:t xml:space="preserve"> that questionnaires and correlations may not be </w:t>
      </w:r>
      <w:r w:rsidR="003D542F">
        <w:rPr>
          <w:rFonts w:ascii="Arial" w:hAnsi="Arial" w:cs="Arial"/>
        </w:rPr>
        <w:t>rigorous enough.</w:t>
      </w:r>
      <w:r w:rsidR="00D87E16">
        <w:rPr>
          <w:rFonts w:ascii="Arial" w:hAnsi="Arial" w:cs="Arial"/>
        </w:rPr>
        <w:t xml:space="preserve"> </w:t>
      </w:r>
      <w:r w:rsidR="005B3CB7">
        <w:rPr>
          <w:rFonts w:ascii="Arial" w:hAnsi="Arial" w:cs="Arial"/>
        </w:rPr>
        <w:t xml:space="preserve">The use of a covariate was an attempt to </w:t>
      </w:r>
      <w:r w:rsidR="00F53084">
        <w:rPr>
          <w:rFonts w:ascii="Arial" w:hAnsi="Arial" w:cs="Arial"/>
        </w:rPr>
        <w:t xml:space="preserve">combat this complexity in an attempt to see if religion was an influencing factor over superstition during the experiment. Yet, the non-significant results </w:t>
      </w:r>
      <w:r w:rsidR="00382207">
        <w:rPr>
          <w:rFonts w:ascii="Arial" w:hAnsi="Arial" w:cs="Arial"/>
        </w:rPr>
        <w:t>in this experiment suggest that future research would benefit from finding alternative and perhaps more intricate ways of testing for a religious and superstitious relationship.</w:t>
      </w:r>
    </w:p>
    <w:p w:rsidR="00D87E16" w:rsidRDefault="00EB0422" w:rsidP="0092773B">
      <w:pPr>
        <w:spacing w:line="480" w:lineRule="auto"/>
        <w:ind w:firstLine="720"/>
        <w:rPr>
          <w:rFonts w:ascii="Arial" w:hAnsi="Arial" w:cs="Arial"/>
        </w:rPr>
      </w:pPr>
      <w:r>
        <w:rPr>
          <w:rFonts w:ascii="Arial" w:hAnsi="Arial" w:cs="Arial"/>
        </w:rPr>
        <w:t>However, the</w:t>
      </w:r>
      <w:r w:rsidR="00D87E16">
        <w:rPr>
          <w:rFonts w:ascii="Arial" w:hAnsi="Arial" w:cs="Arial"/>
        </w:rPr>
        <w:t xml:space="preserve"> inconsistent results</w:t>
      </w:r>
      <w:r>
        <w:rPr>
          <w:rFonts w:ascii="Arial" w:hAnsi="Arial" w:cs="Arial"/>
        </w:rPr>
        <w:t xml:space="preserve"> could be explained by Schofi</w:t>
      </w:r>
      <w:r w:rsidR="00D87E16">
        <w:rPr>
          <w:rFonts w:ascii="Arial" w:hAnsi="Arial" w:cs="Arial"/>
        </w:rPr>
        <w:t>e</w:t>
      </w:r>
      <w:r>
        <w:rPr>
          <w:rFonts w:ascii="Arial" w:hAnsi="Arial" w:cs="Arial"/>
        </w:rPr>
        <w:t>l</w:t>
      </w:r>
      <w:r w:rsidR="00D87E16">
        <w:rPr>
          <w:rFonts w:ascii="Arial" w:hAnsi="Arial" w:cs="Arial"/>
        </w:rPr>
        <w:t xml:space="preserve">d et al. (2016) who </w:t>
      </w:r>
      <w:r>
        <w:rPr>
          <w:rFonts w:ascii="Arial" w:hAnsi="Arial" w:cs="Arial"/>
        </w:rPr>
        <w:t>suggested</w:t>
      </w:r>
      <w:r w:rsidR="00D87E16">
        <w:rPr>
          <w:rFonts w:ascii="Arial" w:hAnsi="Arial" w:cs="Arial"/>
        </w:rPr>
        <w:t xml:space="preserve"> that perhaps the basis for believing that religion and superstition are similar </w:t>
      </w:r>
      <w:r>
        <w:rPr>
          <w:rFonts w:ascii="Arial" w:hAnsi="Arial" w:cs="Arial"/>
        </w:rPr>
        <w:t>through their definition and categorisations, (</w:t>
      </w:r>
      <w:r w:rsidR="00D87E16">
        <w:rPr>
          <w:rFonts w:ascii="Arial" w:hAnsi="Arial" w:cs="Arial"/>
        </w:rPr>
        <w:t>'parano</w:t>
      </w:r>
      <w:r>
        <w:rPr>
          <w:rFonts w:ascii="Arial" w:hAnsi="Arial" w:cs="Arial"/>
        </w:rPr>
        <w:t xml:space="preserve">rmal’ or ‘supernatural’) </w:t>
      </w:r>
      <w:r w:rsidR="00D87E16">
        <w:rPr>
          <w:rFonts w:ascii="Arial" w:hAnsi="Arial" w:cs="Arial"/>
        </w:rPr>
        <w:t xml:space="preserve">could be </w:t>
      </w:r>
      <w:r w:rsidR="003F1D8D">
        <w:rPr>
          <w:rFonts w:ascii="Arial" w:hAnsi="Arial" w:cs="Arial"/>
        </w:rPr>
        <w:t>incorrect</w:t>
      </w:r>
      <w:r>
        <w:rPr>
          <w:rFonts w:ascii="Arial" w:hAnsi="Arial" w:cs="Arial"/>
        </w:rPr>
        <w:t xml:space="preserve">. Schofield </w:t>
      </w:r>
      <w:r w:rsidRPr="00EB0422">
        <w:rPr>
          <w:rFonts w:ascii="Arial" w:hAnsi="Arial" w:cs="Arial"/>
        </w:rPr>
        <w:t>et al</w:t>
      </w:r>
      <w:r>
        <w:rPr>
          <w:rFonts w:ascii="Arial" w:hAnsi="Arial" w:cs="Arial"/>
        </w:rPr>
        <w:t>., (2016)</w:t>
      </w:r>
      <w:r w:rsidR="003F1D8D">
        <w:rPr>
          <w:rFonts w:ascii="Arial" w:hAnsi="Arial" w:cs="Arial"/>
        </w:rPr>
        <w:t xml:space="preserve"> </w:t>
      </w:r>
      <w:r>
        <w:rPr>
          <w:rFonts w:ascii="Arial" w:hAnsi="Arial" w:cs="Arial"/>
        </w:rPr>
        <w:t>acknowledges that inconsistent results could highlight the need to be cautious when defining and categorising these concepts</w:t>
      </w:r>
      <w:r w:rsidR="003F1D8D">
        <w:rPr>
          <w:rFonts w:ascii="Arial" w:hAnsi="Arial" w:cs="Arial"/>
        </w:rPr>
        <w:t xml:space="preserve">, particularly considering religion, </w:t>
      </w:r>
      <w:r>
        <w:rPr>
          <w:rFonts w:ascii="Arial" w:hAnsi="Arial" w:cs="Arial"/>
        </w:rPr>
        <w:t xml:space="preserve">and </w:t>
      </w:r>
      <w:r w:rsidR="003F1D8D">
        <w:rPr>
          <w:rFonts w:ascii="Arial" w:hAnsi="Arial" w:cs="Arial"/>
        </w:rPr>
        <w:t>question</w:t>
      </w:r>
      <w:r>
        <w:rPr>
          <w:rFonts w:ascii="Arial" w:hAnsi="Arial" w:cs="Arial"/>
        </w:rPr>
        <w:t>s whether these definition/categories</w:t>
      </w:r>
      <w:r w:rsidR="003F1D8D">
        <w:rPr>
          <w:rFonts w:ascii="Arial" w:hAnsi="Arial" w:cs="Arial"/>
        </w:rPr>
        <w:t xml:space="preserve"> need to be reconsidered. This brings into question central studies such as Irwin (2009) who categorised religion and superstition within paranormal beliefs, forming the basis for many studies. </w:t>
      </w:r>
    </w:p>
    <w:p w:rsidR="00007F82" w:rsidRPr="00007F82" w:rsidRDefault="00DB00F2" w:rsidP="0092767F">
      <w:pPr>
        <w:spacing w:line="480" w:lineRule="auto"/>
        <w:rPr>
          <w:rFonts w:ascii="Arial" w:hAnsi="Arial" w:cs="Arial"/>
        </w:rPr>
      </w:pPr>
      <w:r>
        <w:rPr>
          <w:rFonts w:ascii="Arial" w:hAnsi="Arial" w:cs="Arial"/>
          <w:i/>
          <w:color w:val="FF0000"/>
        </w:rPr>
        <w:tab/>
      </w:r>
      <w:r w:rsidR="00534917">
        <w:rPr>
          <w:rFonts w:ascii="Arial" w:hAnsi="Arial" w:cs="Arial"/>
        </w:rPr>
        <w:t>Furthermore, our results of both the correlation and covariate are in line with the concept that the relationship does not</w:t>
      </w:r>
      <w:r w:rsidR="00D93717">
        <w:rPr>
          <w:rFonts w:ascii="Arial" w:hAnsi="Arial" w:cs="Arial"/>
        </w:rPr>
        <w:t xml:space="preserve"> consistently</w:t>
      </w:r>
      <w:r w:rsidR="00534917">
        <w:rPr>
          <w:rFonts w:ascii="Arial" w:hAnsi="Arial" w:cs="Arial"/>
        </w:rPr>
        <w:t xml:space="preserve"> </w:t>
      </w:r>
      <w:r w:rsidR="00D93717">
        <w:rPr>
          <w:rFonts w:ascii="Arial" w:hAnsi="Arial" w:cs="Arial"/>
        </w:rPr>
        <w:t>produce</w:t>
      </w:r>
      <w:r w:rsidR="00534917">
        <w:rPr>
          <w:rFonts w:ascii="Arial" w:hAnsi="Arial" w:cs="Arial"/>
        </w:rPr>
        <w:t xml:space="preserve"> linear results or correlations. Bainbridge</w:t>
      </w:r>
      <w:r w:rsidR="004C3FFC">
        <w:rPr>
          <w:rFonts w:ascii="Arial" w:hAnsi="Arial" w:cs="Arial"/>
        </w:rPr>
        <w:t xml:space="preserve">’s </w:t>
      </w:r>
      <w:r w:rsidR="00EB0422">
        <w:rPr>
          <w:rFonts w:ascii="Arial" w:hAnsi="Arial" w:cs="Arial"/>
        </w:rPr>
        <w:t xml:space="preserve">(2004) </w:t>
      </w:r>
      <w:r w:rsidR="004C3FFC">
        <w:rPr>
          <w:rFonts w:ascii="Arial" w:hAnsi="Arial" w:cs="Arial"/>
        </w:rPr>
        <w:t>study found that</w:t>
      </w:r>
      <w:r w:rsidR="00EB0422">
        <w:rPr>
          <w:rFonts w:ascii="Arial" w:hAnsi="Arial" w:cs="Arial"/>
        </w:rPr>
        <w:t xml:space="preserve"> </w:t>
      </w:r>
      <w:r w:rsidR="004C3FFC">
        <w:rPr>
          <w:rFonts w:ascii="Arial" w:hAnsi="Arial" w:cs="Arial"/>
        </w:rPr>
        <w:t>different aspects of religions have different relationships to paranormal beliefs, including super</w:t>
      </w:r>
      <w:r w:rsidR="00D93717">
        <w:rPr>
          <w:rFonts w:ascii="Arial" w:hAnsi="Arial" w:cs="Arial"/>
        </w:rPr>
        <w:t>stition and highlighting how these</w:t>
      </w:r>
      <w:r w:rsidR="004C3FFC">
        <w:rPr>
          <w:rFonts w:ascii="Arial" w:hAnsi="Arial" w:cs="Arial"/>
        </w:rPr>
        <w:t xml:space="preserve"> relationships may not be clear </w:t>
      </w:r>
      <w:r w:rsidR="0092767F">
        <w:rPr>
          <w:rFonts w:ascii="Arial" w:hAnsi="Arial" w:cs="Arial"/>
        </w:rPr>
        <w:t>through simple correlation, because both negative and positive processes occur depending on the details of the religions belief and tradition. D</w:t>
      </w:r>
      <w:r w:rsidR="00B60BA1">
        <w:rPr>
          <w:rFonts w:ascii="Arial" w:hAnsi="Arial" w:cs="Arial"/>
        </w:rPr>
        <w:t xml:space="preserve">el Campo Rios (2014) </w:t>
      </w:r>
      <w:r w:rsidR="0092767F">
        <w:rPr>
          <w:rFonts w:ascii="Arial" w:hAnsi="Arial" w:cs="Arial"/>
        </w:rPr>
        <w:t>h</w:t>
      </w:r>
      <w:r w:rsidR="0044413E">
        <w:rPr>
          <w:rFonts w:ascii="Arial" w:hAnsi="Arial" w:cs="Arial"/>
        </w:rPr>
        <w:t xml:space="preserve">ighlights the </w:t>
      </w:r>
      <w:r w:rsidR="0092767F">
        <w:rPr>
          <w:rFonts w:ascii="Arial" w:hAnsi="Arial" w:cs="Arial"/>
        </w:rPr>
        <w:t>complexity of the relationship and argues religion and superstition</w:t>
      </w:r>
      <w:r w:rsidR="00B60BA1" w:rsidRPr="00D31B96">
        <w:rPr>
          <w:rFonts w:ascii="Arial" w:hAnsi="Arial" w:cs="Arial"/>
        </w:rPr>
        <w:t xml:space="preserve"> must be </w:t>
      </w:r>
      <w:r w:rsidR="00B60BA1" w:rsidRPr="00D31B96">
        <w:rPr>
          <w:rFonts w:ascii="Arial" w:hAnsi="Arial" w:cs="Arial"/>
        </w:rPr>
        <w:lastRenderedPageBreak/>
        <w:t>seen as independent multifaceted and multidimensional constructs</w:t>
      </w:r>
      <w:r w:rsidR="00B60BA1">
        <w:rPr>
          <w:rFonts w:ascii="Arial" w:hAnsi="Arial" w:cs="Arial"/>
        </w:rPr>
        <w:t>,</w:t>
      </w:r>
      <w:r w:rsidR="00B60BA1" w:rsidRPr="00D31B96">
        <w:rPr>
          <w:rFonts w:ascii="Arial" w:hAnsi="Arial" w:cs="Arial"/>
        </w:rPr>
        <w:t xml:space="preserve"> that are somewhat related. </w:t>
      </w:r>
      <w:r w:rsidR="0092767F">
        <w:rPr>
          <w:rFonts w:ascii="Arial" w:hAnsi="Arial" w:cs="Arial"/>
        </w:rPr>
        <w:t xml:space="preserve">This complexity could be what has created so many inconsistent results in the study of religion and superstition, which suggests that although the results within this study were not completely out of line with past research, future studies must take this possible complexity into account and be </w:t>
      </w:r>
      <w:r w:rsidR="00B60BA1" w:rsidRPr="00D31B96">
        <w:rPr>
          <w:rFonts w:ascii="Arial" w:hAnsi="Arial" w:cs="Arial"/>
        </w:rPr>
        <w:t xml:space="preserve">cautious </w:t>
      </w:r>
      <w:r w:rsidR="0092767F">
        <w:rPr>
          <w:rFonts w:ascii="Arial" w:hAnsi="Arial" w:cs="Arial"/>
        </w:rPr>
        <w:t xml:space="preserve">when creating further ways in which to study them. </w:t>
      </w:r>
    </w:p>
    <w:p w:rsidR="007E3684" w:rsidRPr="007E3684" w:rsidRDefault="00B8682B" w:rsidP="00511442">
      <w:pPr>
        <w:spacing w:line="480" w:lineRule="auto"/>
        <w:ind w:firstLine="720"/>
        <w:rPr>
          <w:rFonts w:ascii="Arial" w:hAnsi="Arial" w:cs="Arial"/>
        </w:rPr>
      </w:pPr>
      <w:r>
        <w:rPr>
          <w:rFonts w:ascii="Arial" w:hAnsi="Arial" w:cs="Arial"/>
        </w:rPr>
        <w:t xml:space="preserve">There were </w:t>
      </w:r>
      <w:r w:rsidR="0044413E">
        <w:rPr>
          <w:rFonts w:ascii="Arial" w:hAnsi="Arial" w:cs="Arial"/>
        </w:rPr>
        <w:t>some</w:t>
      </w:r>
      <w:r>
        <w:rPr>
          <w:rFonts w:ascii="Arial" w:hAnsi="Arial" w:cs="Arial"/>
        </w:rPr>
        <w:t xml:space="preserve"> methodological</w:t>
      </w:r>
      <w:r w:rsidR="00EE0B7A">
        <w:rPr>
          <w:rFonts w:ascii="Arial" w:hAnsi="Arial" w:cs="Arial"/>
        </w:rPr>
        <w:t xml:space="preserve"> limitations that</w:t>
      </w:r>
      <w:r>
        <w:rPr>
          <w:rFonts w:ascii="Arial" w:hAnsi="Arial" w:cs="Arial"/>
        </w:rPr>
        <w:t xml:space="preserve"> must be considered when discussing how the results may have been impacted. </w:t>
      </w:r>
      <w:r w:rsidR="007E3684">
        <w:rPr>
          <w:rFonts w:ascii="Arial" w:hAnsi="Arial" w:cs="Arial"/>
        </w:rPr>
        <w:t xml:space="preserve">Participant </w:t>
      </w:r>
      <w:r w:rsidR="007E3684" w:rsidRPr="00A06C38">
        <w:rPr>
          <w:rFonts w:ascii="Arial" w:hAnsi="Arial" w:cs="Arial"/>
        </w:rPr>
        <w:t>numbers were extremely low</w:t>
      </w:r>
      <w:r w:rsidR="00C67E4A">
        <w:rPr>
          <w:rFonts w:ascii="Arial" w:hAnsi="Arial" w:cs="Arial"/>
        </w:rPr>
        <w:t xml:space="preserve"> in comparison to past studies, which creates an issues with the </w:t>
      </w:r>
      <w:r w:rsidR="0044413E">
        <w:rPr>
          <w:rFonts w:ascii="Arial" w:hAnsi="Arial" w:cs="Arial"/>
        </w:rPr>
        <w:t xml:space="preserve">ability to </w:t>
      </w:r>
      <w:r w:rsidR="00C67E4A">
        <w:rPr>
          <w:rFonts w:ascii="Arial" w:hAnsi="Arial" w:cs="Arial"/>
        </w:rPr>
        <w:t>gen</w:t>
      </w:r>
      <w:r w:rsidR="0044413E">
        <w:rPr>
          <w:rFonts w:ascii="Arial" w:hAnsi="Arial" w:cs="Arial"/>
        </w:rPr>
        <w:t xml:space="preserve">eralise </w:t>
      </w:r>
      <w:r w:rsidR="00C67E4A">
        <w:rPr>
          <w:rFonts w:ascii="Arial" w:hAnsi="Arial" w:cs="Arial"/>
        </w:rPr>
        <w:t>the results and may have also mean</w:t>
      </w:r>
      <w:r w:rsidR="006B7F1E">
        <w:rPr>
          <w:rFonts w:ascii="Arial" w:hAnsi="Arial" w:cs="Arial"/>
        </w:rPr>
        <w:t xml:space="preserve">t </w:t>
      </w:r>
      <w:r w:rsidR="007E3684" w:rsidRPr="00A06C38">
        <w:rPr>
          <w:rFonts w:ascii="Arial" w:hAnsi="Arial" w:cs="Arial"/>
        </w:rPr>
        <w:t>there was not enough data to find any significant results</w:t>
      </w:r>
      <w:r w:rsidR="006B7F1E">
        <w:rPr>
          <w:rFonts w:ascii="Arial" w:hAnsi="Arial" w:cs="Arial"/>
        </w:rPr>
        <w:t xml:space="preserve"> or correlations</w:t>
      </w:r>
      <w:r w:rsidR="00194EC1">
        <w:rPr>
          <w:rFonts w:ascii="Arial" w:hAnsi="Arial" w:cs="Arial"/>
        </w:rPr>
        <w:t>.</w:t>
      </w:r>
      <w:r w:rsidR="007E3684" w:rsidRPr="00A06C38">
        <w:rPr>
          <w:rFonts w:ascii="Arial" w:hAnsi="Arial" w:cs="Arial"/>
        </w:rPr>
        <w:t xml:space="preserve"> </w:t>
      </w:r>
      <w:r w:rsidR="007E3684">
        <w:rPr>
          <w:rFonts w:ascii="Arial" w:hAnsi="Arial" w:cs="Arial"/>
        </w:rPr>
        <w:t>The sample size is extremely small for an experiment of four condition</w:t>
      </w:r>
      <w:r w:rsidR="0044413E">
        <w:rPr>
          <w:rFonts w:ascii="Arial" w:hAnsi="Arial" w:cs="Arial"/>
        </w:rPr>
        <w:t>s</w:t>
      </w:r>
      <w:r w:rsidR="007E3684">
        <w:rPr>
          <w:rFonts w:ascii="Arial" w:hAnsi="Arial" w:cs="Arial"/>
        </w:rPr>
        <w:t>, meaning that there were only seven participant</w:t>
      </w:r>
      <w:r w:rsidR="0044413E">
        <w:rPr>
          <w:rFonts w:ascii="Arial" w:hAnsi="Arial" w:cs="Arial"/>
        </w:rPr>
        <w:t>s</w:t>
      </w:r>
      <w:r w:rsidR="007E3684">
        <w:rPr>
          <w:rFonts w:ascii="Arial" w:hAnsi="Arial" w:cs="Arial"/>
        </w:rPr>
        <w:t xml:space="preserve"> in each condition</w:t>
      </w:r>
      <w:r w:rsidR="0044413E">
        <w:rPr>
          <w:rFonts w:ascii="Arial" w:hAnsi="Arial" w:cs="Arial"/>
        </w:rPr>
        <w:t>,</w:t>
      </w:r>
      <w:r w:rsidR="007E3684">
        <w:rPr>
          <w:rFonts w:ascii="Arial" w:hAnsi="Arial" w:cs="Arial"/>
        </w:rPr>
        <w:t xml:space="preserve"> a noteworthy problem concerning validity. </w:t>
      </w:r>
    </w:p>
    <w:p w:rsidR="00C044C0" w:rsidRPr="00C044C0" w:rsidRDefault="00E130F2" w:rsidP="0092773B">
      <w:pPr>
        <w:spacing w:line="480" w:lineRule="auto"/>
        <w:ind w:firstLine="720"/>
        <w:rPr>
          <w:rFonts w:ascii="Arial" w:hAnsi="Arial" w:cs="Arial"/>
        </w:rPr>
      </w:pPr>
      <w:r>
        <w:rPr>
          <w:rFonts w:ascii="Arial" w:hAnsi="Arial" w:cs="Arial"/>
        </w:rPr>
        <w:t>Social desirability</w:t>
      </w:r>
      <w:r w:rsidR="007E3684">
        <w:rPr>
          <w:rFonts w:ascii="Arial" w:hAnsi="Arial" w:cs="Arial"/>
        </w:rPr>
        <w:t xml:space="preserve"> is </w:t>
      </w:r>
      <w:r w:rsidR="00BF615B">
        <w:rPr>
          <w:rFonts w:ascii="Arial" w:hAnsi="Arial" w:cs="Arial"/>
        </w:rPr>
        <w:t xml:space="preserve">a </w:t>
      </w:r>
      <w:r w:rsidR="007E3684">
        <w:rPr>
          <w:rFonts w:ascii="Arial" w:hAnsi="Arial" w:cs="Arial"/>
        </w:rPr>
        <w:t>weakne</w:t>
      </w:r>
      <w:r w:rsidR="00BF615B">
        <w:rPr>
          <w:rFonts w:ascii="Arial" w:hAnsi="Arial" w:cs="Arial"/>
        </w:rPr>
        <w:t>ss of self-report methods that</w:t>
      </w:r>
      <w:r w:rsidR="007E3684">
        <w:rPr>
          <w:rFonts w:ascii="Arial" w:hAnsi="Arial" w:cs="Arial"/>
        </w:rPr>
        <w:t xml:space="preserve"> must </w:t>
      </w:r>
      <w:r w:rsidR="00BF615B">
        <w:rPr>
          <w:rFonts w:ascii="Arial" w:hAnsi="Arial" w:cs="Arial"/>
        </w:rPr>
        <w:t xml:space="preserve">also be </w:t>
      </w:r>
      <w:r w:rsidR="007E3684">
        <w:rPr>
          <w:rFonts w:ascii="Arial" w:hAnsi="Arial" w:cs="Arial"/>
        </w:rPr>
        <w:t>acknowledge</w:t>
      </w:r>
      <w:r w:rsidR="00BF615B">
        <w:rPr>
          <w:rFonts w:ascii="Arial" w:hAnsi="Arial" w:cs="Arial"/>
        </w:rPr>
        <w:t>d</w:t>
      </w:r>
      <w:r>
        <w:rPr>
          <w:rFonts w:ascii="Arial" w:hAnsi="Arial" w:cs="Arial"/>
        </w:rPr>
        <w:t>, particularly in reference to religion and superstition</w:t>
      </w:r>
      <w:r w:rsidR="00BF615B">
        <w:rPr>
          <w:rFonts w:ascii="Arial" w:hAnsi="Arial" w:cs="Arial"/>
        </w:rPr>
        <w:t xml:space="preserve"> because both</w:t>
      </w:r>
      <w:r>
        <w:rPr>
          <w:rFonts w:ascii="Arial" w:hAnsi="Arial" w:cs="Arial"/>
        </w:rPr>
        <w:t xml:space="preserve"> concepts </w:t>
      </w:r>
      <w:r w:rsidR="00BF615B">
        <w:rPr>
          <w:rFonts w:ascii="Arial" w:hAnsi="Arial" w:cs="Arial"/>
        </w:rPr>
        <w:t>are linked to societal beliefs (</w:t>
      </w:r>
      <w:r w:rsidR="00DE3FF0">
        <w:rPr>
          <w:rFonts w:ascii="Arial" w:hAnsi="Arial" w:cs="Arial"/>
        </w:rPr>
        <w:t xml:space="preserve">Goode, 2000; </w:t>
      </w:r>
      <w:proofErr w:type="spellStart"/>
      <w:r w:rsidR="00DE3FF0">
        <w:rPr>
          <w:rFonts w:ascii="Arial" w:hAnsi="Arial" w:cs="Arial"/>
        </w:rPr>
        <w:t>Hergovich</w:t>
      </w:r>
      <w:proofErr w:type="spellEnd"/>
      <w:r w:rsidR="00DE3FF0">
        <w:rPr>
          <w:rFonts w:ascii="Arial" w:hAnsi="Arial" w:cs="Arial"/>
        </w:rPr>
        <w:t xml:space="preserve"> et al., 2005</w:t>
      </w:r>
      <w:r w:rsidR="00BF615B">
        <w:rPr>
          <w:rFonts w:ascii="Arial" w:hAnsi="Arial" w:cs="Arial"/>
        </w:rPr>
        <w:t>)</w:t>
      </w:r>
      <w:r w:rsidR="0044413E">
        <w:rPr>
          <w:rFonts w:ascii="Arial" w:hAnsi="Arial" w:cs="Arial"/>
        </w:rPr>
        <w:t xml:space="preserve">. Social </w:t>
      </w:r>
      <w:r w:rsidR="007E3684">
        <w:rPr>
          <w:rFonts w:ascii="Arial" w:hAnsi="Arial" w:cs="Arial"/>
        </w:rPr>
        <w:t xml:space="preserve">desirability bias </w:t>
      </w:r>
      <w:r w:rsidR="007E3684" w:rsidRPr="007A0DB7">
        <w:rPr>
          <w:rFonts w:ascii="Arial" w:hAnsi="Arial" w:cs="Arial"/>
        </w:rPr>
        <w:t xml:space="preserve">is the </w:t>
      </w:r>
      <w:r w:rsidR="007E3684">
        <w:rPr>
          <w:rFonts w:ascii="Arial" w:hAnsi="Arial" w:cs="Arial"/>
        </w:rPr>
        <w:t>concept</w:t>
      </w:r>
      <w:r w:rsidR="007E3684" w:rsidRPr="007A0DB7">
        <w:rPr>
          <w:rFonts w:ascii="Arial" w:hAnsi="Arial" w:cs="Arial"/>
        </w:rPr>
        <w:t xml:space="preserve"> that “respondents generally want to look good in the eyes of others”</w:t>
      </w:r>
      <w:r w:rsidR="007E3684">
        <w:rPr>
          <w:rFonts w:ascii="Arial" w:hAnsi="Arial" w:cs="Arial"/>
        </w:rPr>
        <w:t xml:space="preserve"> (</w:t>
      </w:r>
      <w:proofErr w:type="spellStart"/>
      <w:r w:rsidR="007E3684">
        <w:rPr>
          <w:rFonts w:ascii="Arial" w:hAnsi="Arial" w:cs="Arial"/>
        </w:rPr>
        <w:t>Trochim</w:t>
      </w:r>
      <w:proofErr w:type="spellEnd"/>
      <w:r w:rsidR="007E3684" w:rsidRPr="007A0DB7">
        <w:rPr>
          <w:rFonts w:ascii="Arial" w:hAnsi="Arial" w:cs="Arial"/>
        </w:rPr>
        <w:t xml:space="preserve">, 2001, pp. 112) and people </w:t>
      </w:r>
      <w:r w:rsidR="007E3684">
        <w:rPr>
          <w:rFonts w:ascii="Arial" w:hAnsi="Arial" w:cs="Arial"/>
        </w:rPr>
        <w:t>respond in ways they deem most appropriate. In this case, people may have believed it was not desir</w:t>
      </w:r>
      <w:r w:rsidR="00E23959">
        <w:rPr>
          <w:rFonts w:ascii="Arial" w:hAnsi="Arial" w:cs="Arial"/>
        </w:rPr>
        <w:t xml:space="preserve">able to be highly superstitious, particularly as superstitions have often been </w:t>
      </w:r>
      <w:r w:rsidR="0044413E">
        <w:rPr>
          <w:rFonts w:ascii="Arial" w:hAnsi="Arial" w:cs="Arial"/>
        </w:rPr>
        <w:t>perceived to be</w:t>
      </w:r>
      <w:r w:rsidR="00E23959">
        <w:rPr>
          <w:rFonts w:ascii="Arial" w:hAnsi="Arial" w:cs="Arial"/>
        </w:rPr>
        <w:t xml:space="preserve"> ‘irrational’ (</w:t>
      </w:r>
      <w:r w:rsidR="0044413E">
        <w:rPr>
          <w:rFonts w:ascii="Arial" w:hAnsi="Arial" w:cs="Arial"/>
        </w:rPr>
        <w:t>Irwin, 2007</w:t>
      </w:r>
      <w:r w:rsidR="00E23959">
        <w:rPr>
          <w:rFonts w:ascii="Arial" w:hAnsi="Arial" w:cs="Arial"/>
        </w:rPr>
        <w:t xml:space="preserve">). </w:t>
      </w:r>
      <w:r w:rsidR="00180447">
        <w:rPr>
          <w:rFonts w:ascii="Arial" w:hAnsi="Arial" w:cs="Arial"/>
        </w:rPr>
        <w:t xml:space="preserve"> </w:t>
      </w:r>
      <w:r w:rsidR="007E3684" w:rsidRPr="00C044C0">
        <w:rPr>
          <w:rFonts w:ascii="Arial" w:hAnsi="Arial" w:cs="Arial"/>
        </w:rPr>
        <w:t>This could suggest that people see themselves differently to how they really are, and that they react how they want to be seen as opposed to how they actually are</w:t>
      </w:r>
      <w:r w:rsidR="0044413E">
        <w:rPr>
          <w:rFonts w:ascii="Arial" w:hAnsi="Arial" w:cs="Arial"/>
        </w:rPr>
        <w:t>,</w:t>
      </w:r>
      <w:r w:rsidR="0044413E" w:rsidRPr="0044413E">
        <w:rPr>
          <w:rFonts w:ascii="Arial" w:eastAsia="MS PGothic" w:hAnsi="Arial" w:cs="Arial"/>
          <w:kern w:val="24"/>
          <w:lang w:eastAsia="en-GB"/>
        </w:rPr>
        <w:t xml:space="preserve"> </w:t>
      </w:r>
      <w:r w:rsidR="0044413E" w:rsidRPr="00C044C0">
        <w:rPr>
          <w:rFonts w:ascii="Arial" w:eastAsia="MS PGothic" w:hAnsi="Arial" w:cs="Arial"/>
          <w:kern w:val="24"/>
          <w:lang w:eastAsia="en-GB"/>
        </w:rPr>
        <w:t>highlighting how self-reporting are at a high risk of bias which must be taken into consideration</w:t>
      </w:r>
      <w:r w:rsidR="007E3684" w:rsidRPr="00C044C0">
        <w:rPr>
          <w:rFonts w:ascii="Arial" w:hAnsi="Arial" w:cs="Arial"/>
        </w:rPr>
        <w:t xml:space="preserve"> (Adams et al., 1999).</w:t>
      </w:r>
    </w:p>
    <w:p w:rsidR="00470C50" w:rsidRPr="00153BFD" w:rsidRDefault="00A12945" w:rsidP="00153BFD">
      <w:pPr>
        <w:spacing w:line="480" w:lineRule="auto"/>
        <w:ind w:firstLine="720"/>
        <w:rPr>
          <w:rFonts w:ascii="Arial" w:hAnsi="Arial" w:cs="Arial"/>
          <w:i/>
        </w:rPr>
      </w:pPr>
      <w:r>
        <w:rPr>
          <w:rFonts w:ascii="Arial" w:hAnsi="Arial" w:cs="Arial"/>
        </w:rPr>
        <w:t>Future studies on superstition and stress may benefit</w:t>
      </w:r>
      <w:r w:rsidR="00C10E06">
        <w:rPr>
          <w:rFonts w:ascii="Arial" w:hAnsi="Arial" w:cs="Arial"/>
        </w:rPr>
        <w:t xml:space="preserve"> </w:t>
      </w:r>
      <w:r>
        <w:rPr>
          <w:rFonts w:ascii="Arial" w:hAnsi="Arial" w:cs="Arial"/>
        </w:rPr>
        <w:t>from investigating the possible negative</w:t>
      </w:r>
      <w:r w:rsidR="000D5EA6">
        <w:rPr>
          <w:rFonts w:ascii="Arial" w:hAnsi="Arial" w:cs="Arial"/>
        </w:rPr>
        <w:t xml:space="preserve"> effects</w:t>
      </w:r>
      <w:r>
        <w:rPr>
          <w:rFonts w:ascii="Arial" w:hAnsi="Arial" w:cs="Arial"/>
        </w:rPr>
        <w:t xml:space="preserve"> superstition may have</w:t>
      </w:r>
      <w:r w:rsidR="000D5EA6">
        <w:rPr>
          <w:rFonts w:ascii="Arial" w:hAnsi="Arial" w:cs="Arial"/>
        </w:rPr>
        <w:t xml:space="preserve"> on stress levels</w:t>
      </w:r>
      <w:r>
        <w:rPr>
          <w:rFonts w:ascii="Arial" w:hAnsi="Arial" w:cs="Arial"/>
        </w:rPr>
        <w:t xml:space="preserve"> and consequently performance levels</w:t>
      </w:r>
      <w:r w:rsidR="000D5EA6">
        <w:rPr>
          <w:rFonts w:ascii="Arial" w:hAnsi="Arial" w:cs="Arial"/>
        </w:rPr>
        <w:t xml:space="preserve">. With </w:t>
      </w:r>
      <w:r>
        <w:rPr>
          <w:rFonts w:ascii="Arial" w:hAnsi="Arial" w:cs="Arial"/>
        </w:rPr>
        <w:t>the</w:t>
      </w:r>
      <w:r w:rsidR="008B42A0">
        <w:rPr>
          <w:rFonts w:ascii="Arial" w:hAnsi="Arial" w:cs="Arial"/>
        </w:rPr>
        <w:t xml:space="preserve"> significant result </w:t>
      </w:r>
      <w:r>
        <w:rPr>
          <w:rFonts w:ascii="Arial" w:hAnsi="Arial" w:cs="Arial"/>
        </w:rPr>
        <w:t>indicating</w:t>
      </w:r>
      <w:r w:rsidR="008B42A0">
        <w:rPr>
          <w:rFonts w:ascii="Arial" w:hAnsi="Arial" w:cs="Arial"/>
        </w:rPr>
        <w:t xml:space="preserve"> that </w:t>
      </w:r>
      <w:r w:rsidR="00E6462E">
        <w:rPr>
          <w:rFonts w:ascii="Arial" w:hAnsi="Arial" w:cs="Arial"/>
        </w:rPr>
        <w:t>superstition may</w:t>
      </w:r>
      <w:r>
        <w:rPr>
          <w:rFonts w:ascii="Arial" w:hAnsi="Arial" w:cs="Arial"/>
        </w:rPr>
        <w:t xml:space="preserve"> have</w:t>
      </w:r>
      <w:r w:rsidR="00E6462E">
        <w:rPr>
          <w:rFonts w:ascii="Arial" w:hAnsi="Arial" w:cs="Arial"/>
        </w:rPr>
        <w:t xml:space="preserve"> </w:t>
      </w:r>
      <w:r w:rsidR="00B611D2">
        <w:rPr>
          <w:rFonts w:ascii="Arial" w:hAnsi="Arial" w:cs="Arial"/>
        </w:rPr>
        <w:t>elicit</w:t>
      </w:r>
      <w:r>
        <w:rPr>
          <w:rFonts w:ascii="Arial" w:hAnsi="Arial" w:cs="Arial"/>
        </w:rPr>
        <w:t>ed a stress response when there wa</w:t>
      </w:r>
      <w:r w:rsidR="00E6462E">
        <w:rPr>
          <w:rFonts w:ascii="Arial" w:hAnsi="Arial" w:cs="Arial"/>
        </w:rPr>
        <w:t>s not</w:t>
      </w:r>
      <w:r w:rsidR="003769FA">
        <w:rPr>
          <w:rFonts w:ascii="Arial" w:hAnsi="Arial" w:cs="Arial"/>
        </w:rPr>
        <w:t xml:space="preserve"> a</w:t>
      </w:r>
      <w:r w:rsidR="00E6462E">
        <w:rPr>
          <w:rFonts w:ascii="Arial" w:hAnsi="Arial" w:cs="Arial"/>
        </w:rPr>
        <w:t xml:space="preserve"> stressor for the superstition to aid. </w:t>
      </w:r>
      <w:r>
        <w:rPr>
          <w:rFonts w:ascii="Arial" w:hAnsi="Arial" w:cs="Arial"/>
        </w:rPr>
        <w:t xml:space="preserve">As mentioned above, it could be advantageous for </w:t>
      </w:r>
      <w:r w:rsidR="00E6462E">
        <w:rPr>
          <w:rFonts w:ascii="Arial" w:hAnsi="Arial" w:cs="Arial"/>
        </w:rPr>
        <w:t xml:space="preserve">further study </w:t>
      </w:r>
      <w:r>
        <w:rPr>
          <w:rFonts w:ascii="Arial" w:hAnsi="Arial" w:cs="Arial"/>
        </w:rPr>
        <w:t xml:space="preserve">to utilise a superstitious object or action that has </w:t>
      </w:r>
      <w:r>
        <w:rPr>
          <w:rFonts w:ascii="Arial" w:hAnsi="Arial" w:cs="Arial"/>
        </w:rPr>
        <w:lastRenderedPageBreak/>
        <w:t>previous superstitious meaning to participant</w:t>
      </w:r>
      <w:r w:rsidR="003769FA">
        <w:rPr>
          <w:rFonts w:ascii="Arial" w:hAnsi="Arial" w:cs="Arial"/>
        </w:rPr>
        <w:t>s</w:t>
      </w:r>
      <w:r>
        <w:rPr>
          <w:rFonts w:ascii="Arial" w:hAnsi="Arial" w:cs="Arial"/>
        </w:rPr>
        <w:t xml:space="preserve"> to ensure the superstitious manipulation has as much of an impact as possible.  With regard to religion and superstition, f</w:t>
      </w:r>
      <w:r w:rsidR="00B77599">
        <w:rPr>
          <w:rFonts w:ascii="Arial" w:hAnsi="Arial" w:cs="Arial"/>
        </w:rPr>
        <w:t xml:space="preserve">uture studies may profit from recruiting </w:t>
      </w:r>
      <w:r>
        <w:rPr>
          <w:rFonts w:ascii="Arial" w:hAnsi="Arial" w:cs="Arial"/>
        </w:rPr>
        <w:t>a specifically religious sample and</w:t>
      </w:r>
      <w:r w:rsidR="00B77599">
        <w:rPr>
          <w:rFonts w:ascii="Arial" w:hAnsi="Arial" w:cs="Arial"/>
        </w:rPr>
        <w:t xml:space="preserve"> incorporating as many d</w:t>
      </w:r>
      <w:r>
        <w:rPr>
          <w:rFonts w:ascii="Arial" w:hAnsi="Arial" w:cs="Arial"/>
        </w:rPr>
        <w:t xml:space="preserve">ifferent religions as possible </w:t>
      </w:r>
      <w:r w:rsidR="00B77599">
        <w:rPr>
          <w:rFonts w:ascii="Arial" w:hAnsi="Arial" w:cs="Arial"/>
        </w:rPr>
        <w:t>for the study</w:t>
      </w:r>
      <w:r>
        <w:rPr>
          <w:rFonts w:ascii="Arial" w:hAnsi="Arial" w:cs="Arial"/>
        </w:rPr>
        <w:t xml:space="preserve"> to ensure</w:t>
      </w:r>
      <w:r w:rsidR="00470C50">
        <w:rPr>
          <w:rFonts w:ascii="Arial" w:hAnsi="Arial" w:cs="Arial"/>
        </w:rPr>
        <w:t xml:space="preserve"> the result</w:t>
      </w:r>
      <w:r>
        <w:rPr>
          <w:rFonts w:ascii="Arial" w:hAnsi="Arial" w:cs="Arial"/>
        </w:rPr>
        <w:t>s as gener</w:t>
      </w:r>
      <w:r w:rsidR="003769FA">
        <w:rPr>
          <w:rFonts w:ascii="Arial" w:hAnsi="Arial" w:cs="Arial"/>
        </w:rPr>
        <w:t>alizable as possible and to</w:t>
      </w:r>
      <w:r>
        <w:rPr>
          <w:rFonts w:ascii="Arial" w:hAnsi="Arial" w:cs="Arial"/>
        </w:rPr>
        <w:t xml:space="preserve"> make advances to the testing/experiments used to investigate the relationship, as linear studies have so far been inconclusive. </w:t>
      </w:r>
    </w:p>
    <w:p w:rsidR="009B7852" w:rsidRDefault="009B7852" w:rsidP="0092773B">
      <w:pPr>
        <w:spacing w:line="480" w:lineRule="auto"/>
        <w:rPr>
          <w:rFonts w:ascii="Arial" w:hAnsi="Arial" w:cs="Arial"/>
          <w:u w:val="single"/>
        </w:rPr>
      </w:pPr>
    </w:p>
    <w:p w:rsidR="00285AF4" w:rsidRDefault="00285AF4" w:rsidP="00243843">
      <w:pPr>
        <w:spacing w:line="480" w:lineRule="auto"/>
        <w:jc w:val="center"/>
        <w:rPr>
          <w:rFonts w:ascii="Arial" w:hAnsi="Arial" w:cs="Arial"/>
          <w:u w:val="single"/>
        </w:rPr>
      </w:pPr>
    </w:p>
    <w:p w:rsidR="00285AF4" w:rsidRDefault="00285AF4" w:rsidP="00243843">
      <w:pPr>
        <w:spacing w:line="480" w:lineRule="auto"/>
        <w:jc w:val="center"/>
        <w:rPr>
          <w:rFonts w:ascii="Arial" w:hAnsi="Arial" w:cs="Arial"/>
          <w:u w:val="single"/>
        </w:rPr>
      </w:pPr>
    </w:p>
    <w:p w:rsidR="00285AF4" w:rsidRDefault="00285AF4" w:rsidP="00243843">
      <w:pPr>
        <w:spacing w:line="480" w:lineRule="auto"/>
        <w:jc w:val="center"/>
        <w:rPr>
          <w:rFonts w:ascii="Arial" w:hAnsi="Arial" w:cs="Arial"/>
          <w:u w:val="single"/>
        </w:rPr>
      </w:pPr>
    </w:p>
    <w:p w:rsidR="00285AF4" w:rsidRDefault="00285AF4" w:rsidP="00243843">
      <w:pPr>
        <w:spacing w:line="480" w:lineRule="auto"/>
        <w:jc w:val="center"/>
        <w:rPr>
          <w:rFonts w:ascii="Arial" w:hAnsi="Arial" w:cs="Arial"/>
          <w:u w:val="single"/>
        </w:rPr>
      </w:pPr>
    </w:p>
    <w:p w:rsidR="00285AF4" w:rsidRDefault="00285AF4" w:rsidP="00243843">
      <w:pPr>
        <w:spacing w:line="480" w:lineRule="auto"/>
        <w:jc w:val="center"/>
        <w:rPr>
          <w:rFonts w:ascii="Arial" w:hAnsi="Arial" w:cs="Arial"/>
          <w:u w:val="single"/>
        </w:rPr>
      </w:pPr>
    </w:p>
    <w:p w:rsidR="00285AF4" w:rsidRDefault="00285AF4" w:rsidP="00243843">
      <w:pPr>
        <w:spacing w:line="480" w:lineRule="auto"/>
        <w:jc w:val="center"/>
        <w:rPr>
          <w:rFonts w:ascii="Arial" w:hAnsi="Arial" w:cs="Arial"/>
          <w:u w:val="single"/>
        </w:rPr>
      </w:pPr>
    </w:p>
    <w:p w:rsidR="00285AF4" w:rsidRDefault="00285AF4" w:rsidP="00243843">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233FE4" w:rsidRDefault="00233FE4" w:rsidP="00440475">
      <w:pPr>
        <w:spacing w:line="480" w:lineRule="auto"/>
        <w:jc w:val="center"/>
        <w:rPr>
          <w:rFonts w:ascii="Arial" w:hAnsi="Arial" w:cs="Arial"/>
          <w:u w:val="single"/>
        </w:rPr>
      </w:pPr>
      <w:r w:rsidRPr="00233FE4">
        <w:rPr>
          <w:rFonts w:ascii="Arial" w:hAnsi="Arial" w:cs="Arial"/>
          <w:u w:val="single"/>
        </w:rPr>
        <w:lastRenderedPageBreak/>
        <w:t>Conclusion</w:t>
      </w:r>
    </w:p>
    <w:p w:rsidR="009051DC" w:rsidRDefault="00E65551" w:rsidP="0015333F">
      <w:pPr>
        <w:spacing w:line="480" w:lineRule="auto"/>
        <w:rPr>
          <w:rFonts w:ascii="Arial" w:hAnsi="Arial" w:cs="Arial"/>
        </w:rPr>
      </w:pPr>
      <w:r>
        <w:rPr>
          <w:rFonts w:ascii="Arial" w:hAnsi="Arial" w:cs="Arial"/>
        </w:rPr>
        <w:tab/>
        <w:t>In conclusion</w:t>
      </w:r>
      <w:r w:rsidR="006F3913">
        <w:rPr>
          <w:rFonts w:ascii="Arial" w:hAnsi="Arial" w:cs="Arial"/>
        </w:rPr>
        <w:t>, although the</w:t>
      </w:r>
      <w:r w:rsidR="003769FA">
        <w:rPr>
          <w:rFonts w:ascii="Arial" w:hAnsi="Arial" w:cs="Arial"/>
        </w:rPr>
        <w:t>re was a</w:t>
      </w:r>
      <w:r w:rsidR="000D5C97">
        <w:rPr>
          <w:rFonts w:ascii="Arial" w:hAnsi="Arial" w:cs="Arial"/>
        </w:rPr>
        <w:t xml:space="preserve"> rejection of the hypotheses, </w:t>
      </w:r>
      <w:r w:rsidR="003769FA">
        <w:rPr>
          <w:rFonts w:ascii="Arial" w:hAnsi="Arial" w:cs="Arial"/>
        </w:rPr>
        <w:t>the significant interaction</w:t>
      </w:r>
      <w:r w:rsidR="006F3913">
        <w:rPr>
          <w:rFonts w:ascii="Arial" w:hAnsi="Arial" w:cs="Arial"/>
        </w:rPr>
        <w:t xml:space="preserve"> between </w:t>
      </w:r>
      <w:r w:rsidR="005A2A63">
        <w:rPr>
          <w:rFonts w:ascii="Arial" w:hAnsi="Arial" w:cs="Arial"/>
        </w:rPr>
        <w:t xml:space="preserve">the </w:t>
      </w:r>
      <w:r w:rsidR="000D5C97">
        <w:rPr>
          <w:rFonts w:ascii="Arial" w:hAnsi="Arial" w:cs="Arial"/>
        </w:rPr>
        <w:t xml:space="preserve">superstition </w:t>
      </w:r>
      <w:r w:rsidR="006F3913">
        <w:rPr>
          <w:rFonts w:ascii="Arial" w:hAnsi="Arial" w:cs="Arial"/>
        </w:rPr>
        <w:t xml:space="preserve">and stress </w:t>
      </w:r>
      <w:r w:rsidR="000D5C97">
        <w:rPr>
          <w:rFonts w:ascii="Arial" w:hAnsi="Arial" w:cs="Arial"/>
        </w:rPr>
        <w:t>(HR</w:t>
      </w:r>
      <w:r w:rsidR="005A2A63">
        <w:rPr>
          <w:rFonts w:ascii="Arial" w:hAnsi="Arial" w:cs="Arial"/>
        </w:rPr>
        <w:t xml:space="preserve">) </w:t>
      </w:r>
      <w:r w:rsidR="000D5C97">
        <w:rPr>
          <w:rFonts w:ascii="Arial" w:hAnsi="Arial" w:cs="Arial"/>
        </w:rPr>
        <w:t>indicated that there may be</w:t>
      </w:r>
      <w:r w:rsidR="006F3913">
        <w:rPr>
          <w:rFonts w:ascii="Arial" w:hAnsi="Arial" w:cs="Arial"/>
        </w:rPr>
        <w:t xml:space="preserve"> a relationshi</w:t>
      </w:r>
      <w:r w:rsidR="000D5C97">
        <w:rPr>
          <w:rFonts w:ascii="Arial" w:hAnsi="Arial" w:cs="Arial"/>
        </w:rPr>
        <w:t>p between superstition and stress and also points towards superstition having a negative impact on a person’s stress and anxiety levels.</w:t>
      </w:r>
      <w:r w:rsidR="005A2A63">
        <w:rPr>
          <w:rFonts w:ascii="Arial" w:hAnsi="Arial" w:cs="Arial"/>
        </w:rPr>
        <w:t xml:space="preserve"> </w:t>
      </w:r>
      <w:r w:rsidR="000D5C97" w:rsidRPr="000D5C97">
        <w:rPr>
          <w:rFonts w:ascii="Arial" w:hAnsi="Arial" w:cs="Arial"/>
        </w:rPr>
        <w:t xml:space="preserve">The results contrast with previous research on stress and superstition, and encourage further research into the negative effects of superstition on </w:t>
      </w:r>
      <w:r w:rsidR="00C17F99">
        <w:rPr>
          <w:rFonts w:ascii="Arial" w:hAnsi="Arial" w:cs="Arial"/>
        </w:rPr>
        <w:t xml:space="preserve">stress through priming effects. Although the results did not find that superstition increases under stress, there has not been much research on this aspect of superstition and stress, and further study is encouraged to consider alterations to how stressful the manipulation must be to increase superstition. </w:t>
      </w:r>
      <w:r w:rsidR="000F5959">
        <w:rPr>
          <w:rFonts w:ascii="Arial" w:hAnsi="Arial" w:cs="Arial"/>
        </w:rPr>
        <w:t xml:space="preserve">It must also be concluded that due to no results supporting the hypothesis </w:t>
      </w:r>
      <w:r w:rsidR="00C17F99">
        <w:rPr>
          <w:rFonts w:ascii="Arial" w:hAnsi="Arial" w:cs="Arial"/>
        </w:rPr>
        <w:t>of</w:t>
      </w:r>
      <w:r w:rsidR="000F5959">
        <w:rPr>
          <w:rFonts w:ascii="Arial" w:hAnsi="Arial" w:cs="Arial"/>
        </w:rPr>
        <w:t xml:space="preserve"> negative or positive correlation</w:t>
      </w:r>
      <w:r w:rsidR="00C17F99">
        <w:rPr>
          <w:rFonts w:ascii="Arial" w:hAnsi="Arial" w:cs="Arial"/>
        </w:rPr>
        <w:t>s</w:t>
      </w:r>
      <w:r w:rsidR="000F5959">
        <w:rPr>
          <w:rFonts w:ascii="Arial" w:hAnsi="Arial" w:cs="Arial"/>
        </w:rPr>
        <w:t xml:space="preserve"> between religion and superstition, it cannot be assumed that there is any relationship between the two disciplines. However, these results could be due to</w:t>
      </w:r>
      <w:r w:rsidR="00C17F99">
        <w:rPr>
          <w:rFonts w:ascii="Arial" w:hAnsi="Arial" w:cs="Arial"/>
        </w:rPr>
        <w:t xml:space="preserve"> both</w:t>
      </w:r>
      <w:r w:rsidR="000F5959">
        <w:rPr>
          <w:rFonts w:ascii="Arial" w:hAnsi="Arial" w:cs="Arial"/>
        </w:rPr>
        <w:t xml:space="preserve"> methodological issues</w:t>
      </w:r>
      <w:r w:rsidR="00C17F99">
        <w:rPr>
          <w:rFonts w:ascii="Arial" w:hAnsi="Arial" w:cs="Arial"/>
        </w:rPr>
        <w:t xml:space="preserve"> </w:t>
      </w:r>
      <w:r w:rsidR="0015333F">
        <w:rPr>
          <w:rFonts w:ascii="Arial" w:hAnsi="Arial" w:cs="Arial"/>
        </w:rPr>
        <w:t>and the relationship being more complex than linear correlations can illustrate</w:t>
      </w:r>
      <w:r w:rsidR="000F5959">
        <w:rPr>
          <w:rFonts w:ascii="Arial" w:hAnsi="Arial" w:cs="Arial"/>
        </w:rPr>
        <w:t>. With the alterations suggested (targetin</w:t>
      </w:r>
      <w:r w:rsidR="00C17F99">
        <w:rPr>
          <w:rFonts w:ascii="Arial" w:hAnsi="Arial" w:cs="Arial"/>
        </w:rPr>
        <w:t xml:space="preserve">g specifically religious people) future research </w:t>
      </w:r>
      <w:r w:rsidR="000F5959">
        <w:rPr>
          <w:rFonts w:ascii="Arial" w:hAnsi="Arial" w:cs="Arial"/>
        </w:rPr>
        <w:t>could enhance past studies and enrich the current knowledge of this fascinating interaction of belief sets.</w:t>
      </w:r>
      <w:r w:rsidR="00C10E06">
        <w:rPr>
          <w:rFonts w:ascii="Arial" w:hAnsi="Arial" w:cs="Arial"/>
        </w:rPr>
        <w:t xml:space="preserve"> </w:t>
      </w:r>
    </w:p>
    <w:p w:rsidR="0015333F" w:rsidRDefault="0015333F" w:rsidP="005D77BF">
      <w:pPr>
        <w:spacing w:line="480" w:lineRule="auto"/>
        <w:jc w:val="center"/>
        <w:rPr>
          <w:rFonts w:ascii="Arial" w:hAnsi="Arial" w:cs="Arial"/>
          <w:u w:val="single"/>
        </w:rPr>
      </w:pPr>
    </w:p>
    <w:p w:rsidR="0015333F" w:rsidRDefault="0015333F" w:rsidP="005D77BF">
      <w:pPr>
        <w:spacing w:line="480" w:lineRule="auto"/>
        <w:jc w:val="center"/>
        <w:rPr>
          <w:rFonts w:ascii="Arial" w:hAnsi="Arial" w:cs="Arial"/>
          <w:u w:val="single"/>
        </w:rPr>
      </w:pPr>
    </w:p>
    <w:p w:rsidR="00285AF4" w:rsidRDefault="00285AF4" w:rsidP="005D77BF">
      <w:pPr>
        <w:spacing w:line="480" w:lineRule="auto"/>
        <w:jc w:val="center"/>
        <w:rPr>
          <w:rFonts w:ascii="Arial" w:hAnsi="Arial" w:cs="Arial"/>
          <w:u w:val="single"/>
        </w:rPr>
      </w:pPr>
    </w:p>
    <w:p w:rsidR="00285AF4" w:rsidRDefault="00285AF4" w:rsidP="005D77BF">
      <w:pPr>
        <w:spacing w:line="480" w:lineRule="auto"/>
        <w:jc w:val="center"/>
        <w:rPr>
          <w:rFonts w:ascii="Arial" w:hAnsi="Arial" w:cs="Arial"/>
          <w:u w:val="single"/>
        </w:rPr>
      </w:pPr>
    </w:p>
    <w:p w:rsidR="00285AF4" w:rsidRDefault="00285AF4" w:rsidP="005D77BF">
      <w:pPr>
        <w:spacing w:line="480" w:lineRule="auto"/>
        <w:jc w:val="center"/>
        <w:rPr>
          <w:rFonts w:ascii="Arial" w:hAnsi="Arial" w:cs="Arial"/>
          <w:u w:val="single"/>
        </w:rPr>
      </w:pPr>
    </w:p>
    <w:p w:rsidR="00285AF4" w:rsidRDefault="00285AF4" w:rsidP="005D77BF">
      <w:pPr>
        <w:spacing w:line="480" w:lineRule="auto"/>
        <w:jc w:val="center"/>
        <w:rPr>
          <w:rFonts w:ascii="Arial" w:hAnsi="Arial" w:cs="Arial"/>
          <w:u w:val="single"/>
        </w:rPr>
      </w:pPr>
    </w:p>
    <w:p w:rsidR="00285AF4" w:rsidRDefault="00285AF4" w:rsidP="005D77BF">
      <w:pPr>
        <w:spacing w:line="480" w:lineRule="auto"/>
        <w:jc w:val="center"/>
        <w:rPr>
          <w:rFonts w:ascii="Arial" w:hAnsi="Arial" w:cs="Arial"/>
          <w:u w:val="single"/>
        </w:rPr>
      </w:pPr>
    </w:p>
    <w:p w:rsidR="00053C4E" w:rsidRDefault="00053C4E" w:rsidP="00053C4E">
      <w:pPr>
        <w:spacing w:line="480" w:lineRule="auto"/>
        <w:rPr>
          <w:rFonts w:ascii="Arial" w:hAnsi="Arial" w:cs="Arial"/>
          <w:u w:val="single"/>
        </w:rPr>
      </w:pPr>
    </w:p>
    <w:p w:rsidR="008A107B" w:rsidRDefault="008A107B" w:rsidP="00285AF4">
      <w:pPr>
        <w:spacing w:line="480" w:lineRule="auto"/>
        <w:jc w:val="center"/>
        <w:rPr>
          <w:rFonts w:ascii="Arial" w:hAnsi="Arial" w:cs="Arial"/>
          <w:u w:val="single"/>
        </w:rPr>
      </w:pPr>
      <w:r>
        <w:rPr>
          <w:rFonts w:ascii="Arial" w:hAnsi="Arial" w:cs="Arial"/>
          <w:u w:val="single"/>
        </w:rPr>
        <w:lastRenderedPageBreak/>
        <w:t>References</w:t>
      </w:r>
    </w:p>
    <w:p w:rsidR="008A107B" w:rsidRPr="00B8562F" w:rsidRDefault="008A107B" w:rsidP="008A107B">
      <w:pPr>
        <w:spacing w:line="276" w:lineRule="auto"/>
        <w:ind w:left="720" w:hanging="720"/>
        <w:rPr>
          <w:rFonts w:ascii="Arial" w:hAnsi="Arial" w:cs="Arial"/>
        </w:rPr>
      </w:pPr>
      <w:proofErr w:type="spellStart"/>
      <w:r w:rsidRPr="00B8562F">
        <w:rPr>
          <w:rFonts w:ascii="Arial" w:hAnsi="Arial" w:cs="Arial"/>
        </w:rPr>
        <w:t>Aarnio</w:t>
      </w:r>
      <w:proofErr w:type="spellEnd"/>
      <w:r w:rsidRPr="00B8562F">
        <w:rPr>
          <w:rFonts w:ascii="Arial" w:hAnsi="Arial" w:cs="Arial"/>
        </w:rPr>
        <w:t xml:space="preserve">, K., &amp; Lindeman, M. (2007). Religious People and Paranormal believers: Alike or Different. </w:t>
      </w:r>
      <w:r w:rsidRPr="00B8562F">
        <w:rPr>
          <w:rFonts w:ascii="Arial" w:hAnsi="Arial" w:cs="Arial"/>
          <w:i/>
        </w:rPr>
        <w:t>Journal of Individual Differences</w:t>
      </w:r>
      <w:r w:rsidRPr="00B8562F">
        <w:rPr>
          <w:rFonts w:ascii="Arial" w:hAnsi="Arial" w:cs="Arial"/>
        </w:rPr>
        <w:t xml:space="preserve">, </w:t>
      </w:r>
      <w:r w:rsidRPr="00B8562F">
        <w:rPr>
          <w:rFonts w:ascii="Arial" w:hAnsi="Arial" w:cs="Arial"/>
          <w:i/>
        </w:rPr>
        <w:t>28</w:t>
      </w:r>
      <w:r w:rsidRPr="00B8562F">
        <w:rPr>
          <w:rFonts w:ascii="Arial" w:hAnsi="Arial" w:cs="Arial"/>
        </w:rPr>
        <w:t xml:space="preserve">(1), 1–9. </w:t>
      </w:r>
      <w:proofErr w:type="spellStart"/>
      <w:r w:rsidRPr="00B8562F">
        <w:rPr>
          <w:rFonts w:ascii="Arial" w:hAnsi="Arial" w:cs="Arial"/>
        </w:rPr>
        <w:t>doi</w:t>
      </w:r>
      <w:proofErr w:type="spellEnd"/>
      <w:r w:rsidRPr="00B8562F">
        <w:rPr>
          <w:rFonts w:ascii="Arial" w:hAnsi="Arial" w:cs="Arial"/>
        </w:rPr>
        <w:t>: 10.1027/1614-0001.28.1.</w:t>
      </w:r>
    </w:p>
    <w:p w:rsidR="008A107B" w:rsidRPr="00B8562F" w:rsidRDefault="008A107B" w:rsidP="008A107B">
      <w:pPr>
        <w:spacing w:line="276" w:lineRule="auto"/>
        <w:ind w:left="720" w:hanging="720"/>
        <w:rPr>
          <w:rFonts w:ascii="Arial" w:hAnsi="Arial" w:cs="Arial"/>
        </w:rPr>
      </w:pPr>
      <w:r w:rsidRPr="00B8562F">
        <w:rPr>
          <w:rFonts w:ascii="Arial" w:eastAsia="MS PGothic" w:hAnsi="Arial" w:cs="Arial"/>
          <w:kern w:val="24"/>
          <w:lang w:eastAsia="en-GB"/>
        </w:rPr>
        <w:t xml:space="preserve">Adams, A. S., </w:t>
      </w:r>
      <w:proofErr w:type="spellStart"/>
      <w:r w:rsidRPr="00B8562F">
        <w:rPr>
          <w:rFonts w:ascii="Arial" w:eastAsia="MS PGothic" w:hAnsi="Arial" w:cs="Arial"/>
          <w:kern w:val="24"/>
          <w:lang w:eastAsia="en-GB"/>
        </w:rPr>
        <w:t>Soumerai</w:t>
      </w:r>
      <w:proofErr w:type="spellEnd"/>
      <w:r w:rsidRPr="00B8562F">
        <w:rPr>
          <w:rFonts w:ascii="Arial" w:eastAsia="MS PGothic" w:hAnsi="Arial" w:cs="Arial"/>
          <w:kern w:val="24"/>
          <w:lang w:eastAsia="en-GB"/>
        </w:rPr>
        <w:t>, A. B., Lomas, L., &amp; Ross-</w:t>
      </w:r>
      <w:proofErr w:type="spellStart"/>
      <w:r w:rsidRPr="00B8562F">
        <w:rPr>
          <w:rFonts w:ascii="Arial" w:eastAsia="MS PGothic" w:hAnsi="Arial" w:cs="Arial"/>
          <w:kern w:val="24"/>
          <w:lang w:eastAsia="en-GB"/>
        </w:rPr>
        <w:t>Degnan</w:t>
      </w:r>
      <w:proofErr w:type="spellEnd"/>
      <w:r w:rsidRPr="00B8562F">
        <w:rPr>
          <w:rFonts w:ascii="Arial" w:eastAsia="MS PGothic" w:hAnsi="Arial" w:cs="Arial"/>
          <w:kern w:val="24"/>
          <w:lang w:eastAsia="en-GB"/>
        </w:rPr>
        <w:t xml:space="preserve">, D. (1999). Evidence of self-report bias in assessing adherence to guidelines. </w:t>
      </w:r>
      <w:r w:rsidRPr="00B8562F">
        <w:rPr>
          <w:rFonts w:ascii="Arial" w:eastAsia="MS PGothic" w:hAnsi="Arial" w:cs="Arial"/>
          <w:i/>
          <w:kern w:val="24"/>
          <w:lang w:eastAsia="en-GB"/>
        </w:rPr>
        <w:t>International Journal for Quality in Health Care</w:t>
      </w:r>
      <w:r w:rsidRPr="00B8562F">
        <w:rPr>
          <w:rFonts w:ascii="Arial" w:eastAsia="MS PGothic" w:hAnsi="Arial" w:cs="Arial"/>
          <w:kern w:val="24"/>
          <w:lang w:eastAsia="en-GB"/>
        </w:rPr>
        <w:t xml:space="preserve">, </w:t>
      </w:r>
      <w:r w:rsidRPr="00B8562F">
        <w:rPr>
          <w:rFonts w:ascii="Arial" w:eastAsia="MS PGothic" w:hAnsi="Arial" w:cs="Arial"/>
          <w:i/>
          <w:kern w:val="24"/>
          <w:lang w:eastAsia="en-GB"/>
        </w:rPr>
        <w:t>11</w:t>
      </w:r>
      <w:r w:rsidRPr="00B8562F">
        <w:rPr>
          <w:rFonts w:ascii="Arial" w:eastAsia="MS PGothic" w:hAnsi="Arial" w:cs="Arial"/>
          <w:kern w:val="24"/>
          <w:lang w:eastAsia="en-GB"/>
        </w:rPr>
        <w:t>(3), 187-192.</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Bainbridge, W. S. (2004). After the new age. Journal for the Scientific Study of Religion, </w:t>
      </w:r>
      <w:r w:rsidRPr="00B8562F">
        <w:rPr>
          <w:rFonts w:ascii="Arial" w:hAnsi="Arial" w:cs="Arial"/>
          <w:i/>
        </w:rPr>
        <w:t>43</w:t>
      </w:r>
      <w:r w:rsidRPr="00B8562F">
        <w:rPr>
          <w:rFonts w:ascii="Arial" w:hAnsi="Arial" w:cs="Arial"/>
        </w:rPr>
        <w:t>(3), 381-394.</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Bandura, A. (1977). Self-efficacy: toward a unifying theory of </w:t>
      </w:r>
      <w:proofErr w:type="spellStart"/>
      <w:r w:rsidRPr="00B8562F">
        <w:rPr>
          <w:rFonts w:ascii="Arial" w:hAnsi="Arial" w:cs="Arial"/>
        </w:rPr>
        <w:t>behavioral</w:t>
      </w:r>
      <w:proofErr w:type="spellEnd"/>
      <w:r w:rsidRPr="00B8562F">
        <w:rPr>
          <w:rFonts w:ascii="Arial" w:hAnsi="Arial" w:cs="Arial"/>
        </w:rPr>
        <w:t xml:space="preserve"> change. </w:t>
      </w:r>
      <w:r w:rsidRPr="00B8562F">
        <w:rPr>
          <w:rFonts w:ascii="Arial" w:hAnsi="Arial" w:cs="Arial"/>
          <w:i/>
        </w:rPr>
        <w:t>Psychological Review</w:t>
      </w:r>
      <w:r w:rsidRPr="00B8562F">
        <w:rPr>
          <w:rFonts w:ascii="Arial" w:hAnsi="Arial" w:cs="Arial"/>
        </w:rPr>
        <w:t xml:space="preserve">, </w:t>
      </w:r>
      <w:r w:rsidRPr="00B8562F">
        <w:rPr>
          <w:rFonts w:ascii="Arial" w:hAnsi="Arial" w:cs="Arial"/>
          <w:i/>
        </w:rPr>
        <w:t>84</w:t>
      </w:r>
      <w:r w:rsidRPr="00B8562F">
        <w:rPr>
          <w:rFonts w:ascii="Arial" w:hAnsi="Arial" w:cs="Arial"/>
        </w:rPr>
        <w:t>, 191–215.</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color w:val="000000"/>
          <w:lang w:eastAsia="en-GB"/>
        </w:rPr>
        <w:t xml:space="preserve">Barnes, L.L.B., Harp, D., &amp; Jung, W.S. (2002). Reliability Generalization of Scores on the Spielberger State-Trait Anxiety Inventory. </w:t>
      </w:r>
      <w:r w:rsidRPr="00B8562F">
        <w:rPr>
          <w:rFonts w:ascii="Arial" w:eastAsia="Times New Roman" w:hAnsi="Arial" w:cs="Arial"/>
          <w:i/>
          <w:color w:val="000000"/>
          <w:lang w:eastAsia="en-GB"/>
        </w:rPr>
        <w:t>Educational and Psychological Measurement, 62</w:t>
      </w:r>
      <w:r w:rsidRPr="00B8562F">
        <w:rPr>
          <w:rFonts w:ascii="Arial" w:eastAsia="Times New Roman" w:hAnsi="Arial" w:cs="Arial"/>
          <w:color w:val="000000"/>
          <w:lang w:eastAsia="en-GB"/>
        </w:rPr>
        <w:t>(4), 603–618</w:t>
      </w:r>
      <w:r w:rsidRPr="00B8562F">
        <w:rPr>
          <w:rFonts w:ascii="Arial" w:eastAsia="Times New Roman" w:hAnsi="Arial" w:cs="Arial"/>
          <w:i/>
          <w:color w:val="000000"/>
          <w:lang w:eastAsia="en-GB"/>
        </w:rPr>
        <w:t xml:space="preserve">. </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Beck, J., &amp; </w:t>
      </w:r>
      <w:proofErr w:type="spellStart"/>
      <w:r w:rsidRPr="00B8562F">
        <w:rPr>
          <w:rFonts w:ascii="Arial" w:hAnsi="Arial" w:cs="Arial"/>
        </w:rPr>
        <w:t>Forstmeier</w:t>
      </w:r>
      <w:proofErr w:type="spellEnd"/>
      <w:r w:rsidRPr="00B8562F">
        <w:rPr>
          <w:rFonts w:ascii="Arial" w:hAnsi="Arial" w:cs="Arial"/>
        </w:rPr>
        <w:t xml:space="preserve">, W. (2007). Superstition and belief as inevitable by-products of an adaptive learning strategy. </w:t>
      </w:r>
      <w:r w:rsidRPr="00B8562F">
        <w:rPr>
          <w:rFonts w:ascii="Arial" w:hAnsi="Arial" w:cs="Arial"/>
          <w:i/>
        </w:rPr>
        <w:t>Human Nature</w:t>
      </w:r>
      <w:r w:rsidRPr="00B8562F">
        <w:rPr>
          <w:rFonts w:ascii="Arial" w:hAnsi="Arial" w:cs="Arial"/>
        </w:rPr>
        <w:t xml:space="preserve">. </w:t>
      </w:r>
      <w:r w:rsidRPr="00B8562F">
        <w:rPr>
          <w:rFonts w:ascii="Arial" w:hAnsi="Arial" w:cs="Arial"/>
          <w:i/>
        </w:rPr>
        <w:t>18</w:t>
      </w:r>
      <w:r w:rsidRPr="00B8562F">
        <w:rPr>
          <w:rFonts w:ascii="Arial" w:hAnsi="Arial" w:cs="Arial"/>
        </w:rPr>
        <w:t>(1), 35–46. (doi:10.1007/BF02820845).</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Boyer. P., (2003). </w:t>
      </w:r>
      <w:r w:rsidRPr="00B8562F">
        <w:rPr>
          <w:rFonts w:ascii="Arial" w:hAnsi="Arial" w:cs="Arial"/>
          <w:i/>
        </w:rPr>
        <w:t>Religious thought and behaviour as by-products of brain function</w:t>
      </w:r>
      <w:r w:rsidRPr="00B8562F">
        <w:rPr>
          <w:rFonts w:ascii="Arial" w:hAnsi="Arial" w:cs="Arial"/>
        </w:rPr>
        <w:t xml:space="preserve">. </w:t>
      </w:r>
      <w:r w:rsidRPr="00B8562F">
        <w:rPr>
          <w:rFonts w:ascii="Arial" w:hAnsi="Arial" w:cs="Arial"/>
          <w:i/>
        </w:rPr>
        <w:t>Trends in Cognitive Sciences</w:t>
      </w:r>
      <w:r w:rsidRPr="00B8562F">
        <w:rPr>
          <w:rFonts w:ascii="Arial" w:hAnsi="Arial" w:cs="Arial"/>
        </w:rPr>
        <w:t xml:space="preserve">, </w:t>
      </w:r>
      <w:r w:rsidRPr="00B8562F">
        <w:rPr>
          <w:rFonts w:ascii="Arial" w:hAnsi="Arial" w:cs="Arial"/>
          <w:i/>
        </w:rPr>
        <w:t>7</w:t>
      </w:r>
      <w:r w:rsidRPr="00B8562F">
        <w:rPr>
          <w:rFonts w:ascii="Arial" w:hAnsi="Arial" w:cs="Arial"/>
        </w:rPr>
        <w:t>(3), 119-124.</w:t>
      </w:r>
    </w:p>
    <w:p w:rsidR="008A107B" w:rsidRPr="00B8562F" w:rsidRDefault="008A107B" w:rsidP="008A107B">
      <w:pPr>
        <w:spacing w:line="276" w:lineRule="auto"/>
        <w:ind w:left="720" w:hanging="720"/>
        <w:rPr>
          <w:rFonts w:ascii="Arial" w:hAnsi="Arial" w:cs="Arial"/>
        </w:rPr>
      </w:pPr>
      <w:proofErr w:type="spellStart"/>
      <w:r w:rsidRPr="00B8562F">
        <w:rPr>
          <w:rFonts w:ascii="Arial" w:hAnsi="Arial" w:cs="Arial"/>
        </w:rPr>
        <w:t>Burhrmann</w:t>
      </w:r>
      <w:proofErr w:type="spellEnd"/>
      <w:r w:rsidRPr="00B8562F">
        <w:rPr>
          <w:rFonts w:ascii="Arial" w:hAnsi="Arial" w:cs="Arial"/>
        </w:rPr>
        <w:t xml:space="preserve"> &amp; </w:t>
      </w:r>
      <w:proofErr w:type="spellStart"/>
      <w:r w:rsidRPr="00B8562F">
        <w:rPr>
          <w:rFonts w:ascii="Arial" w:hAnsi="Arial" w:cs="Arial"/>
        </w:rPr>
        <w:t>Zaugg</w:t>
      </w:r>
      <w:proofErr w:type="spellEnd"/>
      <w:r w:rsidRPr="00B8562F">
        <w:rPr>
          <w:rFonts w:ascii="Arial" w:hAnsi="Arial" w:cs="Arial"/>
        </w:rPr>
        <w:t xml:space="preserve"> (1983). Religion and superstition in the sport of basketball. </w:t>
      </w:r>
      <w:r w:rsidRPr="00B8562F">
        <w:rPr>
          <w:rFonts w:ascii="Arial" w:hAnsi="Arial" w:cs="Arial"/>
          <w:i/>
        </w:rPr>
        <w:t>Journal of Sport and Behaviour</w:t>
      </w:r>
      <w:r w:rsidRPr="00B8562F">
        <w:rPr>
          <w:rFonts w:ascii="Arial" w:hAnsi="Arial" w:cs="Arial"/>
        </w:rPr>
        <w:t xml:space="preserve">, </w:t>
      </w:r>
      <w:r w:rsidRPr="00B8562F">
        <w:rPr>
          <w:rFonts w:ascii="Arial" w:hAnsi="Arial" w:cs="Arial"/>
          <w:i/>
        </w:rPr>
        <w:t>6</w:t>
      </w:r>
      <w:r w:rsidRPr="00B8562F">
        <w:rPr>
          <w:rFonts w:ascii="Arial" w:hAnsi="Arial" w:cs="Arial"/>
        </w:rPr>
        <w:t>(3), 146-157.</w:t>
      </w:r>
    </w:p>
    <w:p w:rsidR="008A107B" w:rsidRPr="00B8562F" w:rsidRDefault="008A107B" w:rsidP="008A107B">
      <w:pPr>
        <w:spacing w:line="276" w:lineRule="auto"/>
        <w:ind w:left="720" w:hanging="720"/>
        <w:rPr>
          <w:rFonts w:ascii="Arial" w:hAnsi="Arial" w:cs="Arial"/>
        </w:rPr>
      </w:pPr>
      <w:proofErr w:type="spellStart"/>
      <w:r w:rsidRPr="00B8562F">
        <w:rPr>
          <w:rFonts w:ascii="Arial" w:eastAsia="Times New Roman" w:hAnsi="Arial" w:cs="Arial"/>
          <w:lang w:eastAsia="en-GB"/>
        </w:rPr>
        <w:t>Calin-Jageman</w:t>
      </w:r>
      <w:proofErr w:type="spellEnd"/>
      <w:r w:rsidRPr="00B8562F">
        <w:rPr>
          <w:rFonts w:ascii="Arial" w:eastAsia="Times New Roman" w:hAnsi="Arial" w:cs="Arial"/>
          <w:lang w:eastAsia="en-GB"/>
        </w:rPr>
        <w:t xml:space="preserve">, R. J., &amp; Caldwell, T. L. (2014). </w:t>
      </w:r>
      <w:r w:rsidRPr="00B8562F">
        <w:rPr>
          <w:rFonts w:ascii="Arial" w:eastAsia="Times New Roman" w:hAnsi="Arial" w:cs="Arial"/>
          <w:i/>
          <w:lang w:eastAsia="en-GB"/>
        </w:rPr>
        <w:t>Social Psychology</w:t>
      </w:r>
      <w:r w:rsidRPr="00B8562F">
        <w:rPr>
          <w:rFonts w:ascii="Arial" w:eastAsia="Times New Roman" w:hAnsi="Arial" w:cs="Arial"/>
          <w:lang w:eastAsia="en-GB"/>
        </w:rPr>
        <w:t xml:space="preserve"> 45, pp. 239-245. </w:t>
      </w:r>
      <w:proofErr w:type="spellStart"/>
      <w:r w:rsidRPr="00B8562F">
        <w:rPr>
          <w:rFonts w:ascii="Arial" w:eastAsia="Times New Roman" w:hAnsi="Arial" w:cs="Arial"/>
          <w:lang w:eastAsia="en-GB"/>
        </w:rPr>
        <w:t>Doi</w:t>
      </w:r>
      <w:proofErr w:type="spellEnd"/>
      <w:r w:rsidRPr="00B8562F">
        <w:rPr>
          <w:rFonts w:ascii="Arial" w:eastAsia="Times New Roman" w:hAnsi="Arial" w:cs="Arial"/>
          <w:lang w:eastAsia="en-GB"/>
        </w:rPr>
        <w:t>: 10.1027/1864-9335/a000190</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lang w:eastAsia="en-GB"/>
        </w:rPr>
        <w:t xml:space="preserve">Chen, G. (2007). The impact of </w:t>
      </w:r>
      <w:r w:rsidRPr="00B8562F">
        <w:rPr>
          <w:rFonts w:ascii="Arial" w:eastAsia="Times New Roman" w:hAnsi="Arial" w:cs="Arial"/>
          <w:i/>
          <w:lang w:eastAsia="en-GB"/>
        </w:rPr>
        <w:t xml:space="preserve">Feng </w:t>
      </w:r>
      <w:proofErr w:type="spellStart"/>
      <w:r w:rsidRPr="00B8562F">
        <w:rPr>
          <w:rFonts w:ascii="Arial" w:eastAsia="Times New Roman" w:hAnsi="Arial" w:cs="Arial"/>
          <w:i/>
          <w:lang w:eastAsia="en-GB"/>
        </w:rPr>
        <w:t>Shui</w:t>
      </w:r>
      <w:proofErr w:type="spellEnd"/>
      <w:r w:rsidRPr="00B8562F">
        <w:rPr>
          <w:rFonts w:ascii="Arial" w:eastAsia="Times New Roman" w:hAnsi="Arial" w:cs="Arial"/>
          <w:lang w:eastAsia="en-GB"/>
        </w:rPr>
        <w:t xml:space="preserve"> on Chinese communication. </w:t>
      </w:r>
      <w:r w:rsidRPr="00B8562F">
        <w:rPr>
          <w:rFonts w:ascii="Arial" w:eastAsia="Times New Roman" w:hAnsi="Arial" w:cs="Arial"/>
          <w:i/>
          <w:lang w:eastAsia="en-GB"/>
        </w:rPr>
        <w:t>China Media Research</w:t>
      </w:r>
      <w:r w:rsidRPr="00B8562F">
        <w:rPr>
          <w:rFonts w:ascii="Arial" w:eastAsia="Times New Roman" w:hAnsi="Arial" w:cs="Arial"/>
          <w:lang w:eastAsia="en-GB"/>
        </w:rPr>
        <w:t xml:space="preserve">, </w:t>
      </w:r>
      <w:r w:rsidRPr="00B8562F">
        <w:rPr>
          <w:rFonts w:ascii="Arial" w:eastAsia="Times New Roman" w:hAnsi="Arial" w:cs="Arial"/>
          <w:i/>
          <w:lang w:eastAsia="en-GB"/>
        </w:rPr>
        <w:t>3</w:t>
      </w:r>
      <w:r w:rsidRPr="00B8562F">
        <w:rPr>
          <w:rFonts w:ascii="Arial" w:eastAsia="Times New Roman" w:hAnsi="Arial" w:cs="Arial"/>
          <w:lang w:eastAsia="en-GB"/>
        </w:rPr>
        <w:t>(4), 102-109.</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Damisch, L., Stoberock, B., &amp; Mussweiler, T. (2010). Keep your fingers crossed! How superstition improves performance. </w:t>
      </w:r>
      <w:r w:rsidRPr="00B8562F">
        <w:rPr>
          <w:rFonts w:ascii="Arial" w:hAnsi="Arial" w:cs="Arial"/>
          <w:i/>
        </w:rPr>
        <w:t>Psychological Science</w:t>
      </w:r>
      <w:r w:rsidRPr="00B8562F">
        <w:rPr>
          <w:rFonts w:ascii="Arial" w:hAnsi="Arial" w:cs="Arial"/>
        </w:rPr>
        <w:t xml:space="preserve">, </w:t>
      </w:r>
      <w:r w:rsidRPr="00B8562F">
        <w:rPr>
          <w:rFonts w:ascii="Arial" w:hAnsi="Arial" w:cs="Arial"/>
          <w:i/>
        </w:rPr>
        <w:t>21</w:t>
      </w:r>
      <w:r w:rsidRPr="00B8562F">
        <w:rPr>
          <w:rFonts w:ascii="Arial" w:hAnsi="Arial" w:cs="Arial"/>
        </w:rPr>
        <w:t>(7), 1014-1020.</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lang w:eastAsia="en-GB"/>
        </w:rPr>
        <w:t>Darke, P. R., &amp; Freedman, J. L. (1997a). The Belief in Good Luck Scale</w:t>
      </w:r>
      <w:r w:rsidRPr="00B8562F">
        <w:rPr>
          <w:rFonts w:ascii="Arial" w:eastAsia="Times New Roman" w:hAnsi="Arial" w:cs="Arial"/>
          <w:i/>
          <w:lang w:eastAsia="en-GB"/>
        </w:rPr>
        <w:t>. Journal of Research in Personality</w:t>
      </w:r>
      <w:r w:rsidRPr="00B8562F">
        <w:rPr>
          <w:rFonts w:ascii="Arial" w:eastAsia="Times New Roman" w:hAnsi="Arial" w:cs="Arial"/>
          <w:lang w:eastAsia="en-GB"/>
        </w:rPr>
        <w:t>, 31, 486–511.</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lang w:eastAsia="en-GB"/>
        </w:rPr>
        <w:t xml:space="preserve">Darke, P. R., &amp; Freedman, J. L. (1997b). Lucky events and beliefs in luck: Paradoxical effects on confidence and risk taking. </w:t>
      </w:r>
      <w:r w:rsidRPr="00B8562F">
        <w:rPr>
          <w:rFonts w:ascii="Arial" w:eastAsia="Times New Roman" w:hAnsi="Arial" w:cs="Arial"/>
          <w:i/>
          <w:lang w:eastAsia="en-GB"/>
        </w:rPr>
        <w:t>Personal and Social Psychology Bulletin.</w:t>
      </w:r>
      <w:r w:rsidRPr="00B8562F">
        <w:rPr>
          <w:rFonts w:ascii="Arial" w:eastAsia="Times New Roman" w:hAnsi="Arial" w:cs="Arial"/>
          <w:b/>
          <w:bCs/>
          <w:lang w:eastAsia="en-GB"/>
        </w:rPr>
        <w:t> </w:t>
      </w:r>
      <w:r w:rsidRPr="00B8562F">
        <w:rPr>
          <w:rFonts w:ascii="Arial" w:eastAsia="Times New Roman" w:hAnsi="Arial" w:cs="Arial"/>
          <w:i/>
          <w:lang w:eastAsia="en-GB"/>
        </w:rPr>
        <w:t>23</w:t>
      </w:r>
      <w:r w:rsidRPr="00B8562F">
        <w:rPr>
          <w:rFonts w:ascii="Arial" w:eastAsia="Times New Roman" w:hAnsi="Arial" w:cs="Arial"/>
          <w:lang w:eastAsia="en-GB"/>
        </w:rPr>
        <w:t>(4), </w:t>
      </w:r>
      <w:r w:rsidRPr="00B8562F">
        <w:rPr>
          <w:rFonts w:ascii="Arial" w:eastAsia="Times New Roman" w:hAnsi="Arial" w:cs="Arial"/>
          <w:bCs/>
          <w:lang w:eastAsia="en-GB"/>
        </w:rPr>
        <w:t xml:space="preserve">378-388. </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lang w:eastAsia="en-GB"/>
        </w:rPr>
        <w:t xml:space="preserve">Day, L., &amp; </w:t>
      </w:r>
      <w:proofErr w:type="spellStart"/>
      <w:r w:rsidRPr="00B8562F">
        <w:rPr>
          <w:rFonts w:ascii="Arial" w:eastAsia="Times New Roman" w:hAnsi="Arial" w:cs="Arial"/>
          <w:lang w:eastAsia="en-GB"/>
        </w:rPr>
        <w:t>Maltby</w:t>
      </w:r>
      <w:proofErr w:type="spellEnd"/>
      <w:r w:rsidRPr="00B8562F">
        <w:rPr>
          <w:rFonts w:ascii="Arial" w:eastAsia="Times New Roman" w:hAnsi="Arial" w:cs="Arial"/>
          <w:lang w:eastAsia="en-GB"/>
        </w:rPr>
        <w:t xml:space="preserve">, J. (2003) Belief in Good Luck and Psychological Well-Being: The Mediating Role of Optimism and Irrational Beliefs. </w:t>
      </w:r>
      <w:r w:rsidRPr="00B8562F">
        <w:rPr>
          <w:rFonts w:ascii="Arial" w:eastAsia="Times New Roman" w:hAnsi="Arial" w:cs="Arial"/>
          <w:i/>
          <w:lang w:eastAsia="en-GB"/>
        </w:rPr>
        <w:t>The Journal of Psychology</w:t>
      </w:r>
      <w:r w:rsidRPr="00B8562F">
        <w:rPr>
          <w:rFonts w:ascii="Arial" w:eastAsia="Times New Roman" w:hAnsi="Arial" w:cs="Arial"/>
          <w:lang w:eastAsia="en-GB"/>
        </w:rPr>
        <w:t xml:space="preserve">, </w:t>
      </w:r>
      <w:r w:rsidRPr="00B8562F">
        <w:rPr>
          <w:rFonts w:ascii="Arial" w:eastAsia="Times New Roman" w:hAnsi="Arial" w:cs="Arial"/>
          <w:i/>
          <w:lang w:eastAsia="en-GB"/>
        </w:rPr>
        <w:t>137</w:t>
      </w:r>
      <w:r w:rsidRPr="00B8562F">
        <w:rPr>
          <w:rFonts w:ascii="Arial" w:eastAsia="Times New Roman" w:hAnsi="Arial" w:cs="Arial"/>
          <w:lang w:eastAsia="en-GB"/>
        </w:rPr>
        <w:t>(1, 99-120).</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lang w:eastAsia="en-GB"/>
        </w:rPr>
        <w:t xml:space="preserve">Del Campo Rios J. M. (2014). Religion and superstition through a cognitive perspective: examining the relationship of religious and superstitious beliefs to cognitive processes. </w:t>
      </w:r>
      <w:r w:rsidRPr="00B8562F">
        <w:rPr>
          <w:rFonts w:ascii="Arial" w:eastAsia="Times New Roman" w:hAnsi="Arial" w:cs="Arial"/>
          <w:i/>
          <w:lang w:eastAsia="en-GB"/>
        </w:rPr>
        <w:t>Doctoral dissertation, School of Psychology</w:t>
      </w:r>
      <w:r w:rsidRPr="00B8562F">
        <w:rPr>
          <w:rFonts w:ascii="Arial" w:eastAsia="Times New Roman" w:hAnsi="Arial" w:cs="Arial"/>
          <w:lang w:eastAsia="en-GB"/>
        </w:rPr>
        <w:t>.</w:t>
      </w:r>
    </w:p>
    <w:p w:rsidR="008A107B" w:rsidRPr="00B8562F" w:rsidRDefault="008A107B" w:rsidP="008A107B">
      <w:pPr>
        <w:spacing w:line="276" w:lineRule="auto"/>
        <w:ind w:left="720" w:hanging="720"/>
        <w:rPr>
          <w:rFonts w:ascii="Arial" w:hAnsi="Arial" w:cs="Arial"/>
        </w:rPr>
      </w:pPr>
      <w:proofErr w:type="spellStart"/>
      <w:r w:rsidRPr="00B8562F">
        <w:rPr>
          <w:rFonts w:ascii="Arial" w:hAnsi="Arial" w:cs="Arial"/>
        </w:rPr>
        <w:t>Dresslar</w:t>
      </w:r>
      <w:proofErr w:type="spellEnd"/>
      <w:r w:rsidRPr="00B8562F">
        <w:rPr>
          <w:rFonts w:ascii="Arial" w:hAnsi="Arial" w:cs="Arial"/>
        </w:rPr>
        <w:t>, F. B. (1907). Superstition and education. University of California Publications: Education, 5, 1-239.</w:t>
      </w:r>
    </w:p>
    <w:p w:rsidR="008A107B" w:rsidRDefault="008A107B" w:rsidP="008A107B">
      <w:pPr>
        <w:spacing w:line="276" w:lineRule="auto"/>
        <w:ind w:left="720" w:hanging="720"/>
        <w:rPr>
          <w:rFonts w:ascii="Arial" w:eastAsia="Times New Roman" w:hAnsi="Arial" w:cs="Arial"/>
          <w:lang w:eastAsia="en-GB"/>
        </w:rPr>
      </w:pPr>
      <w:r w:rsidRPr="00B8562F">
        <w:rPr>
          <w:rFonts w:ascii="Arial" w:eastAsia="Times New Roman" w:hAnsi="Arial" w:cs="Arial"/>
          <w:lang w:eastAsia="en-GB"/>
        </w:rPr>
        <w:lastRenderedPageBreak/>
        <w:t xml:space="preserve">Dudley, R.T. (1999). The Effect of Superstitious Belief on Performance Following an Unsolvable Problem. Personality and Individual Differences, 26(6), 1057-1064. </w:t>
      </w:r>
      <w:proofErr w:type="spellStart"/>
      <w:r w:rsidRPr="00B8562F">
        <w:rPr>
          <w:rFonts w:ascii="Arial" w:eastAsia="Times New Roman" w:hAnsi="Arial" w:cs="Arial"/>
          <w:lang w:eastAsia="en-GB"/>
        </w:rPr>
        <w:t>doi</w:t>
      </w:r>
      <w:proofErr w:type="spellEnd"/>
      <w:r w:rsidRPr="00B8562F">
        <w:rPr>
          <w:rFonts w:ascii="Arial" w:eastAsia="Times New Roman" w:hAnsi="Arial" w:cs="Arial"/>
          <w:lang w:eastAsia="en-GB"/>
        </w:rPr>
        <w:t>: 10.1016/S0191-8869(98)00209-8</w:t>
      </w:r>
    </w:p>
    <w:p w:rsidR="00053C4E" w:rsidRPr="00B8562F" w:rsidRDefault="00053C4E" w:rsidP="008A107B">
      <w:pPr>
        <w:spacing w:line="276" w:lineRule="auto"/>
        <w:ind w:left="720" w:hanging="720"/>
        <w:rPr>
          <w:rFonts w:ascii="Arial" w:eastAsia="Times New Roman" w:hAnsi="Arial" w:cs="Arial"/>
          <w:lang w:eastAsia="en-GB"/>
        </w:rPr>
      </w:pPr>
      <w:r>
        <w:rPr>
          <w:rFonts w:ascii="Arial" w:eastAsia="Times New Roman" w:hAnsi="Arial" w:cs="Arial"/>
          <w:lang w:eastAsia="en-GB"/>
        </w:rPr>
        <w:t xml:space="preserve">Duncan, D. F., Donnelly, J. W., &amp; Nicholson, T. (1992). Belief in the paranormal and religious belief among American college students. </w:t>
      </w:r>
      <w:r w:rsidRPr="00053C4E">
        <w:rPr>
          <w:rFonts w:ascii="Arial" w:eastAsia="Times New Roman" w:hAnsi="Arial" w:cs="Arial"/>
          <w:i/>
          <w:lang w:eastAsia="en-GB"/>
        </w:rPr>
        <w:t>Psychology Reports</w:t>
      </w:r>
      <w:r>
        <w:rPr>
          <w:rFonts w:ascii="Arial" w:eastAsia="Times New Roman" w:hAnsi="Arial" w:cs="Arial"/>
          <w:lang w:eastAsia="en-GB"/>
        </w:rPr>
        <w:t xml:space="preserve">, </w:t>
      </w:r>
      <w:r w:rsidRPr="00053C4E">
        <w:rPr>
          <w:rFonts w:ascii="Arial" w:eastAsia="Times New Roman" w:hAnsi="Arial" w:cs="Arial"/>
          <w:i/>
          <w:lang w:eastAsia="en-GB"/>
        </w:rPr>
        <w:t>70</w:t>
      </w:r>
      <w:r>
        <w:rPr>
          <w:rFonts w:ascii="Arial" w:eastAsia="Times New Roman" w:hAnsi="Arial" w:cs="Arial"/>
          <w:lang w:eastAsia="en-GB"/>
        </w:rPr>
        <w:t>(1), 15-18.</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lang w:eastAsia="en-GB"/>
        </w:rPr>
        <w:t xml:space="preserve">Ellison, C. G. (1991). Religious involvement and Subjective well-being. </w:t>
      </w:r>
      <w:r w:rsidRPr="00B8562F">
        <w:rPr>
          <w:rFonts w:ascii="Arial" w:eastAsia="Times New Roman" w:hAnsi="Arial" w:cs="Arial"/>
          <w:i/>
          <w:lang w:eastAsia="en-GB"/>
        </w:rPr>
        <w:t>Journal of Health and Social Behaviour</w:t>
      </w:r>
      <w:r w:rsidRPr="00B8562F">
        <w:rPr>
          <w:rFonts w:ascii="Arial" w:eastAsia="Times New Roman" w:hAnsi="Arial" w:cs="Arial"/>
          <w:lang w:eastAsia="en-GB"/>
        </w:rPr>
        <w:t xml:space="preserve">, </w:t>
      </w:r>
      <w:r w:rsidRPr="00B8562F">
        <w:rPr>
          <w:rFonts w:ascii="Arial" w:eastAsia="Times New Roman" w:hAnsi="Arial" w:cs="Arial"/>
          <w:i/>
          <w:lang w:eastAsia="en-GB"/>
        </w:rPr>
        <w:t>32</w:t>
      </w:r>
      <w:r w:rsidRPr="00B8562F">
        <w:rPr>
          <w:rFonts w:ascii="Arial" w:eastAsia="Times New Roman" w:hAnsi="Arial" w:cs="Arial"/>
          <w:lang w:eastAsia="en-GB"/>
        </w:rPr>
        <w:t xml:space="preserve">(1), 80-99. </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Ellison, C. G., &amp; Levin, J. S. (1998). The religion health connection: Evidence, theory, and future directions. </w:t>
      </w:r>
      <w:r w:rsidRPr="00B8562F">
        <w:rPr>
          <w:rFonts w:ascii="Arial" w:hAnsi="Arial" w:cs="Arial"/>
          <w:i/>
        </w:rPr>
        <w:t xml:space="preserve">Health Education &amp; </w:t>
      </w:r>
      <w:proofErr w:type="spellStart"/>
      <w:r w:rsidRPr="00B8562F">
        <w:rPr>
          <w:rFonts w:ascii="Arial" w:hAnsi="Arial" w:cs="Arial"/>
          <w:i/>
        </w:rPr>
        <w:t>Behavior</w:t>
      </w:r>
      <w:proofErr w:type="spellEnd"/>
      <w:r w:rsidRPr="00B8562F">
        <w:rPr>
          <w:rFonts w:ascii="Arial" w:hAnsi="Arial" w:cs="Arial"/>
        </w:rPr>
        <w:t xml:space="preserve">, </w:t>
      </w:r>
      <w:r w:rsidRPr="00B8562F">
        <w:rPr>
          <w:rFonts w:ascii="Arial" w:hAnsi="Arial" w:cs="Arial"/>
          <w:i/>
        </w:rPr>
        <w:t>25</w:t>
      </w:r>
      <w:r w:rsidRPr="00B8562F">
        <w:rPr>
          <w:rFonts w:ascii="Arial" w:hAnsi="Arial" w:cs="Arial"/>
        </w:rPr>
        <w:t>, 700–720.</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Emmons, C. F., &amp; </w:t>
      </w:r>
      <w:proofErr w:type="spellStart"/>
      <w:r w:rsidRPr="00B8562F">
        <w:rPr>
          <w:rFonts w:ascii="Arial" w:hAnsi="Arial" w:cs="Arial"/>
        </w:rPr>
        <w:t>Sobal</w:t>
      </w:r>
      <w:proofErr w:type="spellEnd"/>
      <w:r w:rsidRPr="00B8562F">
        <w:rPr>
          <w:rFonts w:ascii="Arial" w:hAnsi="Arial" w:cs="Arial"/>
        </w:rPr>
        <w:t xml:space="preserve">, J. (1981) Paranormal Beliefs: Functional Alternatives to Mainstream Religion? </w:t>
      </w:r>
      <w:r w:rsidRPr="00B8562F">
        <w:rPr>
          <w:rFonts w:ascii="Arial" w:hAnsi="Arial" w:cs="Arial"/>
          <w:i/>
        </w:rPr>
        <w:t>Review of Religious Research</w:t>
      </w:r>
      <w:r w:rsidRPr="00B8562F">
        <w:rPr>
          <w:rFonts w:ascii="Arial" w:hAnsi="Arial" w:cs="Arial"/>
        </w:rPr>
        <w:t xml:space="preserve">, </w:t>
      </w:r>
      <w:r w:rsidRPr="00B8562F">
        <w:rPr>
          <w:rFonts w:ascii="Arial" w:hAnsi="Arial" w:cs="Arial"/>
          <w:i/>
        </w:rPr>
        <w:t>22</w:t>
      </w:r>
      <w:r w:rsidRPr="00B8562F">
        <w:rPr>
          <w:rFonts w:ascii="Arial" w:hAnsi="Arial" w:cs="Arial"/>
        </w:rPr>
        <w:t>(4) (1981), 301-312.</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Fisher, S. (1986). </w:t>
      </w:r>
      <w:r w:rsidRPr="00B8562F">
        <w:rPr>
          <w:rFonts w:ascii="Arial" w:hAnsi="Arial" w:cs="Arial"/>
          <w:i/>
        </w:rPr>
        <w:t>Stress and strategy</w:t>
      </w:r>
      <w:r w:rsidRPr="00B8562F">
        <w:rPr>
          <w:rFonts w:ascii="Arial" w:hAnsi="Arial" w:cs="Arial"/>
        </w:rPr>
        <w:t>. Hillsdale, NJ: Lawrence Erlbaum.</w:t>
      </w:r>
    </w:p>
    <w:p w:rsidR="008A107B" w:rsidRPr="00B8562F" w:rsidRDefault="008A107B" w:rsidP="008A107B">
      <w:pPr>
        <w:spacing w:line="276" w:lineRule="auto"/>
        <w:ind w:left="720" w:hanging="720"/>
        <w:rPr>
          <w:rFonts w:ascii="Arial" w:hAnsi="Arial" w:cs="Arial"/>
        </w:rPr>
      </w:pPr>
      <w:r w:rsidRPr="00440475">
        <w:rPr>
          <w:rFonts w:ascii="Arial" w:hAnsi="Arial" w:cs="Arial"/>
          <w:lang w:val="de-DE"/>
        </w:rPr>
        <w:t xml:space="preserve">Foster, K. R., &amp; Kokko, H. (2009). </w:t>
      </w:r>
      <w:r w:rsidRPr="00B8562F">
        <w:rPr>
          <w:rFonts w:ascii="Arial" w:hAnsi="Arial" w:cs="Arial"/>
        </w:rPr>
        <w:t xml:space="preserve">The evolution of superstitious and superstition-like behaviour. </w:t>
      </w:r>
      <w:r w:rsidRPr="00B8562F">
        <w:rPr>
          <w:rFonts w:ascii="Arial" w:hAnsi="Arial" w:cs="Arial"/>
          <w:i/>
        </w:rPr>
        <w:t>Proceedings of the Royal Society Bulletin</w:t>
      </w:r>
      <w:r w:rsidRPr="00B8562F">
        <w:rPr>
          <w:rFonts w:ascii="Arial" w:hAnsi="Arial" w:cs="Arial"/>
        </w:rPr>
        <w:t>, 276, 31–37.</w:t>
      </w:r>
    </w:p>
    <w:p w:rsidR="008A107B" w:rsidRPr="00B8562F" w:rsidRDefault="008A107B" w:rsidP="008A107B">
      <w:pPr>
        <w:spacing w:line="276" w:lineRule="auto"/>
        <w:ind w:left="720" w:hanging="720"/>
        <w:rPr>
          <w:rStyle w:val="Emphasis"/>
          <w:rFonts w:ascii="Arial" w:hAnsi="Arial" w:cs="Arial"/>
          <w:i w:val="0"/>
          <w:iCs w:val="0"/>
        </w:rPr>
      </w:pPr>
      <w:r w:rsidRPr="00B8562F">
        <w:rPr>
          <w:rFonts w:ascii="Arial" w:hAnsi="Arial" w:cs="Arial"/>
        </w:rPr>
        <w:t xml:space="preserve">Francis, </w:t>
      </w:r>
      <w:proofErr w:type="gramStart"/>
      <w:r w:rsidRPr="00B8562F">
        <w:rPr>
          <w:rFonts w:ascii="Arial" w:hAnsi="Arial" w:cs="Arial"/>
        </w:rPr>
        <w:t>L,.</w:t>
      </w:r>
      <w:proofErr w:type="gramEnd"/>
      <w:r w:rsidRPr="00B8562F">
        <w:rPr>
          <w:rFonts w:ascii="Arial" w:hAnsi="Arial" w:cs="Arial"/>
        </w:rPr>
        <w:t xml:space="preserve"> Robbins, M., &amp; Williams, E. (2006). Believing and Implicit Religion beyond the Churches: Religion, Superstition, Luck and Fear among 13-15 Year-old Girls in Wales. </w:t>
      </w:r>
      <w:r w:rsidRPr="00B8562F">
        <w:rPr>
          <w:rFonts w:ascii="Arial" w:hAnsi="Arial" w:cs="Arial"/>
          <w:i/>
        </w:rPr>
        <w:t>Implicit Religion</w:t>
      </w:r>
      <w:r w:rsidRPr="00B8562F">
        <w:rPr>
          <w:rFonts w:ascii="Arial" w:hAnsi="Arial" w:cs="Arial"/>
        </w:rPr>
        <w:t xml:space="preserve">, </w:t>
      </w:r>
      <w:r w:rsidRPr="00B8562F">
        <w:rPr>
          <w:rFonts w:ascii="Arial" w:hAnsi="Arial" w:cs="Arial"/>
          <w:i/>
        </w:rPr>
        <w:t>9</w:t>
      </w:r>
      <w:r w:rsidRPr="00B8562F">
        <w:rPr>
          <w:rFonts w:ascii="Arial" w:hAnsi="Arial" w:cs="Arial"/>
        </w:rPr>
        <w:t>(1), 74-89.</w:t>
      </w:r>
      <w:r w:rsidRPr="00B8562F">
        <w:rPr>
          <w:rStyle w:val="Emphasis"/>
          <w:rFonts w:ascii="Arial" w:hAnsi="Arial" w:cs="Arial"/>
          <w:i w:val="0"/>
          <w:color w:val="333333"/>
          <w:shd w:val="clear" w:color="auto" w:fill="FFFFFF"/>
        </w:rPr>
        <w:t xml:space="preserve"> </w:t>
      </w:r>
    </w:p>
    <w:p w:rsidR="008A107B" w:rsidRPr="00B8562F" w:rsidRDefault="008A107B" w:rsidP="008A107B">
      <w:pPr>
        <w:spacing w:line="276" w:lineRule="auto"/>
        <w:ind w:left="720" w:hanging="720"/>
        <w:rPr>
          <w:rStyle w:val="Emphasis"/>
          <w:rFonts w:ascii="Arial" w:hAnsi="Arial" w:cs="Arial"/>
          <w:i w:val="0"/>
          <w:iCs w:val="0"/>
        </w:rPr>
      </w:pPr>
      <w:r w:rsidRPr="00B8562F">
        <w:rPr>
          <w:rFonts w:ascii="Arial" w:hAnsi="Arial" w:cs="Arial"/>
        </w:rPr>
        <w:t xml:space="preserve">Goode, E. (2000). </w:t>
      </w:r>
      <w:r w:rsidRPr="00B8562F">
        <w:rPr>
          <w:rFonts w:ascii="Arial" w:hAnsi="Arial" w:cs="Arial"/>
          <w:i/>
        </w:rPr>
        <w:t>Paranormal beliefs. A sociological introduction</w:t>
      </w:r>
      <w:r w:rsidRPr="00B8562F">
        <w:rPr>
          <w:rFonts w:ascii="Arial" w:hAnsi="Arial" w:cs="Arial"/>
        </w:rPr>
        <w:t>. Prospect Heights, IL: Waveland Press.</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Hufford, D. J. (2003). The Adequacy of Freudian Psychoanalytic Theory. </w:t>
      </w:r>
      <w:r w:rsidRPr="00B8562F">
        <w:rPr>
          <w:rFonts w:ascii="Arial" w:hAnsi="Arial" w:cs="Arial"/>
          <w:i/>
        </w:rPr>
        <w:t>Journal of Folklore Research</w:t>
      </w:r>
      <w:r w:rsidRPr="00B8562F">
        <w:rPr>
          <w:rFonts w:ascii="Arial" w:hAnsi="Arial" w:cs="Arial"/>
        </w:rPr>
        <w:t xml:space="preserve">, </w:t>
      </w:r>
      <w:r w:rsidRPr="00B8562F">
        <w:rPr>
          <w:rFonts w:ascii="Arial" w:hAnsi="Arial" w:cs="Arial"/>
          <w:i/>
        </w:rPr>
        <w:t>40</w:t>
      </w:r>
      <w:r w:rsidRPr="00B8562F">
        <w:rPr>
          <w:rFonts w:ascii="Arial" w:hAnsi="Arial" w:cs="Arial"/>
        </w:rPr>
        <w:t xml:space="preserve">(1), 99-109. </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lang w:eastAsia="en-GB"/>
        </w:rPr>
        <w:t xml:space="preserve">Hood Jr. R. W., Hill, P. C., </w:t>
      </w:r>
      <w:proofErr w:type="spellStart"/>
      <w:r w:rsidRPr="00B8562F">
        <w:rPr>
          <w:rFonts w:ascii="Arial" w:eastAsia="Times New Roman" w:hAnsi="Arial" w:cs="Arial"/>
          <w:lang w:eastAsia="en-GB"/>
        </w:rPr>
        <w:t>Spilka</w:t>
      </w:r>
      <w:proofErr w:type="spellEnd"/>
      <w:r w:rsidRPr="00B8562F">
        <w:rPr>
          <w:rFonts w:ascii="Arial" w:eastAsia="Times New Roman" w:hAnsi="Arial" w:cs="Arial"/>
          <w:lang w:eastAsia="en-GB"/>
        </w:rPr>
        <w:t xml:space="preserve">, B. (2009). </w:t>
      </w:r>
      <w:r w:rsidRPr="00B8562F">
        <w:rPr>
          <w:rFonts w:ascii="Arial" w:eastAsia="Times New Roman" w:hAnsi="Arial" w:cs="Arial"/>
          <w:i/>
          <w:lang w:eastAsia="en-GB"/>
        </w:rPr>
        <w:t>The Psychology of Religion, Fourth Edition: An Empirical Approach</w:t>
      </w:r>
      <w:r w:rsidRPr="00B8562F">
        <w:rPr>
          <w:rFonts w:ascii="Arial" w:eastAsia="Times New Roman" w:hAnsi="Arial" w:cs="Arial"/>
          <w:lang w:eastAsia="en-GB"/>
        </w:rPr>
        <w:t>. Guildford Press.</w:t>
      </w:r>
    </w:p>
    <w:p w:rsidR="008A107B" w:rsidRPr="00B8562F" w:rsidRDefault="008A107B" w:rsidP="008A107B">
      <w:pPr>
        <w:spacing w:line="276" w:lineRule="auto"/>
        <w:ind w:left="720" w:hanging="720"/>
        <w:rPr>
          <w:rFonts w:ascii="Arial" w:hAnsi="Arial" w:cs="Arial"/>
        </w:rPr>
      </w:pPr>
      <w:r w:rsidRPr="00440475">
        <w:rPr>
          <w:rFonts w:ascii="Arial" w:eastAsia="Times New Roman" w:hAnsi="Arial" w:cs="Arial"/>
          <w:lang w:val="de-DE" w:eastAsia="en-GB"/>
        </w:rPr>
        <w:t>Henrich, J., Heine, S. J., &amp; Norenzayan, A. (2010). </w:t>
      </w:r>
      <w:r w:rsidRPr="00B8562F">
        <w:rPr>
          <w:rFonts w:ascii="Arial" w:eastAsia="Times New Roman" w:hAnsi="Arial" w:cs="Arial"/>
          <w:lang w:eastAsia="en-GB"/>
        </w:rPr>
        <w:t>The weirdest people in the world? </w:t>
      </w:r>
      <w:r w:rsidRPr="00B8562F">
        <w:rPr>
          <w:rFonts w:ascii="Arial" w:eastAsia="Times New Roman" w:hAnsi="Arial" w:cs="Arial"/>
          <w:i/>
          <w:iCs/>
          <w:lang w:eastAsia="en-GB"/>
        </w:rPr>
        <w:t xml:space="preserve">The </w:t>
      </w:r>
      <w:proofErr w:type="spellStart"/>
      <w:r w:rsidRPr="00B8562F">
        <w:rPr>
          <w:rFonts w:ascii="Arial" w:eastAsia="Times New Roman" w:hAnsi="Arial" w:cs="Arial"/>
          <w:i/>
          <w:iCs/>
          <w:lang w:eastAsia="en-GB"/>
        </w:rPr>
        <w:t>Behavioral</w:t>
      </w:r>
      <w:proofErr w:type="spellEnd"/>
      <w:r w:rsidRPr="00B8562F">
        <w:rPr>
          <w:rFonts w:ascii="Arial" w:eastAsia="Times New Roman" w:hAnsi="Arial" w:cs="Arial"/>
          <w:i/>
          <w:iCs/>
          <w:lang w:eastAsia="en-GB"/>
        </w:rPr>
        <w:t xml:space="preserve"> and Brain Sciences</w:t>
      </w:r>
      <w:r w:rsidRPr="00B8562F">
        <w:rPr>
          <w:rFonts w:ascii="Arial" w:eastAsia="Times New Roman" w:hAnsi="Arial" w:cs="Arial"/>
          <w:lang w:eastAsia="en-GB"/>
        </w:rPr>
        <w:t>, </w:t>
      </w:r>
      <w:r w:rsidRPr="00B8562F">
        <w:rPr>
          <w:rFonts w:ascii="Arial" w:eastAsia="Times New Roman" w:hAnsi="Arial" w:cs="Arial"/>
          <w:i/>
          <w:iCs/>
          <w:lang w:eastAsia="en-GB"/>
        </w:rPr>
        <w:t>33</w:t>
      </w:r>
      <w:r w:rsidRPr="00B8562F">
        <w:rPr>
          <w:rFonts w:ascii="Arial" w:eastAsia="Times New Roman" w:hAnsi="Arial" w:cs="Arial"/>
          <w:lang w:eastAsia="en-GB"/>
        </w:rPr>
        <w:t xml:space="preserve">, 61–63. </w:t>
      </w:r>
      <w:proofErr w:type="spellStart"/>
      <w:r w:rsidRPr="00B8562F">
        <w:rPr>
          <w:rFonts w:ascii="Arial" w:eastAsia="Times New Roman" w:hAnsi="Arial" w:cs="Arial"/>
          <w:lang w:eastAsia="en-GB"/>
        </w:rPr>
        <w:t>doi</w:t>
      </w:r>
      <w:proofErr w:type="spellEnd"/>
      <w:r w:rsidRPr="00B8562F">
        <w:rPr>
          <w:rFonts w:ascii="Arial" w:eastAsia="Times New Roman" w:hAnsi="Arial" w:cs="Arial"/>
          <w:lang w:eastAsia="en-GB"/>
        </w:rPr>
        <w:t>: 10.1017/S0140525X0999152X</w:t>
      </w:r>
    </w:p>
    <w:p w:rsidR="008A107B" w:rsidRPr="00B8562F" w:rsidRDefault="008A107B" w:rsidP="008A107B">
      <w:pPr>
        <w:spacing w:line="276" w:lineRule="auto"/>
        <w:ind w:left="720" w:hanging="720"/>
        <w:rPr>
          <w:rStyle w:val="titleauthoretc"/>
          <w:rFonts w:ascii="Arial" w:hAnsi="Arial" w:cs="Arial"/>
        </w:rPr>
      </w:pPr>
      <w:proofErr w:type="spellStart"/>
      <w:r w:rsidRPr="00B8562F">
        <w:rPr>
          <w:rStyle w:val="titleauthoretc"/>
          <w:rFonts w:ascii="Arial" w:hAnsi="Arial" w:cs="Arial"/>
          <w:shd w:val="clear" w:color="auto" w:fill="FFFFFF"/>
        </w:rPr>
        <w:t>Hergovich</w:t>
      </w:r>
      <w:proofErr w:type="spellEnd"/>
      <w:r w:rsidRPr="00B8562F">
        <w:rPr>
          <w:rStyle w:val="titleauthoretc"/>
          <w:rFonts w:ascii="Arial" w:hAnsi="Arial" w:cs="Arial"/>
          <w:shd w:val="clear" w:color="auto" w:fill="FFFFFF"/>
        </w:rPr>
        <w:t xml:space="preserve">, A., Schott, R., &amp; </w:t>
      </w:r>
      <w:proofErr w:type="spellStart"/>
      <w:r w:rsidRPr="00B8562F">
        <w:rPr>
          <w:rStyle w:val="titleauthoretc"/>
          <w:rFonts w:ascii="Arial" w:hAnsi="Arial" w:cs="Arial"/>
          <w:shd w:val="clear" w:color="auto" w:fill="FFFFFF"/>
        </w:rPr>
        <w:t>Arendasy</w:t>
      </w:r>
      <w:proofErr w:type="spellEnd"/>
      <w:r w:rsidRPr="00B8562F">
        <w:rPr>
          <w:rStyle w:val="titleauthoretc"/>
          <w:rFonts w:ascii="Arial" w:hAnsi="Arial" w:cs="Arial"/>
          <w:shd w:val="clear" w:color="auto" w:fill="FFFFFF"/>
        </w:rPr>
        <w:t>, M. (2005).</w:t>
      </w:r>
      <w:r w:rsidRPr="00B8562F">
        <w:rPr>
          <w:rStyle w:val="apple-converted-space"/>
          <w:rFonts w:ascii="Arial" w:hAnsi="Arial" w:cs="Arial"/>
          <w:shd w:val="clear" w:color="auto" w:fill="FFFFFF"/>
        </w:rPr>
        <w:t xml:space="preserve"> Paranormal Belief and Religiosity. </w:t>
      </w:r>
      <w:r w:rsidRPr="00B8562F">
        <w:rPr>
          <w:rStyle w:val="Strong"/>
          <w:rFonts w:ascii="Arial" w:hAnsi="Arial" w:cs="Arial"/>
          <w:b w:val="0"/>
          <w:i/>
          <w:shd w:val="clear" w:color="auto" w:fill="FFFFFF"/>
        </w:rPr>
        <w:t xml:space="preserve">The Journal of Parapsychology, </w:t>
      </w:r>
      <w:r w:rsidRPr="00B8562F">
        <w:rPr>
          <w:rStyle w:val="titleauthoretc"/>
          <w:rFonts w:ascii="Arial" w:hAnsi="Arial" w:cs="Arial"/>
          <w:i/>
          <w:shd w:val="clear" w:color="auto" w:fill="FFFFFF"/>
        </w:rPr>
        <w:t>69</w:t>
      </w:r>
      <w:r w:rsidRPr="00B8562F">
        <w:rPr>
          <w:rStyle w:val="titleauthoretc"/>
          <w:rFonts w:ascii="Arial" w:hAnsi="Arial" w:cs="Arial"/>
          <w:shd w:val="clear" w:color="auto" w:fill="FFFFFF"/>
        </w:rPr>
        <w:t>(2)</w:t>
      </w:r>
      <w:r w:rsidRPr="00B8562F">
        <w:rPr>
          <w:rStyle w:val="apple-converted-space"/>
          <w:rFonts w:ascii="Arial" w:hAnsi="Arial" w:cs="Arial"/>
          <w:shd w:val="clear" w:color="auto" w:fill="FFFFFF"/>
        </w:rPr>
        <w:t xml:space="preserve">, </w:t>
      </w:r>
      <w:r w:rsidRPr="00B8562F">
        <w:rPr>
          <w:rStyle w:val="titleauthoretc"/>
          <w:rFonts w:ascii="Arial" w:hAnsi="Arial" w:cs="Arial"/>
          <w:shd w:val="clear" w:color="auto" w:fill="FFFFFF"/>
        </w:rPr>
        <w:t>293-303.</w:t>
      </w:r>
    </w:p>
    <w:p w:rsidR="008A107B" w:rsidRPr="00B8562F" w:rsidRDefault="008A107B" w:rsidP="008A107B">
      <w:pPr>
        <w:spacing w:line="276" w:lineRule="auto"/>
        <w:ind w:left="720" w:hanging="720"/>
        <w:rPr>
          <w:rStyle w:val="titleauthoretc"/>
          <w:rFonts w:ascii="Arial" w:hAnsi="Arial" w:cs="Arial"/>
        </w:rPr>
      </w:pPr>
      <w:r w:rsidRPr="00440475">
        <w:rPr>
          <w:rStyle w:val="titleauthoretc"/>
          <w:rFonts w:ascii="Arial" w:eastAsia="Times New Roman" w:hAnsi="Arial" w:cs="Arial"/>
          <w:lang w:val="de-DE" w:eastAsia="en-GB"/>
        </w:rPr>
        <w:t xml:space="preserve">Huber, S., &amp; Huber. O. W. (2012). </w:t>
      </w:r>
      <w:r w:rsidRPr="00B8562F">
        <w:rPr>
          <w:rStyle w:val="titleauthoretc"/>
          <w:rFonts w:ascii="Arial" w:eastAsia="Times New Roman" w:hAnsi="Arial" w:cs="Arial"/>
          <w:lang w:eastAsia="en-GB"/>
        </w:rPr>
        <w:t xml:space="preserve">The Centrality of Religiosity Scale. </w:t>
      </w:r>
      <w:r w:rsidRPr="00B8562F">
        <w:rPr>
          <w:rStyle w:val="titleauthoretc"/>
          <w:rFonts w:ascii="Arial" w:eastAsia="Times New Roman" w:hAnsi="Arial" w:cs="Arial"/>
          <w:i/>
          <w:lang w:eastAsia="en-GB"/>
        </w:rPr>
        <w:t>Religions</w:t>
      </w:r>
      <w:r w:rsidRPr="00B8562F">
        <w:rPr>
          <w:rStyle w:val="titleauthoretc"/>
          <w:rFonts w:ascii="Arial" w:eastAsia="Times New Roman" w:hAnsi="Arial" w:cs="Arial"/>
          <w:lang w:eastAsia="en-GB"/>
        </w:rPr>
        <w:t xml:space="preserve">, </w:t>
      </w:r>
      <w:r w:rsidRPr="00B8562F">
        <w:rPr>
          <w:rStyle w:val="titleauthoretc"/>
          <w:rFonts w:ascii="Arial" w:eastAsia="Times New Roman" w:hAnsi="Arial" w:cs="Arial"/>
          <w:i/>
          <w:lang w:eastAsia="en-GB"/>
        </w:rPr>
        <w:t>3</w:t>
      </w:r>
      <w:r w:rsidRPr="00B8562F">
        <w:rPr>
          <w:rStyle w:val="titleauthoretc"/>
          <w:rFonts w:ascii="Arial" w:eastAsia="Times New Roman" w:hAnsi="Arial" w:cs="Arial"/>
          <w:lang w:eastAsia="en-GB"/>
        </w:rPr>
        <w:t>(3), 710-724.</w:t>
      </w:r>
    </w:p>
    <w:p w:rsidR="008A107B" w:rsidRPr="00B8562F" w:rsidRDefault="008A107B" w:rsidP="008A107B">
      <w:pPr>
        <w:spacing w:line="276" w:lineRule="auto"/>
        <w:ind w:left="720" w:hanging="720"/>
        <w:rPr>
          <w:rStyle w:val="titleauthoretc"/>
          <w:rFonts w:ascii="Arial" w:hAnsi="Arial" w:cs="Arial"/>
        </w:rPr>
      </w:pPr>
      <w:r w:rsidRPr="00B8562F">
        <w:rPr>
          <w:rFonts w:ascii="Arial" w:hAnsi="Arial" w:cs="Arial"/>
        </w:rPr>
        <w:t xml:space="preserve">Irwin, H. J. (2007). The measurement of superstitiousness as a component of paranormal belief – some critical reflections. </w:t>
      </w:r>
      <w:r w:rsidRPr="00B8562F">
        <w:rPr>
          <w:rFonts w:ascii="Arial" w:hAnsi="Arial" w:cs="Arial"/>
          <w:i/>
        </w:rPr>
        <w:t>European Journal of Parapsychology</w:t>
      </w:r>
      <w:r w:rsidRPr="00B8562F">
        <w:rPr>
          <w:rFonts w:ascii="Arial" w:hAnsi="Arial" w:cs="Arial"/>
        </w:rPr>
        <w:t xml:space="preserve">, </w:t>
      </w:r>
      <w:r w:rsidRPr="00B8562F">
        <w:rPr>
          <w:rFonts w:ascii="Arial" w:hAnsi="Arial" w:cs="Arial"/>
          <w:i/>
        </w:rPr>
        <w:t>22</w:t>
      </w:r>
      <w:r w:rsidRPr="00B8562F">
        <w:rPr>
          <w:rFonts w:ascii="Arial" w:hAnsi="Arial" w:cs="Arial"/>
        </w:rPr>
        <w:t>(2), 95-120.</w:t>
      </w:r>
    </w:p>
    <w:p w:rsidR="008A107B" w:rsidRPr="00B8562F" w:rsidRDefault="008A107B" w:rsidP="008A107B">
      <w:pPr>
        <w:spacing w:line="276" w:lineRule="auto"/>
        <w:ind w:left="720" w:hanging="720"/>
        <w:rPr>
          <w:rFonts w:ascii="Arial" w:eastAsia="Times New Roman" w:hAnsi="Arial" w:cs="Arial"/>
          <w:lang w:eastAsia="en-GB"/>
        </w:rPr>
      </w:pPr>
      <w:r w:rsidRPr="00B8562F">
        <w:rPr>
          <w:rFonts w:ascii="Arial" w:eastAsia="Times New Roman" w:hAnsi="Arial" w:cs="Arial"/>
          <w:lang w:eastAsia="en-GB"/>
        </w:rPr>
        <w:t xml:space="preserve">Irwin, H. J. (2009). </w:t>
      </w:r>
      <w:r w:rsidRPr="00B8562F">
        <w:rPr>
          <w:rFonts w:ascii="Arial" w:eastAsia="Times New Roman" w:hAnsi="Arial" w:cs="Arial"/>
          <w:i/>
          <w:lang w:eastAsia="en-GB"/>
        </w:rPr>
        <w:t>The Psychology of Paranormal Belief: A Researcher's Handbook</w:t>
      </w:r>
      <w:r w:rsidRPr="00B8562F">
        <w:rPr>
          <w:rFonts w:ascii="Arial" w:eastAsia="Times New Roman" w:hAnsi="Arial" w:cs="Arial"/>
          <w:lang w:eastAsia="en-GB"/>
        </w:rPr>
        <w:t>. Hertfordshire, UK: University of Hertfordshire Press.</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Jahoda, G. (1969). </w:t>
      </w:r>
      <w:r w:rsidRPr="00B8562F">
        <w:rPr>
          <w:rFonts w:ascii="Arial" w:hAnsi="Arial" w:cs="Arial"/>
          <w:i/>
        </w:rPr>
        <w:t>The Psychology of Superstition</w:t>
      </w:r>
      <w:r w:rsidRPr="00B8562F">
        <w:rPr>
          <w:rFonts w:ascii="Arial" w:hAnsi="Arial" w:cs="Arial"/>
        </w:rPr>
        <w:t>. London: Allen Lane/Penguin Press.</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lang w:eastAsia="en-GB"/>
        </w:rPr>
        <w:t xml:space="preserve">Keinan, G. (2002) The Effects of Stress and Desire for Control on Superstitious behaviour. </w:t>
      </w:r>
      <w:r w:rsidRPr="00B8562F">
        <w:rPr>
          <w:rFonts w:ascii="Arial" w:eastAsia="Times New Roman" w:hAnsi="Arial" w:cs="Arial"/>
          <w:i/>
          <w:lang w:eastAsia="en-GB"/>
        </w:rPr>
        <w:t>Personality and Social Psychology Bulletin</w:t>
      </w:r>
      <w:r w:rsidRPr="00B8562F">
        <w:rPr>
          <w:rFonts w:ascii="Arial" w:eastAsia="Times New Roman" w:hAnsi="Arial" w:cs="Arial"/>
          <w:lang w:eastAsia="en-GB"/>
        </w:rPr>
        <w:t>.</w:t>
      </w:r>
      <w:r w:rsidRPr="00B8562F">
        <w:rPr>
          <w:rFonts w:ascii="Arial" w:eastAsia="Times New Roman" w:hAnsi="Arial" w:cs="Arial"/>
          <w:bCs/>
          <w:lang w:eastAsia="en-GB"/>
        </w:rPr>
        <w:t xml:space="preserve"> </w:t>
      </w:r>
      <w:r w:rsidRPr="00B8562F">
        <w:rPr>
          <w:rFonts w:ascii="Arial" w:eastAsia="Times New Roman" w:hAnsi="Arial" w:cs="Arial"/>
          <w:i/>
          <w:lang w:eastAsia="en-GB"/>
        </w:rPr>
        <w:t>28</w:t>
      </w:r>
      <w:r w:rsidRPr="00B8562F">
        <w:rPr>
          <w:rFonts w:ascii="Arial" w:eastAsia="Times New Roman" w:hAnsi="Arial" w:cs="Arial"/>
          <w:lang w:eastAsia="en-GB"/>
        </w:rPr>
        <w:t>(1), </w:t>
      </w:r>
      <w:r w:rsidRPr="00B8562F">
        <w:rPr>
          <w:rFonts w:ascii="Arial" w:eastAsia="Times New Roman" w:hAnsi="Arial" w:cs="Arial"/>
          <w:bCs/>
          <w:lang w:eastAsia="en-GB"/>
        </w:rPr>
        <w:t>102-108.</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Keinan, G. (1994). Effects of stress and tolerance of ambiguity on magical thinking. </w:t>
      </w:r>
      <w:r w:rsidRPr="00B8562F">
        <w:rPr>
          <w:rFonts w:ascii="Arial" w:hAnsi="Arial" w:cs="Arial"/>
          <w:i/>
        </w:rPr>
        <w:t>Journal of Personality and Social Psychology</w:t>
      </w:r>
      <w:r w:rsidRPr="00B8562F">
        <w:rPr>
          <w:rFonts w:ascii="Arial" w:hAnsi="Arial" w:cs="Arial"/>
        </w:rPr>
        <w:t>, 67, 48-55.</w:t>
      </w:r>
    </w:p>
    <w:p w:rsidR="008A107B" w:rsidRPr="00B8562F" w:rsidRDefault="008A107B" w:rsidP="008A107B">
      <w:pPr>
        <w:spacing w:line="276" w:lineRule="auto"/>
        <w:ind w:left="720" w:hanging="720"/>
        <w:rPr>
          <w:rFonts w:ascii="Arial" w:hAnsi="Arial" w:cs="Arial"/>
        </w:rPr>
      </w:pPr>
      <w:r w:rsidRPr="00440475">
        <w:rPr>
          <w:rFonts w:ascii="Arial" w:eastAsia="Times New Roman" w:hAnsi="Arial" w:cs="Arial"/>
          <w:lang w:val="de-DE" w:eastAsia="en-GB"/>
        </w:rPr>
        <w:lastRenderedPageBreak/>
        <w:t xml:space="preserve">Kirschbaum, C., Pirke, K.M., &amp; Hellhammer, D.H. (1993). </w:t>
      </w:r>
      <w:r w:rsidRPr="00B8562F">
        <w:rPr>
          <w:rFonts w:ascii="Arial" w:eastAsia="Times New Roman" w:hAnsi="Arial" w:cs="Arial"/>
          <w:lang w:eastAsia="en-GB"/>
        </w:rPr>
        <w:t xml:space="preserve">The ‘Trier Social Stress Test’ A Tool for Investigating Psychobiological Stress Responses in a Laboratory Setting. </w:t>
      </w:r>
      <w:proofErr w:type="spellStart"/>
      <w:r w:rsidRPr="00B8562F">
        <w:rPr>
          <w:rFonts w:ascii="Arial" w:eastAsia="Times New Roman" w:hAnsi="Arial" w:cs="Arial"/>
          <w:lang w:eastAsia="en-GB"/>
        </w:rPr>
        <w:t>Neuropsychobiology</w:t>
      </w:r>
      <w:proofErr w:type="spellEnd"/>
      <w:r w:rsidRPr="00B8562F">
        <w:rPr>
          <w:rFonts w:ascii="Arial" w:eastAsia="Times New Roman" w:hAnsi="Arial" w:cs="Arial"/>
          <w:lang w:eastAsia="en-GB"/>
        </w:rPr>
        <w:t xml:space="preserve">, </w:t>
      </w:r>
      <w:r w:rsidRPr="00B8562F">
        <w:rPr>
          <w:rFonts w:ascii="Arial" w:eastAsia="Times New Roman" w:hAnsi="Arial" w:cs="Arial"/>
          <w:i/>
          <w:lang w:eastAsia="en-GB"/>
        </w:rPr>
        <w:t>28</w:t>
      </w:r>
      <w:r w:rsidRPr="00B8562F">
        <w:rPr>
          <w:rFonts w:ascii="Arial" w:eastAsia="Times New Roman" w:hAnsi="Arial" w:cs="Arial"/>
          <w:lang w:eastAsia="en-GB"/>
        </w:rPr>
        <w:t>(1-2), 76-81.</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Koenig, H. G., McCullough, M. E., &amp; Larson, D. B. (2001). </w:t>
      </w:r>
      <w:r w:rsidRPr="00B8562F">
        <w:rPr>
          <w:rFonts w:ascii="Arial" w:hAnsi="Arial" w:cs="Arial"/>
          <w:i/>
        </w:rPr>
        <w:t>Handbook of Religion and Health</w:t>
      </w:r>
      <w:r w:rsidRPr="00B8562F">
        <w:rPr>
          <w:rFonts w:ascii="Arial" w:hAnsi="Arial" w:cs="Arial"/>
        </w:rPr>
        <w:t>, Oxford University Press, New York, NY.</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lang w:eastAsia="en-GB"/>
        </w:rPr>
        <w:t xml:space="preserve">Kramer, T., &amp; Block, L. (2008). Conscious and </w:t>
      </w:r>
      <w:proofErr w:type="spellStart"/>
      <w:r w:rsidRPr="00B8562F">
        <w:rPr>
          <w:rFonts w:ascii="Arial" w:eastAsia="Times New Roman" w:hAnsi="Arial" w:cs="Arial"/>
          <w:lang w:eastAsia="en-GB"/>
        </w:rPr>
        <w:t>nonconscious</w:t>
      </w:r>
      <w:proofErr w:type="spellEnd"/>
      <w:r w:rsidRPr="00B8562F">
        <w:rPr>
          <w:rFonts w:ascii="Arial" w:eastAsia="Times New Roman" w:hAnsi="Arial" w:cs="Arial"/>
          <w:lang w:eastAsia="en-GB"/>
        </w:rPr>
        <w:t xml:space="preserve"> components of superstitious beliefs in judgment and decision making. </w:t>
      </w:r>
      <w:r w:rsidRPr="00B8562F">
        <w:rPr>
          <w:rFonts w:ascii="Arial" w:eastAsia="Times New Roman" w:hAnsi="Arial" w:cs="Arial"/>
          <w:i/>
          <w:lang w:eastAsia="en-GB"/>
        </w:rPr>
        <w:t>Journal of Consumer Research</w:t>
      </w:r>
      <w:r w:rsidRPr="00B8562F">
        <w:rPr>
          <w:rFonts w:ascii="Arial" w:eastAsia="Times New Roman" w:hAnsi="Arial" w:cs="Arial"/>
          <w:lang w:eastAsia="en-GB"/>
        </w:rPr>
        <w:t xml:space="preserve">, </w:t>
      </w:r>
      <w:r w:rsidRPr="00B8562F">
        <w:rPr>
          <w:rFonts w:ascii="Arial" w:eastAsia="Times New Roman" w:hAnsi="Arial" w:cs="Arial"/>
          <w:i/>
          <w:lang w:eastAsia="en-GB"/>
        </w:rPr>
        <w:t>34</w:t>
      </w:r>
      <w:r w:rsidRPr="00B8562F">
        <w:rPr>
          <w:rFonts w:ascii="Arial" w:eastAsia="Times New Roman" w:hAnsi="Arial" w:cs="Arial"/>
          <w:lang w:eastAsia="en-GB"/>
        </w:rPr>
        <w:t>(6), 783-793</w:t>
      </w:r>
      <w:r w:rsidRPr="00B8562F">
        <w:rPr>
          <w:rFonts w:ascii="Arial" w:hAnsi="Arial" w:cs="Arial"/>
        </w:rPr>
        <w:t>.</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Kutcher, E. J., </w:t>
      </w:r>
      <w:proofErr w:type="spellStart"/>
      <w:r w:rsidRPr="00B8562F">
        <w:rPr>
          <w:rFonts w:ascii="Arial" w:hAnsi="Arial" w:cs="Arial"/>
        </w:rPr>
        <w:t>Braggwe</w:t>
      </w:r>
      <w:proofErr w:type="spellEnd"/>
      <w:r w:rsidRPr="00B8562F">
        <w:rPr>
          <w:rFonts w:ascii="Arial" w:hAnsi="Arial" w:cs="Arial"/>
        </w:rPr>
        <w:t>, J. D., Rodriguez-</w:t>
      </w:r>
      <w:proofErr w:type="spellStart"/>
      <w:r w:rsidRPr="00B8562F">
        <w:rPr>
          <w:rFonts w:ascii="Arial" w:hAnsi="Arial" w:cs="Arial"/>
        </w:rPr>
        <w:t>Srednicki</w:t>
      </w:r>
      <w:proofErr w:type="spellEnd"/>
      <w:r w:rsidRPr="00B8562F">
        <w:rPr>
          <w:rFonts w:ascii="Arial" w:hAnsi="Arial" w:cs="Arial"/>
        </w:rPr>
        <w:t xml:space="preserve">, O., &amp; Masco, J. L. (2010). The Role of Religiosity in Stress, Job Attitudes, and Organizational Citizenship </w:t>
      </w:r>
      <w:proofErr w:type="spellStart"/>
      <w:r w:rsidRPr="00B8562F">
        <w:rPr>
          <w:rFonts w:ascii="Arial" w:hAnsi="Arial" w:cs="Arial"/>
        </w:rPr>
        <w:t>Behavior</w:t>
      </w:r>
      <w:proofErr w:type="spellEnd"/>
      <w:r w:rsidRPr="00B8562F">
        <w:rPr>
          <w:rFonts w:ascii="Arial" w:hAnsi="Arial" w:cs="Arial"/>
        </w:rPr>
        <w:t xml:space="preserve">. </w:t>
      </w:r>
      <w:r w:rsidRPr="00B8562F">
        <w:rPr>
          <w:rFonts w:ascii="Arial" w:hAnsi="Arial" w:cs="Arial"/>
          <w:i/>
        </w:rPr>
        <w:t>Journal of Business Ethics</w:t>
      </w:r>
      <w:r w:rsidRPr="00B8562F">
        <w:rPr>
          <w:rFonts w:ascii="Arial" w:hAnsi="Arial" w:cs="Arial"/>
        </w:rPr>
        <w:t xml:space="preserve">, </w:t>
      </w:r>
      <w:r w:rsidRPr="00B8562F">
        <w:rPr>
          <w:rFonts w:ascii="Arial" w:hAnsi="Arial" w:cs="Arial"/>
          <w:i/>
        </w:rPr>
        <w:t>95</w:t>
      </w:r>
      <w:r w:rsidRPr="00B8562F">
        <w:rPr>
          <w:rFonts w:ascii="Arial" w:hAnsi="Arial" w:cs="Arial"/>
        </w:rPr>
        <w:t xml:space="preserve">(2), 319-337. </w:t>
      </w:r>
    </w:p>
    <w:p w:rsidR="008A107B" w:rsidRPr="00B8562F" w:rsidRDefault="008A107B" w:rsidP="008A107B">
      <w:pPr>
        <w:spacing w:line="276" w:lineRule="auto"/>
        <w:ind w:left="720" w:hanging="720"/>
        <w:rPr>
          <w:rFonts w:ascii="Arial" w:hAnsi="Arial" w:cs="Arial"/>
        </w:rPr>
      </w:pPr>
      <w:r w:rsidRPr="00B8562F">
        <w:rPr>
          <w:rFonts w:ascii="Arial" w:hAnsi="Arial" w:cs="Arial"/>
        </w:rPr>
        <w:t>Langer, E.J. (1975). The Illusion of Control. Journal of Personality and Social Psychology, 32(2), 311-328. doi:10.1037/0022-3514.32.2.311.</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Leonard, H.L., Goldberger, E.L., </w:t>
      </w:r>
      <w:proofErr w:type="spellStart"/>
      <w:r w:rsidRPr="00B8562F">
        <w:rPr>
          <w:rFonts w:ascii="Arial" w:hAnsi="Arial" w:cs="Arial"/>
        </w:rPr>
        <w:t>Rapoport</w:t>
      </w:r>
      <w:proofErr w:type="spellEnd"/>
      <w:r w:rsidRPr="00B8562F">
        <w:rPr>
          <w:rFonts w:ascii="Arial" w:hAnsi="Arial" w:cs="Arial"/>
        </w:rPr>
        <w:t xml:space="preserve">, J.L., </w:t>
      </w:r>
      <w:proofErr w:type="spellStart"/>
      <w:r w:rsidRPr="00B8562F">
        <w:rPr>
          <w:rFonts w:ascii="Arial" w:hAnsi="Arial" w:cs="Arial"/>
        </w:rPr>
        <w:t>Cheslow</w:t>
      </w:r>
      <w:proofErr w:type="spellEnd"/>
      <w:r w:rsidRPr="00B8562F">
        <w:rPr>
          <w:rFonts w:ascii="Arial" w:hAnsi="Arial" w:cs="Arial"/>
        </w:rPr>
        <w:t xml:space="preserve">, D.L., &amp; </w:t>
      </w:r>
      <w:proofErr w:type="spellStart"/>
      <w:r w:rsidRPr="00B8562F">
        <w:rPr>
          <w:rFonts w:ascii="Arial" w:hAnsi="Arial" w:cs="Arial"/>
        </w:rPr>
        <w:t>Swedo</w:t>
      </w:r>
      <w:proofErr w:type="spellEnd"/>
      <w:r w:rsidRPr="00B8562F">
        <w:rPr>
          <w:rFonts w:ascii="Arial" w:hAnsi="Arial" w:cs="Arial"/>
        </w:rPr>
        <w:t>, S.E. (1990). Childhood Rituals: Normal Development or Obsessive-Compulsive Symptoms? Journal of the American Academy of Child &amp; Adolescent Psychiatry, 29(1), 17-23.</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MacDonald, D. A. (2005). Spirituality: Description, measurement, and relation to the five factor model of personality. </w:t>
      </w:r>
      <w:r w:rsidRPr="00B8562F">
        <w:rPr>
          <w:rFonts w:ascii="Arial" w:hAnsi="Arial" w:cs="Arial"/>
          <w:i/>
        </w:rPr>
        <w:t>Journal of Personality</w:t>
      </w:r>
      <w:r w:rsidRPr="00B8562F">
        <w:rPr>
          <w:rFonts w:ascii="Arial" w:hAnsi="Arial" w:cs="Arial"/>
        </w:rPr>
        <w:t xml:space="preserve">, </w:t>
      </w:r>
      <w:r w:rsidRPr="00B8562F">
        <w:rPr>
          <w:rFonts w:ascii="Arial" w:hAnsi="Arial" w:cs="Arial"/>
          <w:i/>
        </w:rPr>
        <w:t>68</w:t>
      </w:r>
      <w:r w:rsidRPr="00B8562F">
        <w:rPr>
          <w:rFonts w:ascii="Arial" w:hAnsi="Arial" w:cs="Arial"/>
        </w:rPr>
        <w:t>(1), 153 - 197.</w:t>
      </w:r>
    </w:p>
    <w:p w:rsidR="008A107B" w:rsidRPr="00B8562F" w:rsidRDefault="008A107B" w:rsidP="008A107B">
      <w:pPr>
        <w:spacing w:line="276" w:lineRule="auto"/>
        <w:ind w:left="720" w:hanging="720"/>
        <w:rPr>
          <w:rFonts w:ascii="Arial" w:eastAsia="Times New Roman" w:hAnsi="Arial" w:cs="Arial"/>
          <w:lang w:eastAsia="en-GB"/>
        </w:rPr>
      </w:pPr>
      <w:r w:rsidRPr="00B8562F">
        <w:rPr>
          <w:rFonts w:ascii="Arial" w:eastAsia="Times New Roman" w:hAnsi="Arial" w:cs="Arial"/>
          <w:lang w:eastAsia="en-GB"/>
        </w:rPr>
        <w:t xml:space="preserve">Malinowski. (1954). </w:t>
      </w:r>
      <w:r w:rsidRPr="00B8562F">
        <w:rPr>
          <w:rFonts w:ascii="Arial" w:eastAsia="Times New Roman" w:hAnsi="Arial" w:cs="Arial"/>
          <w:i/>
          <w:lang w:eastAsia="en-GB"/>
        </w:rPr>
        <w:t>Magic, Science and Religion and Other Essays</w:t>
      </w:r>
      <w:r>
        <w:rPr>
          <w:rFonts w:ascii="Arial" w:eastAsia="Times New Roman" w:hAnsi="Arial" w:cs="Arial"/>
          <w:lang w:eastAsia="en-GB"/>
        </w:rPr>
        <w:t>. Garden</w:t>
      </w:r>
      <w:r w:rsidRPr="00B8562F">
        <w:rPr>
          <w:rFonts w:ascii="Arial" w:eastAsia="Times New Roman" w:hAnsi="Arial" w:cs="Arial"/>
          <w:lang w:eastAsia="en-GB"/>
        </w:rPr>
        <w:t xml:space="preserve"> City, NY: Doubleday.</w:t>
      </w:r>
    </w:p>
    <w:p w:rsidR="008A107B" w:rsidRPr="00B8562F" w:rsidRDefault="008A107B" w:rsidP="008A107B">
      <w:pPr>
        <w:spacing w:line="276" w:lineRule="auto"/>
        <w:ind w:left="720" w:hanging="720"/>
        <w:rPr>
          <w:rFonts w:ascii="Arial" w:hAnsi="Arial" w:cs="Arial"/>
        </w:rPr>
      </w:pPr>
      <w:proofErr w:type="spellStart"/>
      <w:r w:rsidRPr="00B8562F">
        <w:rPr>
          <w:rFonts w:ascii="Arial" w:hAnsi="Arial" w:cs="Arial"/>
        </w:rPr>
        <w:t>Maller</w:t>
      </w:r>
      <w:proofErr w:type="spellEnd"/>
      <w:r w:rsidRPr="00B8562F">
        <w:rPr>
          <w:rFonts w:ascii="Arial" w:hAnsi="Arial" w:cs="Arial"/>
        </w:rPr>
        <w:t xml:space="preserve">, J. B., &amp; </w:t>
      </w:r>
      <w:proofErr w:type="spellStart"/>
      <w:r w:rsidRPr="00B8562F">
        <w:rPr>
          <w:rFonts w:ascii="Arial" w:hAnsi="Arial" w:cs="Arial"/>
        </w:rPr>
        <w:t>Lundeen</w:t>
      </w:r>
      <w:proofErr w:type="spellEnd"/>
      <w:r w:rsidRPr="00B8562F">
        <w:rPr>
          <w:rFonts w:ascii="Arial" w:hAnsi="Arial" w:cs="Arial"/>
        </w:rPr>
        <w:t xml:space="preserve">, G, E. (1933). Sources of Superstitious Belief. </w:t>
      </w:r>
      <w:r w:rsidRPr="00B8562F">
        <w:rPr>
          <w:rFonts w:ascii="Arial" w:hAnsi="Arial" w:cs="Arial"/>
          <w:i/>
        </w:rPr>
        <w:t>The Journal of Educational Research</w:t>
      </w:r>
      <w:r w:rsidRPr="00B8562F">
        <w:rPr>
          <w:rFonts w:ascii="Arial" w:hAnsi="Arial" w:cs="Arial"/>
        </w:rPr>
        <w:t xml:space="preserve">, </w:t>
      </w:r>
      <w:r w:rsidRPr="00B8562F">
        <w:rPr>
          <w:rFonts w:ascii="Arial" w:hAnsi="Arial" w:cs="Arial"/>
          <w:i/>
        </w:rPr>
        <w:t>26</w:t>
      </w:r>
      <w:r w:rsidRPr="00B8562F">
        <w:rPr>
          <w:rFonts w:ascii="Arial" w:hAnsi="Arial" w:cs="Arial"/>
        </w:rPr>
        <w:t>(5), 321-343.</w:t>
      </w:r>
    </w:p>
    <w:p w:rsidR="008A107B" w:rsidRPr="00B8562F" w:rsidRDefault="008A107B" w:rsidP="008A107B">
      <w:pPr>
        <w:spacing w:line="276" w:lineRule="auto"/>
        <w:ind w:left="720" w:hanging="720"/>
        <w:rPr>
          <w:rFonts w:ascii="Arial" w:hAnsi="Arial" w:cs="Arial"/>
        </w:rPr>
      </w:pPr>
      <w:r w:rsidRPr="00B8562F">
        <w:rPr>
          <w:rFonts w:ascii="Arial" w:hAnsi="Arial" w:cs="Arial"/>
        </w:rPr>
        <w:t>Minot, C. S. (1887). First report of the Committee on Experimental Psychology. Proceedings of the American Society for Psychical Research, 1, 218-223.</w:t>
      </w:r>
    </w:p>
    <w:p w:rsidR="008A107B" w:rsidRPr="00B8562F" w:rsidRDefault="008A107B" w:rsidP="008A107B">
      <w:pPr>
        <w:spacing w:line="276" w:lineRule="auto"/>
        <w:ind w:left="720" w:hanging="720"/>
        <w:rPr>
          <w:rFonts w:ascii="Arial" w:hAnsi="Arial" w:cs="Arial"/>
        </w:rPr>
      </w:pPr>
      <w:proofErr w:type="spellStart"/>
      <w:r w:rsidRPr="00B8562F">
        <w:rPr>
          <w:rFonts w:ascii="Arial" w:eastAsia="Times New Roman" w:hAnsi="Arial" w:cs="Arial"/>
          <w:color w:val="000000"/>
          <w:lang w:eastAsia="en-GB"/>
        </w:rPr>
        <w:t>Monat</w:t>
      </w:r>
      <w:proofErr w:type="spellEnd"/>
      <w:r w:rsidRPr="00B8562F">
        <w:rPr>
          <w:rFonts w:ascii="Arial" w:eastAsia="Times New Roman" w:hAnsi="Arial" w:cs="Arial"/>
          <w:color w:val="000000"/>
          <w:lang w:eastAsia="en-GB"/>
        </w:rPr>
        <w:t xml:space="preserve">, A., Averill, J R., &amp; Lazarus, R. S., (1972). Anticipatory stress and coping reactions under various conditions of uncertainty. </w:t>
      </w:r>
      <w:r w:rsidRPr="00B8562F">
        <w:rPr>
          <w:rFonts w:ascii="Arial" w:eastAsia="Times New Roman" w:hAnsi="Arial" w:cs="Arial"/>
          <w:i/>
          <w:color w:val="000000"/>
          <w:lang w:eastAsia="en-GB"/>
        </w:rPr>
        <w:t>Journal of Personality and Social Psychology</w:t>
      </w:r>
      <w:r w:rsidRPr="00B8562F">
        <w:rPr>
          <w:rFonts w:ascii="Arial" w:eastAsia="Times New Roman" w:hAnsi="Arial" w:cs="Arial"/>
          <w:color w:val="000000"/>
          <w:lang w:eastAsia="en-GB"/>
        </w:rPr>
        <w:t xml:space="preserve">, </w:t>
      </w:r>
      <w:r w:rsidRPr="00B8562F">
        <w:rPr>
          <w:rFonts w:ascii="Arial" w:eastAsia="Times New Roman" w:hAnsi="Arial" w:cs="Arial"/>
          <w:i/>
          <w:color w:val="000000"/>
          <w:lang w:eastAsia="en-GB"/>
        </w:rPr>
        <w:t>24</w:t>
      </w:r>
      <w:r w:rsidRPr="00B8562F">
        <w:rPr>
          <w:rFonts w:ascii="Arial" w:eastAsia="Times New Roman" w:hAnsi="Arial" w:cs="Arial"/>
          <w:color w:val="000000"/>
          <w:lang w:eastAsia="en-GB"/>
        </w:rPr>
        <w:t>(2), 237-253.</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Morse, W. H. &amp; Skinner, B. F. (1957). A second type of superstition in the pigeon. </w:t>
      </w:r>
      <w:r w:rsidRPr="00B8562F">
        <w:rPr>
          <w:rFonts w:ascii="Arial" w:hAnsi="Arial" w:cs="Arial"/>
          <w:i/>
        </w:rPr>
        <w:t>American Journal of Psychology.</w:t>
      </w:r>
      <w:r w:rsidRPr="00B8562F">
        <w:rPr>
          <w:rFonts w:ascii="Arial" w:hAnsi="Arial" w:cs="Arial"/>
        </w:rPr>
        <w:t xml:space="preserve"> 70, 308–311. (doi:10.2307/1419345).</w:t>
      </w:r>
    </w:p>
    <w:p w:rsidR="008A107B" w:rsidRPr="00B8562F" w:rsidRDefault="008A107B" w:rsidP="008A107B">
      <w:pPr>
        <w:spacing w:line="276" w:lineRule="auto"/>
        <w:ind w:left="720" w:hanging="720"/>
        <w:rPr>
          <w:rFonts w:ascii="Arial" w:hAnsi="Arial" w:cs="Arial"/>
        </w:rPr>
      </w:pPr>
      <w:proofErr w:type="spellStart"/>
      <w:r w:rsidRPr="00B8562F">
        <w:rPr>
          <w:rFonts w:ascii="Arial" w:hAnsi="Arial" w:cs="Arial"/>
        </w:rPr>
        <w:t>Nooney</w:t>
      </w:r>
      <w:proofErr w:type="spellEnd"/>
      <w:r w:rsidRPr="00B8562F">
        <w:rPr>
          <w:rFonts w:ascii="Arial" w:hAnsi="Arial" w:cs="Arial"/>
        </w:rPr>
        <w:t xml:space="preserve">, J. G. (2005). Religion, Stress, and Mental Health in Adolescence: Findings from Add Health. </w:t>
      </w:r>
      <w:r w:rsidRPr="00B8562F">
        <w:rPr>
          <w:rFonts w:ascii="Arial" w:hAnsi="Arial" w:cs="Arial"/>
          <w:i/>
        </w:rPr>
        <w:t>Review of Religious Research</w:t>
      </w:r>
      <w:r w:rsidRPr="00B8562F">
        <w:rPr>
          <w:rFonts w:ascii="Arial" w:hAnsi="Arial" w:cs="Arial"/>
        </w:rPr>
        <w:t xml:space="preserve">, </w:t>
      </w:r>
      <w:r w:rsidRPr="00B8562F">
        <w:rPr>
          <w:rFonts w:ascii="Arial" w:hAnsi="Arial" w:cs="Arial"/>
          <w:i/>
        </w:rPr>
        <w:t>46</w:t>
      </w:r>
      <w:r w:rsidRPr="00B8562F">
        <w:rPr>
          <w:rFonts w:ascii="Arial" w:hAnsi="Arial" w:cs="Arial"/>
        </w:rPr>
        <w:t>(4), 341-354.</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lang w:eastAsia="en-GB"/>
        </w:rPr>
        <w:t>Opie &amp; Opie (1959). The Love and Language of Schoolchildren, Oxford; Oxford University Press.</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Orenstein, A. (2002). Religion and paranormal belief. </w:t>
      </w:r>
      <w:r w:rsidRPr="00B8562F">
        <w:rPr>
          <w:rFonts w:ascii="Arial" w:hAnsi="Arial" w:cs="Arial"/>
          <w:i/>
        </w:rPr>
        <w:t>Journal for the Scientific Study of Religion</w:t>
      </w:r>
      <w:r w:rsidRPr="00B8562F">
        <w:rPr>
          <w:rFonts w:ascii="Arial" w:hAnsi="Arial" w:cs="Arial"/>
        </w:rPr>
        <w:t>, 41, 301-311.</w:t>
      </w:r>
    </w:p>
    <w:p w:rsidR="008A107B" w:rsidRPr="00B8562F" w:rsidRDefault="008A107B" w:rsidP="008A107B">
      <w:pPr>
        <w:spacing w:line="276" w:lineRule="auto"/>
        <w:ind w:left="720" w:hanging="720"/>
        <w:rPr>
          <w:rStyle w:val="cit-last-page"/>
          <w:rFonts w:ascii="Arial" w:hAnsi="Arial" w:cs="Arial"/>
        </w:rPr>
      </w:pPr>
      <w:r w:rsidRPr="00B8562F">
        <w:rPr>
          <w:rStyle w:val="cit-title"/>
          <w:rFonts w:ascii="Arial" w:hAnsi="Arial" w:cs="Arial"/>
          <w:bCs/>
          <w:color w:val="111111"/>
          <w:bdr w:val="none" w:sz="0" w:space="0" w:color="auto" w:frame="1"/>
          <w:shd w:val="clear" w:color="auto" w:fill="FFFFFF"/>
        </w:rPr>
        <w:t xml:space="preserve">Padgett, V. R. &amp; Jorgenson, D. O. (1982). Superstition and Economic Threat: Germany, 1918-1940. </w:t>
      </w:r>
      <w:r w:rsidRPr="00B8562F">
        <w:rPr>
          <w:rStyle w:val="HTMLCite"/>
          <w:rFonts w:ascii="Arial" w:hAnsi="Arial" w:cs="Arial"/>
          <w:iCs w:val="0"/>
          <w:color w:val="222222"/>
          <w:bdr w:val="none" w:sz="0" w:space="0" w:color="auto" w:frame="1"/>
          <w:shd w:val="clear" w:color="auto" w:fill="FFFFFF"/>
        </w:rPr>
        <w:t>Personality and Social Psychology Bulletin</w:t>
      </w:r>
      <w:r w:rsidRPr="00B8562F">
        <w:rPr>
          <w:rStyle w:val="apple-converted-space"/>
          <w:rFonts w:ascii="Arial" w:hAnsi="Arial" w:cs="Arial"/>
          <w:color w:val="222222"/>
          <w:bdr w:val="none" w:sz="0" w:space="0" w:color="auto" w:frame="1"/>
          <w:shd w:val="clear" w:color="auto" w:fill="FFFFFF"/>
        </w:rPr>
        <w:t xml:space="preserve">. </w:t>
      </w:r>
      <w:r w:rsidRPr="00B8562F">
        <w:rPr>
          <w:rStyle w:val="cit-vol"/>
          <w:rFonts w:ascii="Arial" w:hAnsi="Arial" w:cs="Arial"/>
          <w:color w:val="222222"/>
          <w:bdr w:val="none" w:sz="0" w:space="0" w:color="auto" w:frame="1"/>
          <w:shd w:val="clear" w:color="auto" w:fill="FFFFFF"/>
        </w:rPr>
        <w:t xml:space="preserve"> 8</w:t>
      </w:r>
      <w:r w:rsidRPr="00B8562F">
        <w:rPr>
          <w:rStyle w:val="cit-sep"/>
          <w:rFonts w:ascii="Arial" w:hAnsi="Arial" w:cs="Arial"/>
          <w:color w:val="222222"/>
          <w:bdr w:val="none" w:sz="0" w:space="0" w:color="auto" w:frame="1"/>
          <w:shd w:val="clear" w:color="auto" w:fill="FFFFFF"/>
        </w:rPr>
        <w:t xml:space="preserve">, </w:t>
      </w:r>
      <w:r w:rsidRPr="00B8562F">
        <w:rPr>
          <w:rStyle w:val="cit-first-page"/>
          <w:rFonts w:ascii="Arial" w:hAnsi="Arial" w:cs="Arial"/>
          <w:color w:val="222222"/>
          <w:bdr w:val="none" w:sz="0" w:space="0" w:color="auto" w:frame="1"/>
          <w:shd w:val="clear" w:color="auto" w:fill="FFFFFF"/>
        </w:rPr>
        <w:t>736</w:t>
      </w:r>
      <w:r w:rsidRPr="00B8562F">
        <w:rPr>
          <w:rStyle w:val="cit-sep"/>
          <w:rFonts w:ascii="Arial" w:hAnsi="Arial" w:cs="Arial"/>
          <w:color w:val="222222"/>
          <w:bdr w:val="none" w:sz="0" w:space="0" w:color="auto" w:frame="1"/>
          <w:shd w:val="clear" w:color="auto" w:fill="FFFFFF"/>
        </w:rPr>
        <w:t>-</w:t>
      </w:r>
      <w:r w:rsidRPr="00B8562F">
        <w:rPr>
          <w:rStyle w:val="cit-last-page"/>
          <w:rFonts w:ascii="Arial" w:hAnsi="Arial" w:cs="Arial"/>
          <w:color w:val="222222"/>
          <w:bdr w:val="none" w:sz="0" w:space="0" w:color="auto" w:frame="1"/>
          <w:shd w:val="clear" w:color="auto" w:fill="FFFFFF"/>
        </w:rPr>
        <w:t>741.</w:t>
      </w:r>
    </w:p>
    <w:p w:rsidR="008A107B" w:rsidRPr="00B8562F" w:rsidRDefault="008A107B" w:rsidP="008A107B">
      <w:pPr>
        <w:spacing w:line="276" w:lineRule="auto"/>
        <w:ind w:left="720" w:hanging="720"/>
        <w:rPr>
          <w:rFonts w:ascii="Arial" w:hAnsi="Arial" w:cs="Arial"/>
        </w:rPr>
      </w:pPr>
      <w:proofErr w:type="spellStart"/>
      <w:r w:rsidRPr="00B8562F">
        <w:rPr>
          <w:rFonts w:ascii="Arial" w:eastAsia="Times New Roman" w:hAnsi="Arial" w:cs="Arial"/>
          <w:lang w:eastAsia="en-GB"/>
        </w:rPr>
        <w:t>Pannucci</w:t>
      </w:r>
      <w:proofErr w:type="spellEnd"/>
      <w:r w:rsidRPr="00B8562F">
        <w:rPr>
          <w:rFonts w:ascii="Arial" w:eastAsia="Times New Roman" w:hAnsi="Arial" w:cs="Arial"/>
          <w:lang w:eastAsia="en-GB"/>
        </w:rPr>
        <w:t xml:space="preserve">, C. J. &amp; Wilkins, E. G. (2011). Identifying and avoiding bias in research. </w:t>
      </w:r>
      <w:r w:rsidRPr="00B8562F">
        <w:rPr>
          <w:rFonts w:ascii="Arial" w:eastAsia="Times New Roman" w:hAnsi="Arial" w:cs="Arial"/>
          <w:i/>
          <w:lang w:eastAsia="en-GB"/>
        </w:rPr>
        <w:t>Plastic and Reconstructive Surgery</w:t>
      </w:r>
      <w:r w:rsidRPr="00B8562F">
        <w:rPr>
          <w:rFonts w:ascii="Arial" w:eastAsia="Times New Roman" w:hAnsi="Arial" w:cs="Arial"/>
          <w:lang w:eastAsia="en-GB"/>
        </w:rPr>
        <w:t xml:space="preserve">, </w:t>
      </w:r>
      <w:r w:rsidRPr="00B8562F">
        <w:rPr>
          <w:rFonts w:ascii="Arial" w:eastAsia="Times New Roman" w:hAnsi="Arial" w:cs="Arial"/>
          <w:i/>
          <w:lang w:eastAsia="en-GB"/>
        </w:rPr>
        <w:t>126</w:t>
      </w:r>
      <w:r w:rsidRPr="00B8562F">
        <w:rPr>
          <w:rFonts w:ascii="Arial" w:eastAsia="Times New Roman" w:hAnsi="Arial" w:cs="Arial"/>
          <w:lang w:eastAsia="en-GB"/>
        </w:rPr>
        <w:t>(2), 619-625.</w:t>
      </w:r>
      <w:r w:rsidRPr="00B8562F">
        <w:rPr>
          <w:rFonts w:ascii="Arial" w:hAnsi="Arial" w:cs="Arial"/>
        </w:rPr>
        <w:t xml:space="preserve"> doi:10.1097/PRS.0b013e3181de24bc. </w:t>
      </w:r>
    </w:p>
    <w:p w:rsidR="008A107B" w:rsidRPr="00B8562F" w:rsidRDefault="008A107B" w:rsidP="008A107B">
      <w:pPr>
        <w:spacing w:line="276" w:lineRule="auto"/>
        <w:ind w:left="720" w:hanging="720"/>
        <w:rPr>
          <w:rFonts w:ascii="Arial" w:hAnsi="Arial" w:cs="Arial"/>
        </w:rPr>
      </w:pPr>
      <w:r w:rsidRPr="00B8562F">
        <w:rPr>
          <w:rFonts w:ascii="Arial" w:hAnsi="Arial" w:cs="Arial"/>
        </w:rPr>
        <w:lastRenderedPageBreak/>
        <w:t xml:space="preserve">Park, C. L. (2006). Religiousness and religious coping as determinants or stress-related growth. </w:t>
      </w:r>
      <w:r w:rsidRPr="00B8562F">
        <w:rPr>
          <w:rFonts w:ascii="Arial" w:hAnsi="Arial" w:cs="Arial"/>
          <w:i/>
        </w:rPr>
        <w:t>Archive for the Psychology of Religion</w:t>
      </w:r>
      <w:r w:rsidRPr="00B8562F">
        <w:rPr>
          <w:rFonts w:ascii="Arial" w:hAnsi="Arial" w:cs="Arial"/>
        </w:rPr>
        <w:t>, 28, 287-302. Published by Brill.</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Preston, S. D., Stanfield, R. B., Buchanan, T. W., &amp; </w:t>
      </w:r>
      <w:proofErr w:type="spellStart"/>
      <w:r w:rsidRPr="00B8562F">
        <w:rPr>
          <w:rFonts w:ascii="Arial" w:hAnsi="Arial" w:cs="Arial"/>
        </w:rPr>
        <w:t>Bechara</w:t>
      </w:r>
      <w:proofErr w:type="spellEnd"/>
      <w:r w:rsidRPr="00B8562F">
        <w:rPr>
          <w:rFonts w:ascii="Arial" w:hAnsi="Arial" w:cs="Arial"/>
        </w:rPr>
        <w:t xml:space="preserve">, A. (2007). Effects of Anticipatory Stress on Decision Making in a Gambling Task. </w:t>
      </w:r>
      <w:r w:rsidRPr="00B8562F">
        <w:rPr>
          <w:rFonts w:ascii="Arial" w:hAnsi="Arial" w:cs="Arial"/>
          <w:i/>
        </w:rPr>
        <w:t>Behavioural Neuroscience</w:t>
      </w:r>
      <w:r w:rsidRPr="00B8562F">
        <w:rPr>
          <w:rFonts w:ascii="Arial" w:hAnsi="Arial" w:cs="Arial"/>
        </w:rPr>
        <w:t xml:space="preserve">, </w:t>
      </w:r>
      <w:r w:rsidRPr="00B8562F">
        <w:rPr>
          <w:rFonts w:ascii="Arial" w:hAnsi="Arial" w:cs="Arial"/>
          <w:i/>
        </w:rPr>
        <w:t>121</w:t>
      </w:r>
      <w:r w:rsidRPr="00B8562F">
        <w:rPr>
          <w:rFonts w:ascii="Arial" w:hAnsi="Arial" w:cs="Arial"/>
        </w:rPr>
        <w:t>(2), 257-263.</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Religion, Science, and Superstition. (1925). </w:t>
      </w:r>
      <w:r w:rsidRPr="00B8562F">
        <w:rPr>
          <w:rFonts w:ascii="Arial" w:hAnsi="Arial" w:cs="Arial"/>
          <w:i/>
        </w:rPr>
        <w:t>The British Medical Journal</w:t>
      </w:r>
      <w:r w:rsidRPr="00B8562F">
        <w:rPr>
          <w:rFonts w:ascii="Arial" w:hAnsi="Arial" w:cs="Arial"/>
        </w:rPr>
        <w:t xml:space="preserve">, </w:t>
      </w:r>
      <w:r w:rsidRPr="00B8562F">
        <w:rPr>
          <w:rFonts w:ascii="Arial" w:hAnsi="Arial" w:cs="Arial"/>
          <w:i/>
        </w:rPr>
        <w:t>2</w:t>
      </w:r>
      <w:r w:rsidRPr="00B8562F">
        <w:rPr>
          <w:rFonts w:ascii="Arial" w:hAnsi="Arial" w:cs="Arial"/>
        </w:rPr>
        <w:t>(3370), 219.</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Rice, T.W. (2003). Believe it or not: Religious and other paranormal beliefs in the United States. </w:t>
      </w:r>
      <w:r w:rsidRPr="00B8562F">
        <w:rPr>
          <w:rFonts w:ascii="Arial" w:hAnsi="Arial" w:cs="Arial"/>
          <w:i/>
        </w:rPr>
        <w:t>Journal for the Scientific Study of Religion</w:t>
      </w:r>
      <w:r w:rsidRPr="00B8562F">
        <w:rPr>
          <w:rFonts w:ascii="Arial" w:hAnsi="Arial" w:cs="Arial"/>
        </w:rPr>
        <w:t xml:space="preserve">, </w:t>
      </w:r>
      <w:r w:rsidRPr="00B8562F">
        <w:rPr>
          <w:rFonts w:ascii="Arial" w:hAnsi="Arial" w:cs="Arial"/>
          <w:i/>
        </w:rPr>
        <w:t>42</w:t>
      </w:r>
      <w:r w:rsidRPr="00B8562F">
        <w:rPr>
          <w:rFonts w:ascii="Arial" w:hAnsi="Arial" w:cs="Arial"/>
        </w:rPr>
        <w:t>(1), 95–106.</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Rosenthal, R. (1979). The “file drawer problem” and tolerance for null results. </w:t>
      </w:r>
      <w:r w:rsidRPr="00B8562F">
        <w:rPr>
          <w:rFonts w:ascii="Arial" w:hAnsi="Arial" w:cs="Arial"/>
          <w:i/>
        </w:rPr>
        <w:t>Psychological Bulletin, 86</w:t>
      </w:r>
      <w:r w:rsidRPr="00B8562F">
        <w:rPr>
          <w:rFonts w:ascii="Arial" w:hAnsi="Arial" w:cs="Arial"/>
        </w:rPr>
        <w:t>(3), 638-641.</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Rudski, J. (2003). What Does a “Superstitious” Person Believe? Impressions of Participants. </w:t>
      </w:r>
      <w:r w:rsidRPr="00B8562F">
        <w:rPr>
          <w:rFonts w:ascii="Arial" w:hAnsi="Arial" w:cs="Arial"/>
          <w:i/>
        </w:rPr>
        <w:t>The Journal of General Psychology</w:t>
      </w:r>
      <w:r w:rsidRPr="00B8562F">
        <w:rPr>
          <w:rFonts w:ascii="Arial" w:hAnsi="Arial" w:cs="Arial"/>
        </w:rPr>
        <w:t xml:space="preserve">, </w:t>
      </w:r>
      <w:r w:rsidRPr="00B8562F">
        <w:rPr>
          <w:rFonts w:ascii="Arial" w:hAnsi="Arial" w:cs="Arial"/>
          <w:i/>
        </w:rPr>
        <w:t>130</w:t>
      </w:r>
      <w:r w:rsidRPr="00B8562F">
        <w:rPr>
          <w:rFonts w:ascii="Arial" w:hAnsi="Arial" w:cs="Arial"/>
        </w:rPr>
        <w:t xml:space="preserve">(4), 431-445. </w:t>
      </w:r>
      <w:proofErr w:type="spellStart"/>
      <w:r w:rsidRPr="00B8562F">
        <w:rPr>
          <w:rFonts w:ascii="Arial" w:hAnsi="Arial" w:cs="Arial"/>
        </w:rPr>
        <w:t>doi</w:t>
      </w:r>
      <w:proofErr w:type="spellEnd"/>
      <w:r w:rsidRPr="00B8562F">
        <w:rPr>
          <w:rFonts w:ascii="Arial" w:hAnsi="Arial" w:cs="Arial"/>
        </w:rPr>
        <w:t>: 10.1080/00221300309601168.</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Rudski, J.M., &amp; Edwards, A. (2007). Malinowski Goes to College: Factors Influencing Students’ Use of Ritual and Superstition. </w:t>
      </w:r>
      <w:r w:rsidRPr="00B8562F">
        <w:rPr>
          <w:rFonts w:ascii="Arial" w:hAnsi="Arial" w:cs="Arial"/>
          <w:i/>
        </w:rPr>
        <w:t>The Journal of General Psychology</w:t>
      </w:r>
      <w:r w:rsidRPr="00B8562F">
        <w:rPr>
          <w:rFonts w:ascii="Arial" w:hAnsi="Arial" w:cs="Arial"/>
        </w:rPr>
        <w:t xml:space="preserve">, </w:t>
      </w:r>
      <w:r w:rsidRPr="00B8562F">
        <w:rPr>
          <w:rFonts w:ascii="Arial" w:hAnsi="Arial" w:cs="Arial"/>
          <w:i/>
        </w:rPr>
        <w:t>134</w:t>
      </w:r>
      <w:r w:rsidRPr="00B8562F">
        <w:rPr>
          <w:rFonts w:ascii="Arial" w:hAnsi="Arial" w:cs="Arial"/>
        </w:rPr>
        <w:t>(4), 389–403. doi:10.3200/GENP.134.4.389-404.</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color w:val="000000"/>
          <w:lang w:eastAsia="en-GB"/>
        </w:rPr>
        <w:t>Schofield, M. B., Baker, I. S., &amp; Sheffield, D. (2016). Mental representation of the supernatural: A cluster analysis of religiosity, spirituality and paranormal belief. Personality and Individual Difference, 101, 419-424.</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Skinner, B. F. (1948). Superstition in the pigeon. </w:t>
      </w:r>
      <w:r w:rsidRPr="00B8562F">
        <w:rPr>
          <w:rFonts w:ascii="Arial" w:hAnsi="Arial" w:cs="Arial"/>
          <w:i/>
        </w:rPr>
        <w:t>Journal of Experimental Psychology.</w:t>
      </w:r>
      <w:r w:rsidRPr="00B8562F">
        <w:rPr>
          <w:rFonts w:ascii="Arial" w:hAnsi="Arial" w:cs="Arial"/>
        </w:rPr>
        <w:t xml:space="preserve"> 38, 168–172. (doi:10.1037/h0055873).</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Spielberger, C.D., Gorsuch, R.C., Lushene, R.E., Vagg, P.R., &amp; Jacobs, G.A. (1983). </w:t>
      </w:r>
      <w:r w:rsidRPr="00B8562F">
        <w:rPr>
          <w:rFonts w:ascii="Arial" w:hAnsi="Arial" w:cs="Arial"/>
          <w:i/>
        </w:rPr>
        <w:t>Manual for the State-Trait Anxiety Inventory</w:t>
      </w:r>
      <w:r w:rsidRPr="00B8562F">
        <w:rPr>
          <w:rFonts w:ascii="Arial" w:hAnsi="Arial" w:cs="Arial"/>
        </w:rPr>
        <w:t>. Palo Alto: Consulting Psychologists Press.</w:t>
      </w:r>
    </w:p>
    <w:p w:rsidR="008A107B" w:rsidRPr="00B8562F" w:rsidRDefault="008A107B" w:rsidP="008A107B">
      <w:pPr>
        <w:spacing w:line="276" w:lineRule="auto"/>
        <w:ind w:left="720" w:hanging="720"/>
        <w:rPr>
          <w:rFonts w:ascii="Arial" w:hAnsi="Arial" w:cs="Arial"/>
        </w:rPr>
      </w:pPr>
      <w:proofErr w:type="spellStart"/>
      <w:r w:rsidRPr="00B8562F">
        <w:rPr>
          <w:rFonts w:ascii="Arial" w:eastAsia="Times New Roman" w:hAnsi="Arial" w:cs="Arial"/>
          <w:lang w:eastAsia="en-GB"/>
        </w:rPr>
        <w:t>Stanke</w:t>
      </w:r>
      <w:proofErr w:type="spellEnd"/>
      <w:r w:rsidRPr="00B8562F">
        <w:rPr>
          <w:rFonts w:ascii="Arial" w:eastAsia="Times New Roman" w:hAnsi="Arial" w:cs="Arial"/>
          <w:lang w:eastAsia="en-GB"/>
        </w:rPr>
        <w:t xml:space="preserve">, A. (2004). </w:t>
      </w:r>
      <w:r w:rsidRPr="00B8562F">
        <w:rPr>
          <w:rFonts w:ascii="Arial" w:hAnsi="Arial" w:cs="Arial"/>
        </w:rPr>
        <w:t xml:space="preserve">Religiosity, Locus of Control and Superstitious Belief. </w:t>
      </w:r>
      <w:r w:rsidRPr="00B8562F">
        <w:rPr>
          <w:rFonts w:ascii="Arial" w:hAnsi="Arial" w:cs="Arial"/>
          <w:i/>
        </w:rPr>
        <w:t xml:space="preserve">UW-L Journal of Undergraduate Research, </w:t>
      </w:r>
      <w:r w:rsidRPr="00B8562F">
        <w:rPr>
          <w:rFonts w:ascii="Arial" w:hAnsi="Arial" w:cs="Arial"/>
        </w:rPr>
        <w:t>Vol. VII.</w:t>
      </w:r>
    </w:p>
    <w:p w:rsidR="008A107B" w:rsidRPr="00B8562F" w:rsidRDefault="008A107B" w:rsidP="008A107B">
      <w:pPr>
        <w:spacing w:line="276" w:lineRule="auto"/>
        <w:ind w:left="720" w:hanging="720"/>
        <w:rPr>
          <w:rFonts w:ascii="Arial" w:hAnsi="Arial" w:cs="Arial"/>
        </w:rPr>
      </w:pPr>
      <w:r w:rsidRPr="00B8562F">
        <w:rPr>
          <w:rFonts w:ascii="Arial" w:eastAsia="Times New Roman" w:hAnsi="Arial" w:cs="Arial"/>
          <w:lang w:eastAsia="en-GB"/>
        </w:rPr>
        <w:t xml:space="preserve">Teo, W. Y., &amp; Lasikiewicz, N. ((2015). The effect of superstitious thinking on psychological stress responses and perceived task performance. </w:t>
      </w:r>
      <w:r w:rsidRPr="00B8562F">
        <w:rPr>
          <w:rFonts w:ascii="Arial" w:eastAsia="Times New Roman" w:hAnsi="Arial" w:cs="Arial"/>
          <w:i/>
          <w:lang w:eastAsia="en-GB"/>
        </w:rPr>
        <w:t>The Parapsychological Association Convention.</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Tilley, T. W. (2000).The Philosophy of Religion and the Concept of Religion: D. Z. Phillips on Religion and Superstition. </w:t>
      </w:r>
      <w:r w:rsidRPr="00B8562F">
        <w:rPr>
          <w:rFonts w:ascii="Arial" w:hAnsi="Arial" w:cs="Arial"/>
          <w:i/>
        </w:rPr>
        <w:t>Journal of the American Academy of Religion</w:t>
      </w:r>
      <w:r w:rsidRPr="00B8562F">
        <w:rPr>
          <w:rFonts w:ascii="Arial" w:hAnsi="Arial" w:cs="Arial"/>
        </w:rPr>
        <w:t xml:space="preserve">, </w:t>
      </w:r>
      <w:r w:rsidRPr="00B8562F">
        <w:rPr>
          <w:rFonts w:ascii="Arial" w:hAnsi="Arial" w:cs="Arial"/>
          <w:i/>
        </w:rPr>
        <w:t>68</w:t>
      </w:r>
      <w:r w:rsidRPr="00B8562F">
        <w:rPr>
          <w:rFonts w:ascii="Arial" w:hAnsi="Arial" w:cs="Arial"/>
        </w:rPr>
        <w:t>(2), 345- 356.</w:t>
      </w:r>
    </w:p>
    <w:p w:rsidR="008A107B" w:rsidRPr="00B8562F" w:rsidRDefault="008A107B" w:rsidP="008A107B">
      <w:pPr>
        <w:spacing w:line="276" w:lineRule="auto"/>
        <w:ind w:left="720" w:hanging="720"/>
        <w:rPr>
          <w:rFonts w:ascii="Arial" w:hAnsi="Arial" w:cs="Arial"/>
        </w:rPr>
      </w:pPr>
      <w:proofErr w:type="spellStart"/>
      <w:r w:rsidRPr="00B8562F">
        <w:rPr>
          <w:rFonts w:ascii="Arial" w:hAnsi="Arial" w:cs="Arial"/>
          <w:color w:val="000000"/>
          <w:shd w:val="clear" w:color="auto" w:fill="FFFFFF"/>
        </w:rPr>
        <w:t>Trochim</w:t>
      </w:r>
      <w:proofErr w:type="spellEnd"/>
      <w:r w:rsidRPr="00B8562F">
        <w:rPr>
          <w:rFonts w:ascii="Arial" w:hAnsi="Arial" w:cs="Arial"/>
          <w:color w:val="000000"/>
          <w:shd w:val="clear" w:color="auto" w:fill="FFFFFF"/>
        </w:rPr>
        <w:t>, W. M. K. (2001). The research methods knowledge base. Cincinnati, OH: Atomic Dog Publishing.</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Tsang, E. W. K. (2004). Toward a scientific inquiry into superstitious business decision-making. Organization Studies, </w:t>
      </w:r>
      <w:r w:rsidRPr="00B8562F">
        <w:rPr>
          <w:rFonts w:ascii="Arial" w:hAnsi="Arial" w:cs="Arial"/>
          <w:i/>
        </w:rPr>
        <w:t>25</w:t>
      </w:r>
      <w:r w:rsidRPr="00B8562F">
        <w:rPr>
          <w:rFonts w:ascii="Arial" w:hAnsi="Arial" w:cs="Arial"/>
        </w:rPr>
        <w:t xml:space="preserve">(6), 923-946. </w:t>
      </w:r>
    </w:p>
    <w:p w:rsidR="008A107B" w:rsidRPr="00B8562F" w:rsidRDefault="008A107B" w:rsidP="008A107B">
      <w:pPr>
        <w:spacing w:line="276" w:lineRule="auto"/>
        <w:ind w:left="720" w:hanging="720"/>
        <w:rPr>
          <w:rFonts w:ascii="Arial" w:hAnsi="Arial" w:cs="Arial"/>
        </w:rPr>
      </w:pPr>
      <w:r w:rsidRPr="00440475">
        <w:rPr>
          <w:rFonts w:ascii="Arial" w:hAnsi="Arial" w:cs="Arial"/>
          <w:lang w:val="de-DE"/>
        </w:rPr>
        <w:t xml:space="preserve">Von Dawans, B., A , Kirschbaum, C., &amp; Heinrichs, M. (2011). </w:t>
      </w:r>
      <w:r w:rsidRPr="00B8562F">
        <w:rPr>
          <w:rFonts w:ascii="Arial" w:hAnsi="Arial" w:cs="Arial"/>
        </w:rPr>
        <w:t xml:space="preserve">The Trier Social Stress Test for Groups (TSST-G): A new research tool for controlled simultaneous social stress exposure in a group format. </w:t>
      </w:r>
      <w:proofErr w:type="spellStart"/>
      <w:r w:rsidRPr="00B8562F">
        <w:rPr>
          <w:rFonts w:ascii="Arial" w:hAnsi="Arial" w:cs="Arial"/>
          <w:i/>
        </w:rPr>
        <w:t>Psychoneuroendocrinology</w:t>
      </w:r>
      <w:proofErr w:type="spellEnd"/>
      <w:r w:rsidRPr="00B8562F">
        <w:rPr>
          <w:rFonts w:ascii="Arial" w:hAnsi="Arial" w:cs="Arial"/>
        </w:rPr>
        <w:t xml:space="preserve">, 36, 514-522. </w:t>
      </w:r>
    </w:p>
    <w:p w:rsidR="008A107B" w:rsidRPr="00B8562F" w:rsidRDefault="008A107B" w:rsidP="008A107B">
      <w:pPr>
        <w:spacing w:line="276" w:lineRule="auto"/>
        <w:ind w:left="720" w:hanging="720"/>
        <w:rPr>
          <w:rFonts w:ascii="Arial" w:hAnsi="Arial" w:cs="Arial"/>
        </w:rPr>
      </w:pPr>
      <w:r w:rsidRPr="00B8562F">
        <w:rPr>
          <w:rFonts w:ascii="Arial" w:hAnsi="Arial" w:cs="Arial"/>
        </w:rPr>
        <w:lastRenderedPageBreak/>
        <w:t>Williams, X. (2005).</w:t>
      </w:r>
      <w:r w:rsidRPr="00B8562F">
        <w:rPr>
          <w:rFonts w:ascii="Arial" w:eastAsia="Times New Roman" w:hAnsi="Arial" w:cs="Arial"/>
          <w:lang w:eastAsia="en-GB"/>
        </w:rPr>
        <w:t xml:space="preserve"> </w:t>
      </w:r>
      <w:r w:rsidRPr="00B8562F">
        <w:rPr>
          <w:rFonts w:ascii="Arial" w:eastAsia="Times New Roman" w:hAnsi="Arial" w:cs="Arial"/>
          <w:i/>
          <w:lang w:eastAsia="en-GB"/>
        </w:rPr>
        <w:t>World Religions, True Beliefs and New Age Spirituality: A</w:t>
      </w:r>
      <w:r w:rsidRPr="00B8562F">
        <w:rPr>
          <w:rFonts w:ascii="Arial" w:eastAsia="Times New Roman" w:hAnsi="Arial" w:cs="Arial"/>
          <w:i/>
          <w:color w:val="333333"/>
          <w:kern w:val="36"/>
          <w:lang w:eastAsia="en-GB"/>
        </w:rPr>
        <w:t xml:space="preserve"> </w:t>
      </w:r>
      <w:r w:rsidRPr="00B8562F">
        <w:rPr>
          <w:rFonts w:ascii="Arial" w:eastAsia="Times New Roman" w:hAnsi="Arial" w:cs="Arial"/>
          <w:i/>
          <w:lang w:eastAsia="en-GB"/>
        </w:rPr>
        <w:t xml:space="preserve">New Age Study on How Economic Tides and Parental Conditioning </w:t>
      </w:r>
      <w:proofErr w:type="spellStart"/>
      <w:r w:rsidRPr="00B8562F">
        <w:rPr>
          <w:rFonts w:ascii="Arial" w:eastAsia="Times New Roman" w:hAnsi="Arial" w:cs="Arial"/>
          <w:i/>
          <w:lang w:eastAsia="en-GB"/>
        </w:rPr>
        <w:t>Mold</w:t>
      </w:r>
      <w:proofErr w:type="spellEnd"/>
      <w:r w:rsidRPr="00B8562F">
        <w:rPr>
          <w:rFonts w:ascii="Arial" w:eastAsia="Times New Roman" w:hAnsi="Arial" w:cs="Arial"/>
          <w:i/>
          <w:lang w:eastAsia="en-GB"/>
        </w:rPr>
        <w:t xml:space="preserve"> Our World of Ethics, Religions, Beliefs, Sex </w:t>
      </w:r>
      <w:proofErr w:type="gramStart"/>
      <w:r w:rsidRPr="00B8562F">
        <w:rPr>
          <w:rFonts w:ascii="Arial" w:eastAsia="Times New Roman" w:hAnsi="Arial" w:cs="Arial"/>
          <w:i/>
          <w:lang w:eastAsia="en-GB"/>
        </w:rPr>
        <w:t>And</w:t>
      </w:r>
      <w:proofErr w:type="gramEnd"/>
      <w:r w:rsidRPr="00B8562F">
        <w:rPr>
          <w:rFonts w:ascii="Arial" w:eastAsia="Times New Roman" w:hAnsi="Arial" w:cs="Arial"/>
          <w:i/>
          <w:lang w:eastAsia="en-GB"/>
        </w:rPr>
        <w:t xml:space="preserve"> Relationships. </w:t>
      </w:r>
      <w:proofErr w:type="spellStart"/>
      <w:r w:rsidRPr="00B8562F">
        <w:rPr>
          <w:rFonts w:ascii="Arial" w:eastAsia="Times New Roman" w:hAnsi="Arial" w:cs="Arial"/>
          <w:lang w:eastAsia="en-GB"/>
        </w:rPr>
        <w:t>NewYork</w:t>
      </w:r>
      <w:proofErr w:type="spellEnd"/>
      <w:r w:rsidRPr="00B8562F">
        <w:rPr>
          <w:rFonts w:ascii="Arial" w:eastAsia="Times New Roman" w:hAnsi="Arial" w:cs="Arial"/>
          <w:lang w:eastAsia="en-GB"/>
        </w:rPr>
        <w:t xml:space="preserve">; </w:t>
      </w:r>
      <w:proofErr w:type="spellStart"/>
      <w:r w:rsidRPr="00B8562F">
        <w:rPr>
          <w:rFonts w:ascii="Arial" w:eastAsia="Times New Roman" w:hAnsi="Arial" w:cs="Arial"/>
          <w:lang w:eastAsia="en-GB"/>
        </w:rPr>
        <w:t>iUniverse</w:t>
      </w:r>
      <w:proofErr w:type="spellEnd"/>
      <w:r w:rsidRPr="00B8562F">
        <w:rPr>
          <w:rFonts w:ascii="Arial" w:eastAsia="Times New Roman" w:hAnsi="Arial" w:cs="Arial"/>
          <w:lang w:eastAsia="en-GB"/>
        </w:rPr>
        <w:t xml:space="preserve"> Inc.</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Wuthnow, R. (1978). </w:t>
      </w:r>
      <w:r w:rsidRPr="00B8562F">
        <w:rPr>
          <w:rFonts w:ascii="Arial" w:hAnsi="Arial" w:cs="Arial"/>
          <w:i/>
        </w:rPr>
        <w:t>Experimentation in American Religion</w:t>
      </w:r>
      <w:r w:rsidRPr="00B8562F">
        <w:rPr>
          <w:rFonts w:ascii="Arial" w:hAnsi="Arial" w:cs="Arial"/>
        </w:rPr>
        <w:t>. Berkeley, CA: University of California Press.</w:t>
      </w:r>
    </w:p>
    <w:p w:rsidR="008A107B" w:rsidRPr="00B8562F" w:rsidRDefault="008A107B" w:rsidP="008A107B">
      <w:pPr>
        <w:spacing w:line="276" w:lineRule="auto"/>
        <w:ind w:left="720" w:hanging="720"/>
        <w:rPr>
          <w:rFonts w:ascii="Arial" w:hAnsi="Arial" w:cs="Arial"/>
        </w:rPr>
      </w:pPr>
      <w:r w:rsidRPr="00B8562F">
        <w:rPr>
          <w:rFonts w:ascii="Arial" w:hAnsi="Arial" w:cs="Arial"/>
        </w:rPr>
        <w:t xml:space="preserve">Zebb, B. J., &amp; Moore, M. C. (2003). Superstitiousness and perceived anxiety control as predictors of psychological distress. </w:t>
      </w:r>
      <w:r w:rsidRPr="00B8562F">
        <w:rPr>
          <w:rFonts w:ascii="Arial" w:hAnsi="Arial" w:cs="Arial"/>
          <w:i/>
        </w:rPr>
        <w:t>Journal of Anxiety Disorders</w:t>
      </w:r>
      <w:r w:rsidRPr="00B8562F">
        <w:rPr>
          <w:rFonts w:ascii="Arial" w:hAnsi="Arial" w:cs="Arial"/>
        </w:rPr>
        <w:t xml:space="preserve">, </w:t>
      </w:r>
      <w:r w:rsidRPr="00B8562F">
        <w:rPr>
          <w:rFonts w:ascii="Arial" w:hAnsi="Arial" w:cs="Arial"/>
          <w:i/>
        </w:rPr>
        <w:t>17</w:t>
      </w:r>
      <w:r w:rsidRPr="00B8562F">
        <w:rPr>
          <w:rFonts w:ascii="Arial" w:hAnsi="Arial" w:cs="Arial"/>
        </w:rPr>
        <w:t>(1), 115-130.</w:t>
      </w:r>
    </w:p>
    <w:p w:rsidR="008A107B" w:rsidRPr="00B8562F" w:rsidRDefault="008A107B" w:rsidP="008A107B">
      <w:pPr>
        <w:spacing w:line="276" w:lineRule="auto"/>
        <w:ind w:left="720" w:hanging="720"/>
        <w:rPr>
          <w:rFonts w:ascii="Arial" w:eastAsia="Times New Roman" w:hAnsi="Arial" w:cs="Arial"/>
          <w:lang w:eastAsia="en-GB"/>
        </w:rPr>
      </w:pPr>
    </w:p>
    <w:p w:rsidR="008A107B" w:rsidRDefault="008A107B" w:rsidP="008A107B">
      <w:pPr>
        <w:spacing w:line="480" w:lineRule="auto"/>
        <w:rPr>
          <w:rFonts w:ascii="Arial" w:hAnsi="Arial" w:cs="Arial"/>
          <w:u w:val="single"/>
        </w:rPr>
      </w:pPr>
    </w:p>
    <w:p w:rsidR="008A107B" w:rsidRDefault="008A107B" w:rsidP="0015333F">
      <w:pPr>
        <w:spacing w:line="480" w:lineRule="auto"/>
        <w:jc w:val="center"/>
        <w:rPr>
          <w:rFonts w:ascii="Arial" w:hAnsi="Arial" w:cs="Arial"/>
          <w:u w:val="single"/>
        </w:rPr>
      </w:pPr>
    </w:p>
    <w:p w:rsidR="008A107B" w:rsidRDefault="008A107B" w:rsidP="0015333F">
      <w:pPr>
        <w:spacing w:line="480" w:lineRule="auto"/>
        <w:jc w:val="center"/>
        <w:rPr>
          <w:rFonts w:ascii="Arial" w:hAnsi="Arial" w:cs="Arial"/>
          <w:u w:val="single"/>
        </w:rPr>
      </w:pPr>
    </w:p>
    <w:p w:rsidR="008A107B" w:rsidRDefault="008A107B" w:rsidP="0015333F">
      <w:pPr>
        <w:spacing w:line="480" w:lineRule="auto"/>
        <w:jc w:val="center"/>
        <w:rPr>
          <w:rFonts w:ascii="Arial" w:hAnsi="Arial" w:cs="Arial"/>
          <w:u w:val="single"/>
        </w:rPr>
      </w:pPr>
    </w:p>
    <w:p w:rsidR="008A107B" w:rsidRDefault="008A107B" w:rsidP="0015333F">
      <w:pPr>
        <w:spacing w:line="480" w:lineRule="auto"/>
        <w:jc w:val="center"/>
        <w:rPr>
          <w:rFonts w:ascii="Arial" w:hAnsi="Arial" w:cs="Arial"/>
          <w:u w:val="single"/>
        </w:rPr>
      </w:pPr>
    </w:p>
    <w:p w:rsidR="008A107B" w:rsidRDefault="008A107B" w:rsidP="0015333F">
      <w:pPr>
        <w:spacing w:line="480" w:lineRule="auto"/>
        <w:jc w:val="center"/>
        <w:rPr>
          <w:rFonts w:ascii="Arial" w:hAnsi="Arial" w:cs="Arial"/>
          <w:u w:val="single"/>
        </w:rPr>
      </w:pPr>
    </w:p>
    <w:p w:rsidR="008A107B" w:rsidRDefault="008A107B" w:rsidP="0015333F">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440475" w:rsidRDefault="00440475" w:rsidP="00440475">
      <w:pPr>
        <w:spacing w:line="480" w:lineRule="auto"/>
        <w:jc w:val="center"/>
        <w:rPr>
          <w:rFonts w:ascii="Arial" w:hAnsi="Arial" w:cs="Arial"/>
          <w:u w:val="single"/>
        </w:rPr>
      </w:pPr>
    </w:p>
    <w:p w:rsidR="009051DC" w:rsidRDefault="009051DC" w:rsidP="00440475">
      <w:pPr>
        <w:spacing w:line="480" w:lineRule="auto"/>
        <w:jc w:val="center"/>
        <w:rPr>
          <w:rFonts w:ascii="Arial" w:hAnsi="Arial" w:cs="Arial"/>
          <w:u w:val="single"/>
        </w:rPr>
      </w:pPr>
      <w:bookmarkStart w:id="0" w:name="_GoBack"/>
      <w:bookmarkEnd w:id="0"/>
      <w:r w:rsidRPr="009051DC">
        <w:rPr>
          <w:rFonts w:ascii="Arial" w:hAnsi="Arial" w:cs="Arial"/>
          <w:u w:val="single"/>
        </w:rPr>
        <w:lastRenderedPageBreak/>
        <w:t>Appendices</w:t>
      </w:r>
    </w:p>
    <w:p w:rsidR="00080A85" w:rsidRPr="00A83176" w:rsidRDefault="00080A85" w:rsidP="00080A85">
      <w:pPr>
        <w:spacing w:line="480" w:lineRule="auto"/>
        <w:rPr>
          <w:rFonts w:ascii="Arial" w:hAnsi="Arial" w:cs="Arial"/>
          <w:u w:val="single"/>
        </w:rPr>
      </w:pPr>
      <w:r w:rsidRPr="00A83176">
        <w:rPr>
          <w:rFonts w:ascii="Arial" w:hAnsi="Arial" w:cs="Arial"/>
          <w:u w:val="single"/>
        </w:rPr>
        <w:t xml:space="preserve">Appendix </w:t>
      </w:r>
      <w:r w:rsidR="00A5071B" w:rsidRPr="00A83176">
        <w:rPr>
          <w:rFonts w:ascii="Arial" w:hAnsi="Arial" w:cs="Arial"/>
          <w:u w:val="single"/>
        </w:rPr>
        <w:t>A</w:t>
      </w:r>
      <w:r w:rsidRPr="00A83176">
        <w:rPr>
          <w:rFonts w:ascii="Arial" w:hAnsi="Arial" w:cs="Arial"/>
          <w:u w:val="single"/>
        </w:rPr>
        <w:t xml:space="preserve">: Demographics Questionnaire </w:t>
      </w:r>
    </w:p>
    <w:p w:rsidR="00080A85" w:rsidRDefault="00080A85" w:rsidP="00080A85">
      <w:pPr>
        <w:rPr>
          <w:rFonts w:ascii="Arial" w:hAnsi="Arial" w:cs="Arial"/>
          <w:b/>
          <w:noProof/>
        </w:rPr>
      </w:pPr>
      <w:r w:rsidRPr="005464A6">
        <w:rPr>
          <w:rFonts w:ascii="Arial" w:hAnsi="Arial" w:cs="Arial"/>
          <w:b/>
          <w:noProof/>
        </w:rPr>
        <w:t>Demographic Questions</w:t>
      </w:r>
    </w:p>
    <w:p w:rsidR="00080A85" w:rsidRPr="00584BC8" w:rsidRDefault="00080A85" w:rsidP="00080A85">
      <w:pPr>
        <w:rPr>
          <w:rFonts w:ascii="Arial" w:hAnsi="Arial" w:cs="Arial"/>
          <w:noProof/>
        </w:rPr>
      </w:pPr>
      <w:r>
        <w:rPr>
          <w:rFonts w:ascii="Arial" w:hAnsi="Arial" w:cs="Arial"/>
          <w:noProof/>
        </w:rPr>
        <w:t>Participant ID: ______</w:t>
      </w:r>
    </w:p>
    <w:p w:rsidR="00080A85" w:rsidRPr="005464A6" w:rsidRDefault="00080A85" w:rsidP="00080A85">
      <w:pPr>
        <w:rPr>
          <w:rFonts w:ascii="Arial" w:hAnsi="Arial" w:cs="Arial"/>
          <w:noProof/>
        </w:rPr>
      </w:pPr>
    </w:p>
    <w:p w:rsidR="00080A85" w:rsidRDefault="00080A85" w:rsidP="00080A85">
      <w:pPr>
        <w:numPr>
          <w:ilvl w:val="0"/>
          <w:numId w:val="6"/>
        </w:numPr>
        <w:spacing w:after="0" w:line="240" w:lineRule="auto"/>
        <w:rPr>
          <w:rFonts w:ascii="Arial" w:hAnsi="Arial" w:cs="Arial"/>
        </w:rPr>
      </w:pPr>
      <w:r>
        <w:rPr>
          <w:rFonts w:ascii="Arial" w:hAnsi="Arial" w:cs="Arial"/>
        </w:rPr>
        <w:t>How old are you?</w:t>
      </w:r>
    </w:p>
    <w:p w:rsidR="00080A85" w:rsidRDefault="00080A85" w:rsidP="00080A85">
      <w:pPr>
        <w:ind w:left="360"/>
        <w:rPr>
          <w:rFonts w:ascii="Arial" w:hAnsi="Arial" w:cs="Arial"/>
        </w:rPr>
      </w:pPr>
      <w:r w:rsidRPr="00A455B0">
        <w:rPr>
          <w:rFonts w:ascii="Arial" w:hAnsi="Arial" w:cs="Arial"/>
        </w:rPr>
        <w:tab/>
      </w:r>
    </w:p>
    <w:p w:rsidR="00080A85" w:rsidRPr="00A455B0" w:rsidRDefault="00080A85" w:rsidP="00080A85">
      <w:pPr>
        <w:ind w:left="360"/>
        <w:rPr>
          <w:rFonts w:ascii="Arial" w:hAnsi="Arial" w:cs="Arial"/>
        </w:rPr>
      </w:pPr>
      <w:r>
        <w:rPr>
          <w:rFonts w:ascii="Arial" w:hAnsi="Arial" w:cs="Arial"/>
        </w:rPr>
        <w:t>_ _ years</w:t>
      </w:r>
      <w:r w:rsidRPr="00A455B0">
        <w:rPr>
          <w:rFonts w:ascii="Arial" w:hAnsi="Arial" w:cs="Arial"/>
        </w:rPr>
        <w:tab/>
      </w:r>
    </w:p>
    <w:p w:rsidR="00080A85" w:rsidRPr="00A455B0" w:rsidRDefault="00080A85" w:rsidP="00080A85">
      <w:pPr>
        <w:ind w:left="720"/>
        <w:rPr>
          <w:rFonts w:ascii="Arial" w:hAnsi="Arial" w:cs="Arial"/>
        </w:rPr>
      </w:pPr>
    </w:p>
    <w:p w:rsidR="00080A85" w:rsidRDefault="00080A85" w:rsidP="00080A85">
      <w:pPr>
        <w:numPr>
          <w:ilvl w:val="0"/>
          <w:numId w:val="6"/>
        </w:numPr>
        <w:spacing w:after="0" w:line="240" w:lineRule="auto"/>
        <w:rPr>
          <w:rFonts w:ascii="Arial" w:hAnsi="Arial" w:cs="Arial"/>
        </w:rPr>
      </w:pPr>
      <w:r>
        <w:rPr>
          <w:rFonts w:ascii="Arial" w:hAnsi="Arial" w:cs="Arial"/>
        </w:rPr>
        <w:t>At birth were you described as: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5"/>
      </w:tblGrid>
      <w:tr w:rsidR="00080A85" w:rsidRPr="00975B29" w:rsidTr="00080A85">
        <w:tc>
          <w:tcPr>
            <w:tcW w:w="2410" w:type="dxa"/>
            <w:shd w:val="clear" w:color="auto" w:fill="auto"/>
          </w:tcPr>
          <w:p w:rsidR="00080A85" w:rsidRPr="00975B29" w:rsidRDefault="00080A85" w:rsidP="00080A85">
            <w:pPr>
              <w:rPr>
                <w:rFonts w:ascii="Arial" w:hAnsi="Arial" w:cs="Arial"/>
              </w:rPr>
            </w:pPr>
            <w:r w:rsidRPr="00975B29">
              <w:rPr>
                <w:rFonts w:ascii="Arial" w:hAnsi="Arial" w:cs="Arial"/>
              </w:rPr>
              <w:t xml:space="preserve">Male </w:t>
            </w:r>
          </w:p>
        </w:tc>
        <w:tc>
          <w:tcPr>
            <w:tcW w:w="425" w:type="dxa"/>
            <w:shd w:val="clear" w:color="auto" w:fill="auto"/>
          </w:tcPr>
          <w:p w:rsidR="00080A85" w:rsidRPr="00975B29" w:rsidRDefault="00080A85" w:rsidP="00080A85">
            <w:pPr>
              <w:rPr>
                <w:rFonts w:ascii="Arial" w:hAnsi="Arial" w:cs="Arial"/>
              </w:rPr>
            </w:pPr>
          </w:p>
        </w:tc>
      </w:tr>
      <w:tr w:rsidR="00080A85" w:rsidRPr="00975B29" w:rsidTr="00080A85">
        <w:tc>
          <w:tcPr>
            <w:tcW w:w="2410" w:type="dxa"/>
            <w:shd w:val="clear" w:color="auto" w:fill="auto"/>
          </w:tcPr>
          <w:p w:rsidR="00080A85" w:rsidRPr="00975B29" w:rsidRDefault="00080A85" w:rsidP="00080A85">
            <w:pPr>
              <w:rPr>
                <w:rFonts w:ascii="Arial" w:hAnsi="Arial" w:cs="Arial"/>
              </w:rPr>
            </w:pPr>
            <w:r w:rsidRPr="00975B29">
              <w:rPr>
                <w:rFonts w:ascii="Arial" w:hAnsi="Arial" w:cs="Arial"/>
              </w:rPr>
              <w:t>Female</w:t>
            </w:r>
          </w:p>
        </w:tc>
        <w:tc>
          <w:tcPr>
            <w:tcW w:w="425" w:type="dxa"/>
            <w:shd w:val="clear" w:color="auto" w:fill="auto"/>
          </w:tcPr>
          <w:p w:rsidR="00080A85" w:rsidRPr="00975B29" w:rsidRDefault="00080A85" w:rsidP="00080A85">
            <w:pPr>
              <w:rPr>
                <w:rFonts w:ascii="Arial" w:hAnsi="Arial" w:cs="Arial"/>
              </w:rPr>
            </w:pPr>
          </w:p>
        </w:tc>
      </w:tr>
      <w:tr w:rsidR="00080A85" w:rsidRPr="00975B29" w:rsidTr="00080A85">
        <w:tc>
          <w:tcPr>
            <w:tcW w:w="2410" w:type="dxa"/>
            <w:shd w:val="clear" w:color="auto" w:fill="auto"/>
          </w:tcPr>
          <w:p w:rsidR="00080A85" w:rsidRPr="00975B29" w:rsidRDefault="00080A85" w:rsidP="00080A85">
            <w:pPr>
              <w:rPr>
                <w:rFonts w:ascii="Arial" w:hAnsi="Arial" w:cs="Arial"/>
              </w:rPr>
            </w:pPr>
            <w:r>
              <w:rPr>
                <w:rFonts w:ascii="Arial" w:hAnsi="Arial" w:cs="Arial"/>
              </w:rPr>
              <w:t>Intersex</w:t>
            </w:r>
          </w:p>
        </w:tc>
        <w:tc>
          <w:tcPr>
            <w:tcW w:w="425" w:type="dxa"/>
            <w:shd w:val="clear" w:color="auto" w:fill="auto"/>
          </w:tcPr>
          <w:p w:rsidR="00080A85" w:rsidRPr="00975B29" w:rsidRDefault="00080A85" w:rsidP="00080A85">
            <w:pPr>
              <w:rPr>
                <w:rFonts w:ascii="Arial" w:hAnsi="Arial" w:cs="Arial"/>
              </w:rPr>
            </w:pPr>
          </w:p>
        </w:tc>
      </w:tr>
      <w:tr w:rsidR="00080A85" w:rsidRPr="00975B29" w:rsidTr="00080A85">
        <w:tc>
          <w:tcPr>
            <w:tcW w:w="2410" w:type="dxa"/>
            <w:shd w:val="clear" w:color="auto" w:fill="auto"/>
          </w:tcPr>
          <w:p w:rsidR="00080A85" w:rsidRPr="00975B29" w:rsidRDefault="00080A85" w:rsidP="00080A85">
            <w:pPr>
              <w:rPr>
                <w:rFonts w:ascii="Arial" w:hAnsi="Arial" w:cs="Arial"/>
              </w:rPr>
            </w:pPr>
            <w:r>
              <w:rPr>
                <w:rFonts w:ascii="Arial" w:hAnsi="Arial" w:cs="Arial"/>
              </w:rPr>
              <w:t>Prefer not to answer</w:t>
            </w:r>
          </w:p>
        </w:tc>
        <w:tc>
          <w:tcPr>
            <w:tcW w:w="425" w:type="dxa"/>
            <w:shd w:val="clear" w:color="auto" w:fill="auto"/>
          </w:tcPr>
          <w:p w:rsidR="00080A85" w:rsidRPr="00975B29" w:rsidRDefault="00080A85" w:rsidP="00080A85">
            <w:pPr>
              <w:rPr>
                <w:rFonts w:ascii="Arial" w:hAnsi="Arial" w:cs="Arial"/>
              </w:rPr>
            </w:pPr>
          </w:p>
        </w:tc>
      </w:tr>
    </w:tbl>
    <w:p w:rsidR="00080A85" w:rsidRDefault="00080A85" w:rsidP="00080A85">
      <w:pPr>
        <w:rPr>
          <w:rFonts w:ascii="Arial" w:hAnsi="Arial" w:cs="Arial"/>
        </w:rPr>
      </w:pPr>
    </w:p>
    <w:p w:rsidR="00080A85" w:rsidRDefault="00080A85" w:rsidP="00080A85">
      <w:pPr>
        <w:pStyle w:val="ListParagraph"/>
        <w:numPr>
          <w:ilvl w:val="0"/>
          <w:numId w:val="6"/>
        </w:numPr>
        <w:spacing w:after="200" w:line="276" w:lineRule="auto"/>
        <w:rPr>
          <w:rFonts w:ascii="Arial" w:hAnsi="Arial" w:cs="Arial"/>
        </w:rPr>
      </w:pPr>
      <w:r w:rsidRPr="00DE1406">
        <w:rPr>
          <w:rFonts w:ascii="Arial" w:hAnsi="Arial" w:cs="Arial"/>
        </w:rPr>
        <w:t>Which of the following describes how you think of yourself?</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425"/>
      </w:tblGrid>
      <w:tr w:rsidR="00080A85" w:rsidRPr="00975B29" w:rsidTr="00080A85">
        <w:tc>
          <w:tcPr>
            <w:tcW w:w="6833" w:type="dxa"/>
            <w:shd w:val="clear" w:color="auto" w:fill="auto"/>
          </w:tcPr>
          <w:p w:rsidR="00080A85" w:rsidRPr="00975B29" w:rsidRDefault="00080A85" w:rsidP="00080A85">
            <w:pPr>
              <w:rPr>
                <w:rFonts w:ascii="Arial" w:hAnsi="Arial" w:cs="Arial"/>
              </w:rPr>
            </w:pPr>
            <w:r w:rsidRPr="00975B29">
              <w:rPr>
                <w:rFonts w:ascii="Arial" w:hAnsi="Arial" w:cs="Arial"/>
              </w:rPr>
              <w:t xml:space="preserve">Male </w:t>
            </w:r>
          </w:p>
        </w:tc>
        <w:tc>
          <w:tcPr>
            <w:tcW w:w="425" w:type="dxa"/>
            <w:shd w:val="clear" w:color="auto" w:fill="auto"/>
          </w:tcPr>
          <w:p w:rsidR="00080A85" w:rsidRPr="00975B29" w:rsidRDefault="00080A85" w:rsidP="00080A85">
            <w:pPr>
              <w:rPr>
                <w:rFonts w:ascii="Arial" w:hAnsi="Arial" w:cs="Arial"/>
              </w:rPr>
            </w:pPr>
          </w:p>
        </w:tc>
      </w:tr>
      <w:tr w:rsidR="00080A85" w:rsidRPr="00975B29" w:rsidTr="00080A85">
        <w:tc>
          <w:tcPr>
            <w:tcW w:w="6833" w:type="dxa"/>
            <w:shd w:val="clear" w:color="auto" w:fill="auto"/>
          </w:tcPr>
          <w:p w:rsidR="00080A85" w:rsidRPr="00975B29" w:rsidRDefault="00080A85" w:rsidP="00080A85">
            <w:pPr>
              <w:rPr>
                <w:rFonts w:ascii="Arial" w:hAnsi="Arial" w:cs="Arial"/>
              </w:rPr>
            </w:pPr>
            <w:r w:rsidRPr="00975B29">
              <w:rPr>
                <w:rFonts w:ascii="Arial" w:hAnsi="Arial" w:cs="Arial"/>
              </w:rPr>
              <w:t>Female</w:t>
            </w:r>
          </w:p>
        </w:tc>
        <w:tc>
          <w:tcPr>
            <w:tcW w:w="425" w:type="dxa"/>
            <w:shd w:val="clear" w:color="auto" w:fill="auto"/>
          </w:tcPr>
          <w:p w:rsidR="00080A85" w:rsidRPr="00975B29" w:rsidRDefault="00080A85" w:rsidP="00080A85">
            <w:pPr>
              <w:rPr>
                <w:rFonts w:ascii="Arial" w:hAnsi="Arial" w:cs="Arial"/>
              </w:rPr>
            </w:pPr>
          </w:p>
        </w:tc>
      </w:tr>
      <w:tr w:rsidR="00080A85" w:rsidRPr="00975B29" w:rsidTr="00080A85">
        <w:tc>
          <w:tcPr>
            <w:tcW w:w="6833" w:type="dxa"/>
            <w:shd w:val="clear" w:color="auto" w:fill="auto"/>
          </w:tcPr>
          <w:p w:rsidR="00080A85" w:rsidRPr="00975B29" w:rsidRDefault="00080A85" w:rsidP="00080A85">
            <w:pPr>
              <w:rPr>
                <w:rFonts w:ascii="Arial" w:hAnsi="Arial" w:cs="Arial"/>
              </w:rPr>
            </w:pPr>
            <w:r>
              <w:rPr>
                <w:rFonts w:ascii="Arial" w:hAnsi="Arial" w:cs="Arial"/>
              </w:rPr>
              <w:t>In another way (please indicate: _____________________)</w:t>
            </w:r>
          </w:p>
        </w:tc>
        <w:tc>
          <w:tcPr>
            <w:tcW w:w="425" w:type="dxa"/>
            <w:shd w:val="clear" w:color="auto" w:fill="auto"/>
          </w:tcPr>
          <w:p w:rsidR="00080A85" w:rsidRPr="00975B29" w:rsidRDefault="00080A85" w:rsidP="00080A85">
            <w:pPr>
              <w:rPr>
                <w:rFonts w:ascii="Arial" w:hAnsi="Arial" w:cs="Arial"/>
              </w:rPr>
            </w:pPr>
          </w:p>
        </w:tc>
      </w:tr>
    </w:tbl>
    <w:p w:rsidR="00080A85" w:rsidRPr="00DE1406" w:rsidRDefault="00080A85" w:rsidP="00080A85">
      <w:pPr>
        <w:rPr>
          <w:rFonts w:ascii="Arial" w:hAnsi="Arial" w:cs="Arial"/>
        </w:rPr>
      </w:pPr>
    </w:p>
    <w:p w:rsidR="00080A85" w:rsidRDefault="00080A85" w:rsidP="00080A85">
      <w:pPr>
        <w:numPr>
          <w:ilvl w:val="0"/>
          <w:numId w:val="6"/>
        </w:numPr>
        <w:spacing w:after="0" w:line="240" w:lineRule="auto"/>
        <w:rPr>
          <w:rFonts w:ascii="Arial" w:hAnsi="Arial" w:cs="Arial"/>
        </w:rPr>
      </w:pPr>
      <w:r>
        <w:rPr>
          <w:rFonts w:ascii="Arial" w:hAnsi="Arial" w:cs="Arial"/>
        </w:rPr>
        <w:t>Please indicate your ethnicity: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1"/>
        <w:gridCol w:w="413"/>
      </w:tblGrid>
      <w:tr w:rsidR="00080A85" w:rsidRPr="00516221" w:rsidTr="00080A85">
        <w:tc>
          <w:tcPr>
            <w:tcW w:w="8647" w:type="dxa"/>
          </w:tcPr>
          <w:p w:rsidR="00080A85" w:rsidRPr="00516221" w:rsidRDefault="00080A85" w:rsidP="00080A85">
            <w:pPr>
              <w:rPr>
                <w:rFonts w:ascii="Arial" w:hAnsi="Arial" w:cs="Arial"/>
              </w:rPr>
            </w:pPr>
            <w:r>
              <w:rPr>
                <w:rFonts w:ascii="Arial" w:hAnsi="Arial" w:cs="Arial"/>
              </w:rPr>
              <w:t>White British</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Pr="00516221" w:rsidRDefault="00080A85" w:rsidP="00080A85">
            <w:pPr>
              <w:rPr>
                <w:rFonts w:ascii="Arial" w:hAnsi="Arial" w:cs="Arial"/>
              </w:rPr>
            </w:pPr>
            <w:r>
              <w:rPr>
                <w:rFonts w:ascii="Arial" w:hAnsi="Arial" w:cs="Arial"/>
              </w:rPr>
              <w:t>White Other</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Pr="00516221" w:rsidRDefault="00080A85" w:rsidP="00080A85">
            <w:pPr>
              <w:rPr>
                <w:rFonts w:ascii="Arial" w:hAnsi="Arial" w:cs="Arial"/>
              </w:rPr>
            </w:pPr>
            <w:r>
              <w:rPr>
                <w:rFonts w:ascii="Arial" w:hAnsi="Arial" w:cs="Arial"/>
              </w:rPr>
              <w:t>Mixed (White and Black Caribbean)</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t>Mixed (White and Black African)</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t>Mixed (White and Asian)</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t xml:space="preserve">Mixed Other. </w:t>
            </w:r>
            <w:r w:rsidRPr="00B23E2F">
              <w:rPr>
                <w:rFonts w:ascii="Arial" w:hAnsi="Arial" w:cs="Arial"/>
                <w:b/>
              </w:rPr>
              <w:t>Please specify:</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t>Asian/Asian British (Indian)</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t>Asian/Asian British (Pakistani)</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t>Asian/Asian British (Bangladeshi)</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t xml:space="preserve">Asian/Asian British Other. </w:t>
            </w:r>
            <w:r w:rsidRPr="00B23E2F">
              <w:rPr>
                <w:rFonts w:ascii="Arial" w:hAnsi="Arial" w:cs="Arial"/>
                <w:b/>
              </w:rPr>
              <w:t>Please specify:</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lastRenderedPageBreak/>
              <w:t>Black/Black British (Caribbean)</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t>Black/Black British (African)</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t xml:space="preserve">Black/Black British Other. </w:t>
            </w:r>
            <w:r w:rsidRPr="00B23E2F">
              <w:rPr>
                <w:rFonts w:ascii="Arial" w:hAnsi="Arial" w:cs="Arial"/>
                <w:b/>
              </w:rPr>
              <w:t>Please specify:</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t>Chinese</w:t>
            </w:r>
          </w:p>
        </w:tc>
        <w:tc>
          <w:tcPr>
            <w:tcW w:w="425" w:type="dxa"/>
          </w:tcPr>
          <w:p w:rsidR="00080A85" w:rsidRPr="00516221" w:rsidRDefault="00080A85" w:rsidP="00080A85">
            <w:pPr>
              <w:rPr>
                <w:rFonts w:ascii="Arial" w:hAnsi="Arial" w:cs="Arial"/>
              </w:rPr>
            </w:pPr>
          </w:p>
        </w:tc>
      </w:tr>
      <w:tr w:rsidR="00080A85" w:rsidRPr="00516221" w:rsidTr="00080A85">
        <w:tc>
          <w:tcPr>
            <w:tcW w:w="8647" w:type="dxa"/>
          </w:tcPr>
          <w:p w:rsidR="00080A85" w:rsidRDefault="00080A85" w:rsidP="00080A85">
            <w:pPr>
              <w:rPr>
                <w:rFonts w:ascii="Arial" w:hAnsi="Arial" w:cs="Arial"/>
              </w:rPr>
            </w:pPr>
            <w:r>
              <w:rPr>
                <w:rFonts w:ascii="Arial" w:hAnsi="Arial" w:cs="Arial"/>
              </w:rPr>
              <w:t xml:space="preserve">Other Ethnic Group. </w:t>
            </w:r>
            <w:r w:rsidRPr="004B331C">
              <w:rPr>
                <w:rFonts w:ascii="Arial" w:hAnsi="Arial" w:cs="Arial"/>
                <w:b/>
              </w:rPr>
              <w:t>Please Specify:</w:t>
            </w:r>
          </w:p>
        </w:tc>
        <w:tc>
          <w:tcPr>
            <w:tcW w:w="425" w:type="dxa"/>
          </w:tcPr>
          <w:p w:rsidR="00080A85" w:rsidRPr="00516221" w:rsidRDefault="00080A85" w:rsidP="00080A85">
            <w:pPr>
              <w:rPr>
                <w:rFonts w:ascii="Arial" w:hAnsi="Arial" w:cs="Arial"/>
              </w:rPr>
            </w:pPr>
          </w:p>
        </w:tc>
      </w:tr>
    </w:tbl>
    <w:p w:rsidR="00080A85" w:rsidRDefault="00080A85" w:rsidP="00080A85">
      <w:pPr>
        <w:rPr>
          <w:rFonts w:ascii="Arial" w:hAnsi="Arial" w:cs="Arial"/>
        </w:rPr>
      </w:pPr>
    </w:p>
    <w:p w:rsidR="00080A85" w:rsidRPr="000445AC" w:rsidRDefault="00080A85" w:rsidP="00080A85">
      <w:pPr>
        <w:numPr>
          <w:ilvl w:val="0"/>
          <w:numId w:val="6"/>
        </w:numPr>
        <w:spacing w:after="0" w:line="240" w:lineRule="auto"/>
        <w:rPr>
          <w:rFonts w:ascii="Arial" w:hAnsi="Arial" w:cs="Arial"/>
        </w:rPr>
      </w:pPr>
      <w:r w:rsidRPr="000445AC">
        <w:rPr>
          <w:rFonts w:ascii="Arial" w:hAnsi="Arial" w:cs="Arial"/>
        </w:rPr>
        <w:t>Please indicate your religion: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360"/>
      </w:tblGrid>
      <w:tr w:rsidR="00080A85" w:rsidRPr="00516221" w:rsidTr="00080A85">
        <w:tc>
          <w:tcPr>
            <w:tcW w:w="4216" w:type="dxa"/>
          </w:tcPr>
          <w:p w:rsidR="00080A85" w:rsidRDefault="00080A85" w:rsidP="00080A85">
            <w:pPr>
              <w:rPr>
                <w:rFonts w:ascii="Arial" w:hAnsi="Arial" w:cs="Arial"/>
              </w:rPr>
            </w:pPr>
            <w:r>
              <w:rPr>
                <w:rFonts w:ascii="Arial" w:hAnsi="Arial" w:cs="Arial"/>
              </w:rPr>
              <w:t>Christianity</w:t>
            </w:r>
          </w:p>
        </w:tc>
        <w:tc>
          <w:tcPr>
            <w:tcW w:w="360" w:type="dxa"/>
          </w:tcPr>
          <w:p w:rsidR="00080A85" w:rsidRPr="00516221" w:rsidRDefault="00080A85" w:rsidP="00080A85">
            <w:pPr>
              <w:rPr>
                <w:rFonts w:ascii="Arial" w:hAnsi="Arial" w:cs="Arial"/>
              </w:rPr>
            </w:pPr>
          </w:p>
        </w:tc>
      </w:tr>
      <w:tr w:rsidR="00080A85" w:rsidRPr="00516221" w:rsidTr="00080A85">
        <w:tc>
          <w:tcPr>
            <w:tcW w:w="4216" w:type="dxa"/>
          </w:tcPr>
          <w:p w:rsidR="00080A85" w:rsidRPr="00516221" w:rsidRDefault="00080A85" w:rsidP="00080A85">
            <w:pPr>
              <w:rPr>
                <w:rFonts w:ascii="Arial" w:hAnsi="Arial" w:cs="Arial"/>
              </w:rPr>
            </w:pPr>
            <w:r>
              <w:rPr>
                <w:rFonts w:ascii="Arial" w:hAnsi="Arial" w:cs="Arial"/>
              </w:rPr>
              <w:t>Buddhism</w:t>
            </w:r>
          </w:p>
        </w:tc>
        <w:tc>
          <w:tcPr>
            <w:tcW w:w="360" w:type="dxa"/>
          </w:tcPr>
          <w:p w:rsidR="00080A85" w:rsidRPr="00516221" w:rsidRDefault="00080A85" w:rsidP="00080A85">
            <w:pPr>
              <w:rPr>
                <w:rFonts w:ascii="Arial" w:hAnsi="Arial" w:cs="Arial"/>
              </w:rPr>
            </w:pPr>
          </w:p>
        </w:tc>
      </w:tr>
      <w:tr w:rsidR="00080A85" w:rsidRPr="00516221" w:rsidTr="00080A85">
        <w:tc>
          <w:tcPr>
            <w:tcW w:w="4216" w:type="dxa"/>
          </w:tcPr>
          <w:p w:rsidR="00080A85" w:rsidRPr="00516221" w:rsidRDefault="00080A85" w:rsidP="00080A85">
            <w:pPr>
              <w:rPr>
                <w:rFonts w:ascii="Arial" w:hAnsi="Arial" w:cs="Arial"/>
              </w:rPr>
            </w:pPr>
            <w:r>
              <w:rPr>
                <w:rFonts w:ascii="Arial" w:hAnsi="Arial" w:cs="Arial"/>
              </w:rPr>
              <w:t>Islam</w:t>
            </w:r>
          </w:p>
        </w:tc>
        <w:tc>
          <w:tcPr>
            <w:tcW w:w="360" w:type="dxa"/>
          </w:tcPr>
          <w:p w:rsidR="00080A85" w:rsidRPr="00516221" w:rsidRDefault="00080A85" w:rsidP="00080A85">
            <w:pPr>
              <w:rPr>
                <w:rFonts w:ascii="Arial" w:hAnsi="Arial" w:cs="Arial"/>
              </w:rPr>
            </w:pPr>
          </w:p>
        </w:tc>
      </w:tr>
      <w:tr w:rsidR="00080A85" w:rsidRPr="00516221" w:rsidTr="00080A85">
        <w:tc>
          <w:tcPr>
            <w:tcW w:w="4216" w:type="dxa"/>
          </w:tcPr>
          <w:p w:rsidR="00080A85" w:rsidRPr="00516221" w:rsidRDefault="00080A85" w:rsidP="00080A85">
            <w:pPr>
              <w:rPr>
                <w:rFonts w:ascii="Arial" w:hAnsi="Arial" w:cs="Arial"/>
              </w:rPr>
            </w:pPr>
            <w:r>
              <w:rPr>
                <w:rFonts w:ascii="Arial" w:hAnsi="Arial" w:cs="Arial"/>
              </w:rPr>
              <w:t>Hinduism</w:t>
            </w:r>
          </w:p>
        </w:tc>
        <w:tc>
          <w:tcPr>
            <w:tcW w:w="360" w:type="dxa"/>
          </w:tcPr>
          <w:p w:rsidR="00080A85" w:rsidRPr="00516221" w:rsidRDefault="00080A85" w:rsidP="00080A85">
            <w:pPr>
              <w:rPr>
                <w:rFonts w:ascii="Arial" w:hAnsi="Arial" w:cs="Arial"/>
              </w:rPr>
            </w:pPr>
          </w:p>
        </w:tc>
      </w:tr>
      <w:tr w:rsidR="00080A85" w:rsidRPr="00516221" w:rsidTr="00080A85">
        <w:tc>
          <w:tcPr>
            <w:tcW w:w="4216" w:type="dxa"/>
          </w:tcPr>
          <w:p w:rsidR="00080A85" w:rsidRDefault="00080A85" w:rsidP="00080A85">
            <w:pPr>
              <w:rPr>
                <w:rFonts w:ascii="Arial" w:hAnsi="Arial" w:cs="Arial"/>
              </w:rPr>
            </w:pPr>
            <w:r>
              <w:rPr>
                <w:rFonts w:ascii="Arial" w:hAnsi="Arial" w:cs="Arial"/>
              </w:rPr>
              <w:t>Sikhism</w:t>
            </w:r>
          </w:p>
        </w:tc>
        <w:tc>
          <w:tcPr>
            <w:tcW w:w="360" w:type="dxa"/>
          </w:tcPr>
          <w:p w:rsidR="00080A85" w:rsidRPr="00516221" w:rsidRDefault="00080A85" w:rsidP="00080A85">
            <w:pPr>
              <w:rPr>
                <w:rFonts w:ascii="Arial" w:hAnsi="Arial" w:cs="Arial"/>
              </w:rPr>
            </w:pPr>
          </w:p>
        </w:tc>
      </w:tr>
      <w:tr w:rsidR="00080A85" w:rsidRPr="00516221" w:rsidTr="00080A85">
        <w:tc>
          <w:tcPr>
            <w:tcW w:w="4216" w:type="dxa"/>
          </w:tcPr>
          <w:p w:rsidR="00080A85" w:rsidRDefault="00080A85" w:rsidP="00080A85">
            <w:pPr>
              <w:rPr>
                <w:rFonts w:ascii="Arial" w:hAnsi="Arial" w:cs="Arial"/>
              </w:rPr>
            </w:pPr>
            <w:r>
              <w:rPr>
                <w:rFonts w:ascii="Arial" w:hAnsi="Arial" w:cs="Arial"/>
              </w:rPr>
              <w:t>Judaism</w:t>
            </w:r>
          </w:p>
        </w:tc>
        <w:tc>
          <w:tcPr>
            <w:tcW w:w="360" w:type="dxa"/>
          </w:tcPr>
          <w:p w:rsidR="00080A85" w:rsidRPr="00516221" w:rsidRDefault="00080A85" w:rsidP="00080A85">
            <w:pPr>
              <w:rPr>
                <w:rFonts w:ascii="Arial" w:hAnsi="Arial" w:cs="Arial"/>
              </w:rPr>
            </w:pPr>
          </w:p>
        </w:tc>
      </w:tr>
      <w:tr w:rsidR="00080A85" w:rsidRPr="00516221" w:rsidTr="00080A85">
        <w:tc>
          <w:tcPr>
            <w:tcW w:w="4216" w:type="dxa"/>
          </w:tcPr>
          <w:p w:rsidR="00080A85" w:rsidRDefault="00080A85" w:rsidP="00080A85">
            <w:pPr>
              <w:rPr>
                <w:rFonts w:ascii="Arial" w:hAnsi="Arial" w:cs="Arial"/>
              </w:rPr>
            </w:pPr>
            <w:r>
              <w:rPr>
                <w:rFonts w:ascii="Arial" w:hAnsi="Arial" w:cs="Arial"/>
              </w:rPr>
              <w:t>Atheist (</w:t>
            </w:r>
            <w:r w:rsidRPr="00B23E2F">
              <w:rPr>
                <w:rFonts w:ascii="Arial" w:hAnsi="Arial" w:cs="Arial"/>
                <w:i/>
              </w:rPr>
              <w:t>i.e. no religion</w:t>
            </w:r>
            <w:r>
              <w:rPr>
                <w:rFonts w:ascii="Arial" w:hAnsi="Arial" w:cs="Arial"/>
              </w:rPr>
              <w:t>)</w:t>
            </w:r>
          </w:p>
        </w:tc>
        <w:tc>
          <w:tcPr>
            <w:tcW w:w="360" w:type="dxa"/>
          </w:tcPr>
          <w:p w:rsidR="00080A85" w:rsidRPr="00516221" w:rsidRDefault="00080A85" w:rsidP="00080A85">
            <w:pPr>
              <w:rPr>
                <w:rFonts w:ascii="Arial" w:hAnsi="Arial" w:cs="Arial"/>
              </w:rPr>
            </w:pPr>
          </w:p>
        </w:tc>
      </w:tr>
      <w:tr w:rsidR="00080A85" w:rsidRPr="00516221" w:rsidTr="00080A85">
        <w:tc>
          <w:tcPr>
            <w:tcW w:w="4216" w:type="dxa"/>
          </w:tcPr>
          <w:p w:rsidR="00080A85" w:rsidRDefault="00080A85" w:rsidP="00080A85">
            <w:pPr>
              <w:rPr>
                <w:rFonts w:ascii="Arial" w:hAnsi="Arial" w:cs="Arial"/>
              </w:rPr>
            </w:pPr>
            <w:r>
              <w:rPr>
                <w:rFonts w:ascii="Arial" w:hAnsi="Arial" w:cs="Arial"/>
              </w:rPr>
              <w:t>Agnostic (</w:t>
            </w:r>
            <w:r w:rsidRPr="00B23E2F">
              <w:rPr>
                <w:rFonts w:ascii="Arial" w:hAnsi="Arial" w:cs="Arial"/>
                <w:i/>
              </w:rPr>
              <w:t>i.e. do not claim to know</w:t>
            </w:r>
            <w:r>
              <w:rPr>
                <w:rFonts w:ascii="Arial" w:hAnsi="Arial" w:cs="Arial"/>
              </w:rPr>
              <w:t>)</w:t>
            </w:r>
          </w:p>
        </w:tc>
        <w:tc>
          <w:tcPr>
            <w:tcW w:w="360" w:type="dxa"/>
          </w:tcPr>
          <w:p w:rsidR="00080A85" w:rsidRPr="00516221" w:rsidRDefault="00080A85" w:rsidP="00080A85">
            <w:pPr>
              <w:rPr>
                <w:rFonts w:ascii="Arial" w:hAnsi="Arial" w:cs="Arial"/>
              </w:rPr>
            </w:pPr>
          </w:p>
        </w:tc>
      </w:tr>
      <w:tr w:rsidR="00080A85" w:rsidRPr="00516221" w:rsidTr="00080A85">
        <w:tc>
          <w:tcPr>
            <w:tcW w:w="4216" w:type="dxa"/>
          </w:tcPr>
          <w:p w:rsidR="00080A85" w:rsidRPr="00516221" w:rsidRDefault="00080A85" w:rsidP="00080A85">
            <w:pPr>
              <w:rPr>
                <w:rFonts w:ascii="Arial" w:hAnsi="Arial" w:cs="Arial"/>
              </w:rPr>
            </w:pPr>
            <w:r>
              <w:rPr>
                <w:rFonts w:ascii="Arial" w:hAnsi="Arial" w:cs="Arial"/>
              </w:rPr>
              <w:t xml:space="preserve">Other. </w:t>
            </w:r>
            <w:r w:rsidRPr="00B23E2F">
              <w:rPr>
                <w:rFonts w:ascii="Arial" w:hAnsi="Arial" w:cs="Arial"/>
                <w:b/>
              </w:rPr>
              <w:t>Please specify:</w:t>
            </w:r>
          </w:p>
        </w:tc>
        <w:tc>
          <w:tcPr>
            <w:tcW w:w="360" w:type="dxa"/>
          </w:tcPr>
          <w:p w:rsidR="00080A85" w:rsidRPr="00516221" w:rsidRDefault="00080A85" w:rsidP="00080A85">
            <w:pPr>
              <w:rPr>
                <w:rFonts w:ascii="Arial" w:hAnsi="Arial" w:cs="Arial"/>
              </w:rPr>
            </w:pPr>
          </w:p>
        </w:tc>
      </w:tr>
    </w:tbl>
    <w:p w:rsidR="00080A85" w:rsidRPr="00A455B0" w:rsidRDefault="00080A85" w:rsidP="00080A85">
      <w:pPr>
        <w:rPr>
          <w:rFonts w:ascii="Arial" w:hAnsi="Arial" w:cs="Arial"/>
          <w:u w:val="single"/>
        </w:rPr>
      </w:pPr>
    </w:p>
    <w:p w:rsidR="00080A85" w:rsidRDefault="00080A85" w:rsidP="00080A85">
      <w:pPr>
        <w:numPr>
          <w:ilvl w:val="0"/>
          <w:numId w:val="6"/>
        </w:numPr>
        <w:spacing w:after="0" w:line="240" w:lineRule="auto"/>
        <w:rPr>
          <w:rFonts w:ascii="Arial" w:hAnsi="Arial" w:cs="Arial"/>
        </w:rPr>
      </w:pPr>
      <w:r>
        <w:rPr>
          <w:rFonts w:ascii="Arial" w:hAnsi="Arial" w:cs="Arial"/>
        </w:rPr>
        <w:t>Please indicate your employment status: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425"/>
      </w:tblGrid>
      <w:tr w:rsidR="00080A85" w:rsidRPr="00516221" w:rsidTr="00080A85">
        <w:tc>
          <w:tcPr>
            <w:tcW w:w="2977" w:type="dxa"/>
          </w:tcPr>
          <w:p w:rsidR="00080A85" w:rsidRPr="00516221" w:rsidRDefault="00080A85" w:rsidP="00080A85">
            <w:pPr>
              <w:rPr>
                <w:rFonts w:ascii="Arial" w:hAnsi="Arial" w:cs="Arial"/>
              </w:rPr>
            </w:pPr>
            <w:r>
              <w:rPr>
                <w:rFonts w:ascii="Arial" w:hAnsi="Arial" w:cs="Arial"/>
              </w:rPr>
              <w:t>Employed – Full Time</w:t>
            </w:r>
          </w:p>
        </w:tc>
        <w:tc>
          <w:tcPr>
            <w:tcW w:w="425" w:type="dxa"/>
          </w:tcPr>
          <w:p w:rsidR="00080A85" w:rsidRPr="00516221" w:rsidRDefault="00080A85" w:rsidP="00080A85">
            <w:pPr>
              <w:rPr>
                <w:rFonts w:ascii="Arial" w:hAnsi="Arial" w:cs="Arial"/>
              </w:rPr>
            </w:pPr>
          </w:p>
        </w:tc>
      </w:tr>
      <w:tr w:rsidR="00080A85" w:rsidRPr="00516221" w:rsidTr="00080A85">
        <w:tc>
          <w:tcPr>
            <w:tcW w:w="2977" w:type="dxa"/>
          </w:tcPr>
          <w:p w:rsidR="00080A85" w:rsidRPr="00516221" w:rsidRDefault="00080A85" w:rsidP="00080A85">
            <w:pPr>
              <w:rPr>
                <w:rFonts w:ascii="Arial" w:hAnsi="Arial" w:cs="Arial"/>
              </w:rPr>
            </w:pPr>
            <w:r>
              <w:rPr>
                <w:rFonts w:ascii="Arial" w:hAnsi="Arial" w:cs="Arial"/>
              </w:rPr>
              <w:t>Employed – Part Time</w:t>
            </w:r>
          </w:p>
        </w:tc>
        <w:tc>
          <w:tcPr>
            <w:tcW w:w="425" w:type="dxa"/>
          </w:tcPr>
          <w:p w:rsidR="00080A85" w:rsidRPr="00516221" w:rsidRDefault="00080A85" w:rsidP="00080A85">
            <w:pPr>
              <w:rPr>
                <w:rFonts w:ascii="Arial" w:hAnsi="Arial" w:cs="Arial"/>
              </w:rPr>
            </w:pPr>
          </w:p>
        </w:tc>
      </w:tr>
      <w:tr w:rsidR="00080A85" w:rsidRPr="00516221" w:rsidTr="00080A85">
        <w:tc>
          <w:tcPr>
            <w:tcW w:w="2977" w:type="dxa"/>
          </w:tcPr>
          <w:p w:rsidR="00080A85" w:rsidRPr="00516221" w:rsidRDefault="00080A85" w:rsidP="00080A85">
            <w:pPr>
              <w:rPr>
                <w:rFonts w:ascii="Arial" w:hAnsi="Arial" w:cs="Arial"/>
              </w:rPr>
            </w:pPr>
            <w:r>
              <w:rPr>
                <w:rFonts w:ascii="Arial" w:hAnsi="Arial" w:cs="Arial"/>
              </w:rPr>
              <w:t>Unemployed</w:t>
            </w:r>
          </w:p>
        </w:tc>
        <w:tc>
          <w:tcPr>
            <w:tcW w:w="425" w:type="dxa"/>
          </w:tcPr>
          <w:p w:rsidR="00080A85" w:rsidRPr="00516221" w:rsidRDefault="00080A85" w:rsidP="00080A85">
            <w:pPr>
              <w:rPr>
                <w:rFonts w:ascii="Arial" w:hAnsi="Arial" w:cs="Arial"/>
              </w:rPr>
            </w:pPr>
          </w:p>
        </w:tc>
      </w:tr>
      <w:tr w:rsidR="00080A85" w:rsidRPr="00516221" w:rsidTr="00080A85">
        <w:tc>
          <w:tcPr>
            <w:tcW w:w="2977" w:type="dxa"/>
          </w:tcPr>
          <w:p w:rsidR="00080A85" w:rsidRPr="00516221" w:rsidRDefault="00080A85" w:rsidP="00080A85">
            <w:pPr>
              <w:rPr>
                <w:rFonts w:ascii="Arial" w:hAnsi="Arial" w:cs="Arial"/>
              </w:rPr>
            </w:pPr>
            <w:r>
              <w:rPr>
                <w:rFonts w:ascii="Arial" w:hAnsi="Arial" w:cs="Arial"/>
              </w:rPr>
              <w:t>Student</w:t>
            </w:r>
          </w:p>
        </w:tc>
        <w:tc>
          <w:tcPr>
            <w:tcW w:w="425" w:type="dxa"/>
          </w:tcPr>
          <w:p w:rsidR="00080A85" w:rsidRPr="00516221" w:rsidRDefault="00080A85" w:rsidP="00080A85">
            <w:pPr>
              <w:rPr>
                <w:rFonts w:ascii="Arial" w:hAnsi="Arial" w:cs="Arial"/>
              </w:rPr>
            </w:pPr>
          </w:p>
        </w:tc>
      </w:tr>
      <w:tr w:rsidR="00080A85" w:rsidRPr="00516221" w:rsidTr="00080A85">
        <w:tc>
          <w:tcPr>
            <w:tcW w:w="2977" w:type="dxa"/>
          </w:tcPr>
          <w:p w:rsidR="00080A85" w:rsidRPr="00516221" w:rsidRDefault="00080A85" w:rsidP="00080A85">
            <w:pPr>
              <w:rPr>
                <w:rFonts w:ascii="Arial" w:hAnsi="Arial" w:cs="Arial"/>
              </w:rPr>
            </w:pPr>
            <w:r>
              <w:rPr>
                <w:rFonts w:ascii="Arial" w:hAnsi="Arial" w:cs="Arial"/>
              </w:rPr>
              <w:t>Homemaker</w:t>
            </w:r>
          </w:p>
        </w:tc>
        <w:tc>
          <w:tcPr>
            <w:tcW w:w="425" w:type="dxa"/>
          </w:tcPr>
          <w:p w:rsidR="00080A85" w:rsidRPr="00516221" w:rsidRDefault="00080A85" w:rsidP="00080A85">
            <w:pPr>
              <w:rPr>
                <w:rFonts w:ascii="Arial" w:hAnsi="Arial" w:cs="Arial"/>
              </w:rPr>
            </w:pPr>
          </w:p>
        </w:tc>
      </w:tr>
      <w:tr w:rsidR="00080A85" w:rsidRPr="00516221" w:rsidTr="00080A85">
        <w:tc>
          <w:tcPr>
            <w:tcW w:w="2977" w:type="dxa"/>
          </w:tcPr>
          <w:p w:rsidR="00080A85" w:rsidRPr="00516221" w:rsidRDefault="00080A85" w:rsidP="00080A85">
            <w:pPr>
              <w:rPr>
                <w:rFonts w:ascii="Arial" w:hAnsi="Arial" w:cs="Arial"/>
              </w:rPr>
            </w:pPr>
            <w:r>
              <w:rPr>
                <w:rFonts w:ascii="Arial" w:hAnsi="Arial" w:cs="Arial"/>
              </w:rPr>
              <w:t>Retired</w:t>
            </w:r>
          </w:p>
        </w:tc>
        <w:tc>
          <w:tcPr>
            <w:tcW w:w="425" w:type="dxa"/>
          </w:tcPr>
          <w:p w:rsidR="00080A85" w:rsidRPr="00516221" w:rsidRDefault="00080A85" w:rsidP="00080A85">
            <w:pPr>
              <w:rPr>
                <w:rFonts w:ascii="Arial" w:hAnsi="Arial" w:cs="Arial"/>
              </w:rPr>
            </w:pPr>
          </w:p>
        </w:tc>
      </w:tr>
    </w:tbl>
    <w:p w:rsidR="00080A85" w:rsidRDefault="00080A85" w:rsidP="00080A85">
      <w:pPr>
        <w:rPr>
          <w:rFonts w:ascii="Arial" w:hAnsi="Arial" w:cs="Arial"/>
        </w:rPr>
      </w:pPr>
    </w:p>
    <w:p w:rsidR="00080A85" w:rsidRDefault="00080A85" w:rsidP="00080A85">
      <w:pPr>
        <w:rPr>
          <w:rFonts w:ascii="Arial" w:hAnsi="Arial" w:cs="Arial"/>
        </w:rPr>
      </w:pPr>
    </w:p>
    <w:p w:rsidR="00080A85" w:rsidRDefault="00080A85" w:rsidP="00080A85">
      <w:pPr>
        <w:numPr>
          <w:ilvl w:val="0"/>
          <w:numId w:val="6"/>
        </w:numPr>
        <w:spacing w:after="0" w:line="240" w:lineRule="auto"/>
        <w:rPr>
          <w:rFonts w:ascii="Arial" w:hAnsi="Arial" w:cs="Arial"/>
        </w:rPr>
      </w:pPr>
      <w:r>
        <w:rPr>
          <w:rFonts w:ascii="Arial" w:hAnsi="Arial" w:cs="Arial"/>
        </w:rPr>
        <w:t>Please state your current or most recent occupation: __________________________________________________________________________</w:t>
      </w:r>
    </w:p>
    <w:p w:rsidR="00080A85" w:rsidRPr="00724687" w:rsidRDefault="00080A85" w:rsidP="00080A85">
      <w:pPr>
        <w:ind w:left="360"/>
        <w:rPr>
          <w:rFonts w:ascii="Arial" w:hAnsi="Arial" w:cs="Arial"/>
        </w:rPr>
      </w:pPr>
    </w:p>
    <w:p w:rsidR="00080A85" w:rsidRDefault="00080A85" w:rsidP="00080A85">
      <w:pPr>
        <w:numPr>
          <w:ilvl w:val="0"/>
          <w:numId w:val="6"/>
        </w:numPr>
        <w:spacing w:after="0" w:line="240" w:lineRule="auto"/>
        <w:rPr>
          <w:rFonts w:ascii="Arial" w:hAnsi="Arial" w:cs="Arial"/>
        </w:rPr>
      </w:pPr>
      <w:r>
        <w:rPr>
          <w:rFonts w:ascii="Arial" w:hAnsi="Arial" w:cs="Arial"/>
        </w:rPr>
        <w:t>If you are a student, which course are you currently enrolled in? ___________________________________________________________________________</w:t>
      </w:r>
    </w:p>
    <w:p w:rsidR="00080A85" w:rsidRDefault="00080A85" w:rsidP="00080A85">
      <w:pPr>
        <w:rPr>
          <w:rFonts w:ascii="Arial" w:hAnsi="Arial" w:cs="Arial"/>
        </w:rPr>
      </w:pPr>
    </w:p>
    <w:p w:rsidR="00080A85" w:rsidRPr="00A455B0" w:rsidRDefault="00080A85" w:rsidP="00080A85">
      <w:pPr>
        <w:numPr>
          <w:ilvl w:val="0"/>
          <w:numId w:val="6"/>
        </w:numPr>
        <w:spacing w:after="0" w:line="240" w:lineRule="auto"/>
        <w:rPr>
          <w:rFonts w:ascii="Arial" w:hAnsi="Arial" w:cs="Arial"/>
        </w:rPr>
      </w:pPr>
      <w:r>
        <w:rPr>
          <w:rFonts w:ascii="Arial" w:hAnsi="Arial" w:cs="Arial"/>
        </w:rPr>
        <w:t xml:space="preserve">Please tick your highest level of education attained from the list below: </w:t>
      </w:r>
    </w:p>
    <w:p w:rsidR="00080A85" w:rsidRDefault="00080A85" w:rsidP="00080A85">
      <w:pPr>
        <w:jc w:val="both"/>
        <w:rPr>
          <w:rFonts w:ascii="Arial" w:hAnsi="Arial" w:cs="Arial"/>
          <w:b/>
        </w:rPr>
      </w:pPr>
    </w:p>
    <w:tbl>
      <w:tblPr>
        <w:tblW w:w="0" w:type="auto"/>
        <w:jc w:val="center"/>
        <w:tblLook w:val="04A0" w:firstRow="1" w:lastRow="0" w:firstColumn="1" w:lastColumn="0" w:noHBand="0" w:noVBand="1"/>
      </w:tblPr>
      <w:tblGrid>
        <w:gridCol w:w="5395"/>
        <w:gridCol w:w="465"/>
      </w:tblGrid>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PhD</w:t>
            </w:r>
            <w:r>
              <w:rPr>
                <w:rFonts w:ascii="Arial" w:hAnsi="Arial" w:cs="Arial"/>
              </w:rPr>
              <w:t>/Doctorate</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roofErr w:type="spellStart"/>
            <w:r w:rsidRPr="006F7105">
              <w:rPr>
                <w:rFonts w:ascii="Arial" w:hAnsi="Arial" w:cs="Arial"/>
              </w:rPr>
              <w:t>Masters</w:t>
            </w:r>
            <w:proofErr w:type="spellEnd"/>
            <w:r w:rsidRPr="006F7105">
              <w:rPr>
                <w:rFonts w:ascii="Arial" w:hAnsi="Arial" w:cs="Arial"/>
              </w:rPr>
              <w:t xml:space="preserve"> Degree (MA/MSc)</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Honours Degree/</w:t>
            </w:r>
            <w:proofErr w:type="spellStart"/>
            <w:r w:rsidRPr="006F7105">
              <w:rPr>
                <w:rFonts w:ascii="Arial" w:hAnsi="Arial" w:cs="Arial"/>
              </w:rPr>
              <w:t>Bachelors</w:t>
            </w:r>
            <w:proofErr w:type="spellEnd"/>
            <w:r w:rsidRPr="006F7105">
              <w:rPr>
                <w:rFonts w:ascii="Arial" w:hAnsi="Arial" w:cs="Arial"/>
              </w:rPr>
              <w:t xml:space="preserve"> Degree/Ordinary</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Diploma of Higher Education</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Certificate of Higher Education</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Foundation Degree</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A/AS Level</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HND</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HNC</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GNVQ</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NVQ</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BTEC</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AVCE</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Access to HE Course</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Apprenticeship</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Professional Courses</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GCSE/</w:t>
            </w:r>
            <w:proofErr w:type="spellStart"/>
            <w:r w:rsidRPr="006F7105">
              <w:rPr>
                <w:rFonts w:ascii="Arial" w:hAnsi="Arial" w:cs="Arial"/>
              </w:rPr>
              <w:t>O’Level</w:t>
            </w:r>
            <w:proofErr w:type="spellEnd"/>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Pr>
                <w:rFonts w:ascii="Arial" w:hAnsi="Arial" w:cs="Arial"/>
              </w:rPr>
              <w:t>No Qualifications</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39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r w:rsidRPr="006F7105">
              <w:rPr>
                <w:rFonts w:ascii="Arial" w:hAnsi="Arial" w:cs="Arial"/>
              </w:rPr>
              <w:t>Other (please specify):</w:t>
            </w:r>
          </w:p>
        </w:tc>
        <w:tc>
          <w:tcPr>
            <w:tcW w:w="465" w:type="dxa"/>
            <w:tcBorders>
              <w:top w:val="single" w:sz="4" w:space="0" w:color="auto"/>
              <w:left w:val="single" w:sz="4" w:space="0" w:color="auto"/>
              <w:bottom w:val="single" w:sz="4" w:space="0" w:color="auto"/>
              <w:right w:val="single" w:sz="4" w:space="0" w:color="auto"/>
            </w:tcBorders>
          </w:tcPr>
          <w:p w:rsidR="00080A85" w:rsidRPr="006F7105" w:rsidRDefault="00080A85" w:rsidP="00080A85">
            <w:pPr>
              <w:rPr>
                <w:rFonts w:ascii="Arial" w:hAnsi="Arial" w:cs="Arial"/>
              </w:rPr>
            </w:pPr>
          </w:p>
        </w:tc>
      </w:tr>
      <w:tr w:rsidR="00080A85" w:rsidRPr="006F7105" w:rsidTr="00080A85">
        <w:trPr>
          <w:jc w:val="center"/>
        </w:trPr>
        <w:tc>
          <w:tcPr>
            <w:tcW w:w="5860" w:type="dxa"/>
            <w:gridSpan w:val="2"/>
            <w:tcBorders>
              <w:top w:val="single" w:sz="4" w:space="0" w:color="auto"/>
            </w:tcBorders>
          </w:tcPr>
          <w:p w:rsidR="00080A85" w:rsidRPr="006F7105" w:rsidRDefault="00080A85" w:rsidP="00080A85">
            <w:pPr>
              <w:rPr>
                <w:rFonts w:ascii="Arial" w:hAnsi="Arial" w:cs="Arial"/>
              </w:rPr>
            </w:pPr>
          </w:p>
        </w:tc>
      </w:tr>
    </w:tbl>
    <w:p w:rsidR="00080A85" w:rsidRDefault="00080A85" w:rsidP="009051DC">
      <w:pPr>
        <w:spacing w:line="480" w:lineRule="auto"/>
        <w:rPr>
          <w:rFonts w:ascii="Arial" w:hAnsi="Arial" w:cs="Arial"/>
          <w:u w:val="single"/>
        </w:rPr>
      </w:pPr>
    </w:p>
    <w:p w:rsidR="00080A85" w:rsidRDefault="00080A85" w:rsidP="009051DC">
      <w:pPr>
        <w:spacing w:line="480" w:lineRule="auto"/>
        <w:rPr>
          <w:rFonts w:ascii="Arial" w:hAnsi="Arial" w:cs="Arial"/>
          <w:u w:val="single"/>
        </w:rPr>
      </w:pPr>
    </w:p>
    <w:p w:rsidR="00080A85" w:rsidRDefault="00080A85" w:rsidP="009051DC">
      <w:pPr>
        <w:spacing w:line="480" w:lineRule="auto"/>
        <w:rPr>
          <w:rFonts w:ascii="Arial" w:hAnsi="Arial" w:cs="Arial"/>
          <w:u w:val="single"/>
        </w:rPr>
      </w:pPr>
    </w:p>
    <w:p w:rsidR="00080A85" w:rsidRDefault="00080A85" w:rsidP="009051DC">
      <w:pPr>
        <w:spacing w:line="480" w:lineRule="auto"/>
        <w:rPr>
          <w:rFonts w:ascii="Arial" w:hAnsi="Arial" w:cs="Arial"/>
          <w:u w:val="single"/>
        </w:rPr>
      </w:pPr>
    </w:p>
    <w:p w:rsidR="00080A85" w:rsidRDefault="00080A85" w:rsidP="009051DC">
      <w:pPr>
        <w:spacing w:line="480" w:lineRule="auto"/>
        <w:rPr>
          <w:rFonts w:ascii="Arial" w:hAnsi="Arial" w:cs="Arial"/>
          <w:u w:val="single"/>
        </w:rPr>
      </w:pPr>
    </w:p>
    <w:p w:rsidR="00080A85" w:rsidRDefault="00080A85" w:rsidP="009051DC">
      <w:pPr>
        <w:spacing w:line="480" w:lineRule="auto"/>
        <w:rPr>
          <w:rFonts w:ascii="Arial" w:hAnsi="Arial" w:cs="Arial"/>
          <w:u w:val="single"/>
        </w:rPr>
      </w:pPr>
    </w:p>
    <w:p w:rsidR="00D103E4" w:rsidRDefault="00D103E4" w:rsidP="00080A85">
      <w:pPr>
        <w:spacing w:line="480" w:lineRule="auto"/>
        <w:rPr>
          <w:rFonts w:ascii="Arial" w:hAnsi="Arial" w:cs="Arial"/>
          <w:u w:val="single"/>
        </w:rPr>
      </w:pPr>
    </w:p>
    <w:p w:rsidR="00080A85" w:rsidRPr="00A83176" w:rsidRDefault="00080A85" w:rsidP="00D103E4">
      <w:pPr>
        <w:spacing w:line="480" w:lineRule="auto"/>
        <w:rPr>
          <w:rFonts w:ascii="Arial" w:hAnsi="Arial" w:cs="Arial"/>
          <w:u w:val="single"/>
        </w:rPr>
      </w:pPr>
      <w:r w:rsidRPr="00A83176">
        <w:rPr>
          <w:rFonts w:ascii="Arial" w:hAnsi="Arial" w:cs="Arial"/>
          <w:u w:val="single"/>
        </w:rPr>
        <w:lastRenderedPageBreak/>
        <w:t xml:space="preserve">Appendix B: </w:t>
      </w:r>
      <w:r w:rsidRPr="00A83176">
        <w:rPr>
          <w:rFonts w:ascii="Arial" w:hAnsi="Arial" w:cs="Arial"/>
          <w:noProof/>
          <w:u w:val="single"/>
        </w:rPr>
        <w:t xml:space="preserve">Superstitiousness Questionnaire (SQ) </w:t>
      </w:r>
    </w:p>
    <w:p w:rsidR="00080A85" w:rsidRDefault="00080A85" w:rsidP="00080A85">
      <w:pPr>
        <w:rPr>
          <w:rFonts w:ascii="Arial" w:hAnsi="Arial" w:cs="Arial"/>
        </w:rPr>
      </w:pPr>
      <w:proofErr w:type="spellStart"/>
      <w:r w:rsidRPr="005232A8">
        <w:rPr>
          <w:rFonts w:ascii="Arial" w:hAnsi="Arial" w:cs="Arial"/>
        </w:rPr>
        <w:t>Ppt</w:t>
      </w:r>
      <w:proofErr w:type="spellEnd"/>
      <w:r w:rsidRPr="005232A8">
        <w:rPr>
          <w:rFonts w:ascii="Arial" w:hAnsi="Arial" w:cs="Arial"/>
        </w:rPr>
        <w:t xml:space="preserve"> ID: _ _ _        Time: _ _:_ _ </w:t>
      </w:r>
      <w:r w:rsidRPr="005232A8">
        <w:rPr>
          <w:rFonts w:ascii="Arial" w:hAnsi="Arial" w:cs="Arial"/>
        </w:rPr>
        <w:tab/>
        <w:t>Date: _ _ / _ _ / _ _</w:t>
      </w:r>
    </w:p>
    <w:p w:rsidR="00D103E4" w:rsidRPr="005232A8" w:rsidRDefault="00D103E4" w:rsidP="00080A85">
      <w:pPr>
        <w:rPr>
          <w:rFonts w:ascii="Arial" w:hAnsi="Arial" w:cs="Arial"/>
        </w:rPr>
      </w:pPr>
    </w:p>
    <w:p w:rsidR="00D103E4" w:rsidRDefault="00080A85" w:rsidP="00080A85">
      <w:pPr>
        <w:rPr>
          <w:rFonts w:ascii="Arial" w:hAnsi="Arial" w:cs="Arial"/>
          <w:noProof/>
        </w:rPr>
      </w:pPr>
      <w:r w:rsidRPr="005232A8">
        <w:rPr>
          <w:rFonts w:ascii="Arial" w:hAnsi="Arial" w:cs="Arial"/>
          <w:noProof/>
        </w:rPr>
        <w:t>Listed below are a number of statements. Please read each statement careful</w:t>
      </w:r>
      <w:r>
        <w:rPr>
          <w:rFonts w:ascii="Arial" w:hAnsi="Arial" w:cs="Arial"/>
          <w:noProof/>
        </w:rPr>
        <w:t>ly  and, on the 0-5 scale given,</w:t>
      </w:r>
      <w:r w:rsidRPr="005232A8">
        <w:rPr>
          <w:rFonts w:ascii="Arial" w:hAnsi="Arial" w:cs="Arial"/>
          <w:noProof/>
        </w:rPr>
        <w:t xml:space="preserve"> </w:t>
      </w:r>
      <w:r>
        <w:rPr>
          <w:rFonts w:ascii="Arial" w:hAnsi="Arial" w:cs="Arial"/>
          <w:noProof/>
        </w:rPr>
        <w:t xml:space="preserve">circle the number that indicates </w:t>
      </w:r>
      <w:r w:rsidRPr="005232A8">
        <w:rPr>
          <w:rFonts w:ascii="Arial" w:hAnsi="Arial" w:cs="Arial"/>
          <w:noProof/>
        </w:rPr>
        <w:t>how much yo</w:t>
      </w:r>
      <w:r w:rsidR="00D103E4">
        <w:rPr>
          <w:rFonts w:ascii="Arial" w:hAnsi="Arial" w:cs="Arial"/>
          <w:noProof/>
        </w:rPr>
        <w:t>u think each statement applies t</w:t>
      </w:r>
      <w:r w:rsidRPr="005232A8">
        <w:rPr>
          <w:rFonts w:ascii="Arial" w:hAnsi="Arial" w:cs="Arial"/>
          <w:noProof/>
        </w:rPr>
        <w:t>o you.</w:t>
      </w:r>
    </w:p>
    <w:p w:rsidR="00080A85" w:rsidRPr="005232A8" w:rsidRDefault="00080A85" w:rsidP="00080A85">
      <w:pPr>
        <w:rPr>
          <w:rFonts w:ascii="Arial" w:hAnsi="Arial" w:cs="Arial"/>
          <w:noProof/>
        </w:rPr>
      </w:pPr>
      <w:r w:rsidRPr="005232A8">
        <w:rPr>
          <w:rFonts w:ascii="Arial" w:hAnsi="Arial" w:cs="Arial"/>
          <w:noProof/>
        </w:rPr>
        <w:t xml:space="preserve"> </w:t>
      </w:r>
    </w:p>
    <w:p w:rsidR="00080A85" w:rsidRDefault="00080A85" w:rsidP="00080A85">
      <w:pPr>
        <w:tabs>
          <w:tab w:val="left" w:pos="4230"/>
          <w:tab w:val="left" w:pos="4680"/>
        </w:tabs>
        <w:spacing w:after="120"/>
        <w:rPr>
          <w:rFonts w:ascii="Arial" w:hAnsi="Arial" w:cs="Arial"/>
          <w:noProof/>
        </w:rPr>
      </w:pPr>
      <w:r>
        <w:rPr>
          <w:rFonts w:ascii="Arial" w:hAnsi="Arial" w:cs="Arial"/>
          <w:noProof/>
        </w:rPr>
        <w:t>0</w:t>
      </w:r>
      <w:r w:rsidRPr="005232A8">
        <w:rPr>
          <w:rFonts w:ascii="Arial" w:hAnsi="Arial" w:cs="Arial"/>
          <w:noProof/>
        </w:rPr>
        <w:t>– Strongly disag</w:t>
      </w:r>
      <w:r>
        <w:rPr>
          <w:rFonts w:ascii="Arial" w:hAnsi="Arial" w:cs="Arial"/>
          <w:noProof/>
        </w:rPr>
        <w:t>ree</w:t>
      </w:r>
    </w:p>
    <w:p w:rsidR="00080A85" w:rsidRDefault="00080A85" w:rsidP="00080A85">
      <w:pPr>
        <w:tabs>
          <w:tab w:val="left" w:pos="4230"/>
          <w:tab w:val="left" w:pos="4680"/>
          <w:tab w:val="left" w:pos="4860"/>
        </w:tabs>
        <w:spacing w:after="120"/>
        <w:rPr>
          <w:rFonts w:ascii="Arial" w:hAnsi="Arial" w:cs="Arial"/>
          <w:noProof/>
        </w:rPr>
      </w:pPr>
      <w:r>
        <w:rPr>
          <w:rFonts w:ascii="Arial" w:hAnsi="Arial" w:cs="Arial"/>
          <w:noProof/>
        </w:rPr>
        <w:t xml:space="preserve">1- </w:t>
      </w:r>
      <w:r w:rsidRPr="005232A8">
        <w:rPr>
          <w:rFonts w:ascii="Arial" w:hAnsi="Arial" w:cs="Arial"/>
          <w:noProof/>
        </w:rPr>
        <w:t>Moderately disagree</w:t>
      </w:r>
    </w:p>
    <w:p w:rsidR="00080A85" w:rsidRPr="005232A8" w:rsidRDefault="00080A85" w:rsidP="00080A85">
      <w:pPr>
        <w:tabs>
          <w:tab w:val="left" w:pos="4230"/>
          <w:tab w:val="left" w:pos="4680"/>
          <w:tab w:val="left" w:pos="4860"/>
        </w:tabs>
        <w:spacing w:after="120"/>
        <w:rPr>
          <w:rFonts w:ascii="Arial" w:hAnsi="Arial" w:cs="Arial"/>
          <w:noProof/>
        </w:rPr>
      </w:pPr>
      <w:r w:rsidRPr="005232A8">
        <w:rPr>
          <w:rFonts w:ascii="Arial" w:hAnsi="Arial" w:cs="Arial"/>
          <w:noProof/>
        </w:rPr>
        <w:t>2– Slightly disagree</w:t>
      </w:r>
    </w:p>
    <w:p w:rsidR="00080A85" w:rsidRPr="005232A8" w:rsidRDefault="00080A85" w:rsidP="00080A85">
      <w:pPr>
        <w:tabs>
          <w:tab w:val="left" w:pos="4230"/>
          <w:tab w:val="left" w:pos="4680"/>
        </w:tabs>
        <w:spacing w:after="120"/>
        <w:rPr>
          <w:rFonts w:ascii="Arial" w:hAnsi="Arial" w:cs="Arial"/>
          <w:noProof/>
        </w:rPr>
      </w:pPr>
      <w:r w:rsidRPr="005232A8">
        <w:rPr>
          <w:rFonts w:ascii="Arial" w:hAnsi="Arial" w:cs="Arial"/>
          <w:noProof/>
        </w:rPr>
        <w:t>3 – Slightly agree</w:t>
      </w:r>
    </w:p>
    <w:p w:rsidR="00080A85" w:rsidRDefault="00080A85" w:rsidP="00080A85">
      <w:pPr>
        <w:tabs>
          <w:tab w:val="left" w:pos="4230"/>
          <w:tab w:val="left" w:pos="4680"/>
        </w:tabs>
        <w:spacing w:after="120"/>
        <w:rPr>
          <w:rFonts w:ascii="Arial" w:hAnsi="Arial" w:cs="Arial"/>
          <w:noProof/>
        </w:rPr>
      </w:pPr>
      <w:r w:rsidRPr="005232A8">
        <w:rPr>
          <w:rFonts w:ascii="Arial" w:hAnsi="Arial" w:cs="Arial"/>
          <w:noProof/>
        </w:rPr>
        <w:t>4 – Moderately ag</w:t>
      </w:r>
      <w:r>
        <w:rPr>
          <w:rFonts w:ascii="Arial" w:hAnsi="Arial" w:cs="Arial"/>
          <w:noProof/>
        </w:rPr>
        <w:t>ree</w:t>
      </w:r>
    </w:p>
    <w:p w:rsidR="00080A85" w:rsidRPr="005232A8" w:rsidRDefault="00080A85" w:rsidP="00080A85">
      <w:pPr>
        <w:tabs>
          <w:tab w:val="left" w:pos="4230"/>
          <w:tab w:val="left" w:pos="4680"/>
        </w:tabs>
        <w:spacing w:after="120"/>
        <w:rPr>
          <w:rFonts w:ascii="Arial" w:hAnsi="Arial" w:cs="Arial"/>
          <w:noProof/>
        </w:rPr>
      </w:pPr>
      <w:r w:rsidRPr="005232A8">
        <w:rPr>
          <w:rFonts w:ascii="Arial" w:hAnsi="Arial" w:cs="Arial"/>
          <w:noProof/>
        </w:rPr>
        <w:t>5  – Strongly agree</w:t>
      </w:r>
    </w:p>
    <w:p w:rsidR="00080A85" w:rsidRPr="005232A8" w:rsidRDefault="00080A85" w:rsidP="00080A85">
      <w:pPr>
        <w:rPr>
          <w:rFonts w:ascii="Arial" w:hAnsi="Arial" w:cs="Arial"/>
          <w:noProof/>
        </w:rPr>
      </w:pPr>
      <w:r w:rsidRPr="005232A8">
        <w:rPr>
          <w:rFonts w:ascii="Arial" w:hAnsi="Arial" w:cs="Arial"/>
          <w:noProof/>
        </w:rPr>
        <w:tab/>
      </w:r>
    </w:p>
    <w:p w:rsidR="00080A85" w:rsidRPr="005232A8" w:rsidRDefault="00080A85" w:rsidP="00080A85">
      <w:pPr>
        <w:rPr>
          <w:rFonts w:ascii="Arial" w:hAnsi="Arial" w:cs="Arial"/>
          <w:noProof/>
        </w:rPr>
      </w:pPr>
      <w:r w:rsidRPr="005232A8">
        <w:rPr>
          <w:rFonts w:ascii="Arial" w:hAnsi="Arial" w:cs="Arial"/>
          <w:noProof/>
        </w:rPr>
        <w:t xml:space="preserve">1.  I have a lucky number.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 xml:space="preserve">2.  I believe that seeing a black cat brings bad luck.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Pr="005232A8"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 xml:space="preserve">3.  I believe </w:t>
      </w:r>
      <w:r>
        <w:rPr>
          <w:rFonts w:ascii="Arial" w:hAnsi="Arial" w:cs="Arial"/>
          <w:noProof/>
        </w:rPr>
        <w:t>t</w:t>
      </w:r>
      <w:r w:rsidRPr="005232A8">
        <w:rPr>
          <w:rFonts w:ascii="Arial" w:hAnsi="Arial" w:cs="Arial"/>
          <w:noProof/>
        </w:rPr>
        <w:t xml:space="preserve">hat walking under ladders will bring bad luck.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Pr="005232A8"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 xml:space="preserve">4.  I avoid walking under ladders.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Pr="005232A8"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5.  I believe that the number 13 is unlucky.</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Pr="005232A8"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 xml:space="preserve">6. I believe that opening an umbrella inside is bad luck.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Pr="005232A8"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 xml:space="preserve">7. I avoid opening an umbrella inside. </w:t>
      </w:r>
    </w:p>
    <w:p w:rsidR="00080A85" w:rsidRDefault="00080A85" w:rsidP="00080A85">
      <w:pPr>
        <w:rPr>
          <w:rFonts w:ascii="Arial" w:hAnsi="Arial" w:cs="Arial"/>
          <w:noProof/>
        </w:rPr>
      </w:pPr>
      <w:r>
        <w:rPr>
          <w:rFonts w:ascii="Arial" w:hAnsi="Arial" w:cs="Arial"/>
          <w:noProof/>
        </w:rPr>
        <w:lastRenderedPageBreak/>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Pr="005232A8"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 xml:space="preserve">8. I avoid stepping on the cracks in the sidewalk for fear of bringing bad luck.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Pr="005232A8" w:rsidRDefault="00080A85" w:rsidP="00080A85">
      <w:pPr>
        <w:rPr>
          <w:rFonts w:ascii="Arial" w:hAnsi="Arial" w:cs="Arial"/>
          <w:noProof/>
        </w:rPr>
      </w:pPr>
    </w:p>
    <w:p w:rsidR="00080A85" w:rsidRPr="005232A8" w:rsidRDefault="00080A85" w:rsidP="00080A85">
      <w:pPr>
        <w:rPr>
          <w:rFonts w:ascii="Arial" w:hAnsi="Arial" w:cs="Arial"/>
          <w:noProof/>
        </w:rPr>
      </w:pPr>
      <w:r w:rsidRPr="005232A8">
        <w:rPr>
          <w:rFonts w:ascii="Arial" w:hAnsi="Arial" w:cs="Arial"/>
          <w:noProof/>
        </w:rPr>
        <w:t xml:space="preserve">9. I believe that finding a four leaf clover brings good luck.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Default="00080A85" w:rsidP="00080A85">
      <w:pPr>
        <w:rPr>
          <w:rFonts w:ascii="Arial" w:hAnsi="Arial" w:cs="Arial"/>
          <w:noProof/>
        </w:rPr>
      </w:pPr>
    </w:p>
    <w:p w:rsidR="00080A85" w:rsidRPr="00B92912" w:rsidRDefault="00080A85" w:rsidP="00080A85">
      <w:pPr>
        <w:pStyle w:val="ListParagraph"/>
        <w:numPr>
          <w:ilvl w:val="0"/>
          <w:numId w:val="6"/>
        </w:numPr>
        <w:spacing w:after="200" w:line="276" w:lineRule="auto"/>
        <w:rPr>
          <w:rFonts w:ascii="Arial" w:hAnsi="Arial" w:cs="Arial"/>
          <w:noProof/>
        </w:rPr>
      </w:pPr>
      <w:r w:rsidRPr="00B92912">
        <w:rPr>
          <w:rFonts w:ascii="Arial" w:hAnsi="Arial" w:cs="Arial"/>
          <w:noProof/>
        </w:rPr>
        <w:t xml:space="preserve">I believe that picking up a penny brings good luck.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Pr="00B92912" w:rsidRDefault="00080A85" w:rsidP="00080A85">
      <w:pPr>
        <w:rPr>
          <w:rFonts w:ascii="Arial" w:hAnsi="Arial" w:cs="Arial"/>
          <w:noProof/>
        </w:rPr>
      </w:pPr>
    </w:p>
    <w:p w:rsidR="00080A85" w:rsidRPr="00B92912" w:rsidRDefault="00080A85" w:rsidP="00080A85">
      <w:pPr>
        <w:pStyle w:val="ListParagraph"/>
        <w:numPr>
          <w:ilvl w:val="0"/>
          <w:numId w:val="6"/>
        </w:numPr>
        <w:spacing w:after="200" w:line="276" w:lineRule="auto"/>
        <w:rPr>
          <w:rFonts w:ascii="Arial" w:hAnsi="Arial" w:cs="Arial"/>
          <w:noProof/>
        </w:rPr>
      </w:pPr>
      <w:r w:rsidRPr="00B92912">
        <w:rPr>
          <w:rFonts w:ascii="Arial" w:hAnsi="Arial" w:cs="Arial"/>
          <w:noProof/>
        </w:rPr>
        <w:t>I believe that wishes made in a well or while tossing coins in a fountain will come true.</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Pr="00B92912"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 xml:space="preserve">12. I believe that knocking on wood will prevent the undoing </w:t>
      </w:r>
      <w:r w:rsidR="00D103E4">
        <w:rPr>
          <w:rFonts w:ascii="Arial" w:hAnsi="Arial" w:cs="Arial"/>
          <w:noProof/>
        </w:rPr>
        <w:t xml:space="preserve">of something good I just said.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 xml:space="preserve">13. I knock on wood to prevent the undoing </w:t>
      </w:r>
      <w:r w:rsidR="00D103E4">
        <w:rPr>
          <w:rFonts w:ascii="Arial" w:hAnsi="Arial" w:cs="Arial"/>
          <w:noProof/>
        </w:rPr>
        <w:t xml:space="preserve">of something good I just said.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14. I believe that fortune t</w:t>
      </w:r>
      <w:r w:rsidR="00D103E4">
        <w:rPr>
          <w:rFonts w:ascii="Arial" w:hAnsi="Arial" w:cs="Arial"/>
          <w:noProof/>
        </w:rPr>
        <w:t xml:space="preserve">ellers can predict the future.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15. If I went to a fortune teller and that person predicted somethi</w:t>
      </w:r>
      <w:r w:rsidR="00D103E4">
        <w:rPr>
          <w:rFonts w:ascii="Arial" w:hAnsi="Arial" w:cs="Arial"/>
          <w:noProof/>
        </w:rPr>
        <w:t xml:space="preserve">ng, it would come true for me.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16. I do somethi</w:t>
      </w:r>
      <w:r w:rsidR="00D103E4">
        <w:rPr>
          <w:rFonts w:ascii="Arial" w:hAnsi="Arial" w:cs="Arial"/>
          <w:noProof/>
        </w:rPr>
        <w:t xml:space="preserve">ng special to bring good luck.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Default="00080A85" w:rsidP="00080A85">
      <w:pPr>
        <w:rPr>
          <w:rFonts w:ascii="Arial" w:hAnsi="Arial" w:cs="Arial"/>
          <w:noProof/>
        </w:rPr>
      </w:pPr>
    </w:p>
    <w:p w:rsidR="00080A85" w:rsidRDefault="00080A85" w:rsidP="00080A85">
      <w:pPr>
        <w:rPr>
          <w:rFonts w:ascii="Arial" w:hAnsi="Arial" w:cs="Arial"/>
          <w:noProof/>
        </w:rPr>
      </w:pPr>
      <w:r w:rsidRPr="005232A8">
        <w:rPr>
          <w:rFonts w:ascii="Arial" w:hAnsi="Arial" w:cs="Arial"/>
          <w:noProof/>
        </w:rPr>
        <w:t>17. I do somethin</w:t>
      </w:r>
      <w:r w:rsidR="00D103E4">
        <w:rPr>
          <w:rFonts w:ascii="Arial" w:hAnsi="Arial" w:cs="Arial"/>
          <w:noProof/>
        </w:rPr>
        <w:t xml:space="preserve">g special to prevent bad luck. </w:t>
      </w:r>
    </w:p>
    <w:p w:rsidR="00080A85" w:rsidRDefault="00080A85" w:rsidP="00080A85">
      <w:pPr>
        <w:rPr>
          <w:rFonts w:ascii="Arial" w:hAnsi="Arial" w:cs="Arial"/>
          <w:noProof/>
        </w:rPr>
      </w:pPr>
      <w:r>
        <w:rPr>
          <w:rFonts w:ascii="Arial" w:hAnsi="Arial" w:cs="Arial"/>
          <w:noProof/>
        </w:rPr>
        <w:t>0</w:t>
      </w:r>
      <w:r>
        <w:rPr>
          <w:rFonts w:ascii="Arial" w:hAnsi="Arial" w:cs="Arial"/>
          <w:noProof/>
        </w:rPr>
        <w:tab/>
        <w:t>1</w:t>
      </w:r>
      <w:r>
        <w:rPr>
          <w:rFonts w:ascii="Arial" w:hAnsi="Arial" w:cs="Arial"/>
          <w:noProof/>
        </w:rPr>
        <w:tab/>
        <w:t>2</w:t>
      </w:r>
      <w:r>
        <w:rPr>
          <w:rFonts w:ascii="Arial" w:hAnsi="Arial" w:cs="Arial"/>
          <w:noProof/>
        </w:rPr>
        <w:tab/>
        <w:t>3</w:t>
      </w:r>
      <w:r>
        <w:rPr>
          <w:rFonts w:ascii="Arial" w:hAnsi="Arial" w:cs="Arial"/>
          <w:noProof/>
        </w:rPr>
        <w:tab/>
        <w:t>4</w:t>
      </w:r>
      <w:r>
        <w:rPr>
          <w:rFonts w:ascii="Arial" w:hAnsi="Arial" w:cs="Arial"/>
          <w:noProof/>
        </w:rPr>
        <w:tab/>
        <w:t>5</w:t>
      </w:r>
    </w:p>
    <w:p w:rsidR="00080A85" w:rsidRDefault="00080A85" w:rsidP="00080A85">
      <w:pPr>
        <w:rPr>
          <w:rFonts w:ascii="Arial" w:hAnsi="Arial" w:cs="Arial"/>
          <w:noProof/>
        </w:rPr>
      </w:pPr>
    </w:p>
    <w:p w:rsidR="00080A85" w:rsidRPr="005232A8" w:rsidRDefault="00080A85" w:rsidP="00080A85">
      <w:pPr>
        <w:rPr>
          <w:rFonts w:ascii="Arial" w:hAnsi="Arial" w:cs="Arial"/>
        </w:rPr>
      </w:pPr>
      <w:r w:rsidRPr="005232A8">
        <w:rPr>
          <w:rFonts w:ascii="Arial" w:hAnsi="Arial" w:cs="Arial"/>
          <w:noProof/>
        </w:rPr>
        <w:t xml:space="preserve">18. I have a superstition not listed here. </w:t>
      </w:r>
    </w:p>
    <w:p w:rsidR="00080A85" w:rsidRPr="005232A8" w:rsidRDefault="00080A85" w:rsidP="00080A85">
      <w:pPr>
        <w:rPr>
          <w:rFonts w:ascii="Arial" w:hAnsi="Arial" w:cs="Arial"/>
        </w:rPr>
      </w:pPr>
      <w:r>
        <w:rPr>
          <w:rFonts w:ascii="Arial" w:hAnsi="Arial" w:cs="Arial"/>
        </w:rPr>
        <w:t>0</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080A85" w:rsidRPr="005232A8" w:rsidRDefault="00080A85" w:rsidP="00080A85">
      <w:pPr>
        <w:rPr>
          <w:rFonts w:ascii="Arial" w:hAnsi="Arial" w:cs="Arial"/>
        </w:rPr>
      </w:pPr>
    </w:p>
    <w:p w:rsidR="00080A85" w:rsidRPr="005232A8" w:rsidRDefault="00080A85" w:rsidP="00080A85">
      <w:pPr>
        <w:rPr>
          <w:rFonts w:ascii="Arial" w:hAnsi="Arial" w:cs="Arial"/>
        </w:rPr>
      </w:pPr>
    </w:p>
    <w:p w:rsidR="00080A85" w:rsidRDefault="00080A85" w:rsidP="009051DC">
      <w:pPr>
        <w:spacing w:line="480" w:lineRule="auto"/>
        <w:rPr>
          <w:rFonts w:ascii="Arial" w:hAnsi="Arial" w:cs="Arial"/>
          <w:u w:val="single"/>
        </w:rPr>
      </w:pPr>
    </w:p>
    <w:p w:rsidR="00080A85" w:rsidRDefault="00080A85" w:rsidP="009051DC">
      <w:pPr>
        <w:spacing w:line="480" w:lineRule="auto"/>
        <w:rPr>
          <w:rFonts w:ascii="Arial" w:hAnsi="Arial" w:cs="Arial"/>
          <w:u w:val="single"/>
        </w:rPr>
      </w:pPr>
    </w:p>
    <w:p w:rsidR="00080A85" w:rsidRDefault="00080A85" w:rsidP="009051DC">
      <w:pPr>
        <w:spacing w:line="480" w:lineRule="auto"/>
        <w:rPr>
          <w:rFonts w:ascii="Arial" w:hAnsi="Arial" w:cs="Arial"/>
          <w:u w:val="single"/>
        </w:rPr>
      </w:pPr>
    </w:p>
    <w:p w:rsidR="00080A85" w:rsidRDefault="00080A85"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Pr="00A83176" w:rsidRDefault="00D103E4" w:rsidP="00D103E4">
      <w:pPr>
        <w:spacing w:line="480" w:lineRule="auto"/>
        <w:rPr>
          <w:rFonts w:ascii="Arial" w:hAnsi="Arial" w:cs="Arial"/>
          <w:u w:val="single"/>
        </w:rPr>
      </w:pPr>
      <w:r w:rsidRPr="00A83176">
        <w:rPr>
          <w:rFonts w:ascii="Arial" w:hAnsi="Arial" w:cs="Arial"/>
          <w:u w:val="single"/>
        </w:rPr>
        <w:lastRenderedPageBreak/>
        <w:t>Appendix C: State Trait Anxiety Inventory (STAI) State Component.</w:t>
      </w:r>
    </w:p>
    <w:p w:rsidR="00D103E4" w:rsidRPr="005232A8" w:rsidRDefault="00D103E4" w:rsidP="00D103E4">
      <w:pPr>
        <w:rPr>
          <w:rFonts w:ascii="Arial" w:hAnsi="Arial" w:cs="Arial"/>
        </w:rPr>
      </w:pPr>
      <w:proofErr w:type="spellStart"/>
      <w:r w:rsidRPr="005232A8">
        <w:rPr>
          <w:rFonts w:ascii="Arial" w:hAnsi="Arial" w:cs="Arial"/>
        </w:rPr>
        <w:t>Ppt</w:t>
      </w:r>
      <w:proofErr w:type="spellEnd"/>
      <w:r w:rsidRPr="005232A8">
        <w:rPr>
          <w:rFonts w:ascii="Arial" w:hAnsi="Arial" w:cs="Arial"/>
        </w:rPr>
        <w:t xml:space="preserve"> ID: _ _ _        Time: _ _:_ _ </w:t>
      </w:r>
      <w:r w:rsidRPr="005232A8">
        <w:rPr>
          <w:rFonts w:ascii="Arial" w:hAnsi="Arial" w:cs="Arial"/>
        </w:rPr>
        <w:tab/>
        <w:t>Date: _ _ / _ _ / _ _</w:t>
      </w:r>
    </w:p>
    <w:p w:rsidR="00D103E4" w:rsidRPr="005232A8" w:rsidRDefault="00D103E4" w:rsidP="00D103E4">
      <w:pPr>
        <w:rPr>
          <w:rFonts w:ascii="Arial" w:hAnsi="Arial" w:cs="Arial"/>
        </w:rPr>
      </w:pPr>
      <w:r w:rsidRPr="005232A8">
        <w:rPr>
          <w:rFonts w:ascii="Arial" w:hAnsi="Arial" w:cs="Arial"/>
        </w:rPr>
        <w:t>A number of statements which people have used to describe themselves are given below. Read each statement and then circle the appropriate number to the right of the statement to indicate how you feel right now, that is, at this moment. There are no right or wrong answers. Do not spend too much time on any one statement but give the answer which seems to describe your present feelings best.</w:t>
      </w:r>
    </w:p>
    <w:p w:rsidR="00D103E4" w:rsidRPr="005232A8" w:rsidRDefault="00D103E4" w:rsidP="00D103E4">
      <w:pPr>
        <w:rPr>
          <w:rFonts w:ascii="Arial" w:hAnsi="Arial" w:cs="Arial"/>
        </w:rPr>
      </w:pPr>
    </w:p>
    <w:p w:rsidR="00D103E4" w:rsidRPr="005232A8" w:rsidRDefault="00D103E4" w:rsidP="00D103E4">
      <w:pPr>
        <w:ind w:left="2880" w:firstLine="720"/>
        <w:rPr>
          <w:rFonts w:ascii="Arial" w:hAnsi="Arial" w:cs="Arial"/>
        </w:rPr>
      </w:pPr>
      <w:r w:rsidRPr="005232A8">
        <w:rPr>
          <w:rFonts w:ascii="Arial" w:hAnsi="Arial" w:cs="Arial"/>
        </w:rPr>
        <w:t>Not</w:t>
      </w:r>
      <w:r w:rsidRPr="005232A8">
        <w:rPr>
          <w:rFonts w:ascii="Arial" w:hAnsi="Arial" w:cs="Arial"/>
        </w:rPr>
        <w:tab/>
      </w:r>
      <w:r w:rsidRPr="005232A8">
        <w:rPr>
          <w:rFonts w:ascii="Arial" w:hAnsi="Arial" w:cs="Arial"/>
        </w:rPr>
        <w:tab/>
        <w:t>Some-</w:t>
      </w:r>
      <w:r w:rsidRPr="005232A8">
        <w:rPr>
          <w:rFonts w:ascii="Arial" w:hAnsi="Arial" w:cs="Arial"/>
        </w:rPr>
        <w:tab/>
      </w:r>
      <w:r w:rsidRPr="005232A8">
        <w:rPr>
          <w:rFonts w:ascii="Arial" w:hAnsi="Arial" w:cs="Arial"/>
        </w:rPr>
        <w:tab/>
        <w:t>Moderately</w:t>
      </w:r>
      <w:r w:rsidRPr="005232A8">
        <w:rPr>
          <w:rFonts w:ascii="Arial" w:hAnsi="Arial" w:cs="Arial"/>
        </w:rPr>
        <w:tab/>
        <w:t>Very</w:t>
      </w:r>
    </w:p>
    <w:p w:rsidR="00D103E4" w:rsidRPr="005232A8" w:rsidRDefault="00D103E4" w:rsidP="00D103E4">
      <w:pPr>
        <w:ind w:left="2880" w:firstLine="720"/>
        <w:rPr>
          <w:rFonts w:ascii="Arial" w:hAnsi="Arial" w:cs="Arial"/>
        </w:rPr>
      </w:pPr>
      <w:r w:rsidRPr="005232A8">
        <w:rPr>
          <w:rFonts w:ascii="Arial" w:hAnsi="Arial" w:cs="Arial"/>
        </w:rPr>
        <w:t>at all</w:t>
      </w:r>
      <w:r w:rsidRPr="005232A8">
        <w:rPr>
          <w:rFonts w:ascii="Arial" w:hAnsi="Arial" w:cs="Arial"/>
        </w:rPr>
        <w:tab/>
      </w:r>
      <w:r w:rsidRPr="005232A8">
        <w:rPr>
          <w:rFonts w:ascii="Arial" w:hAnsi="Arial" w:cs="Arial"/>
        </w:rPr>
        <w:tab/>
        <w:t>what</w:t>
      </w:r>
      <w:r w:rsidRPr="005232A8">
        <w:rPr>
          <w:rFonts w:ascii="Arial" w:hAnsi="Arial" w:cs="Arial"/>
        </w:rPr>
        <w:tab/>
      </w:r>
      <w:r w:rsidRPr="005232A8">
        <w:rPr>
          <w:rFonts w:ascii="Arial" w:hAnsi="Arial" w:cs="Arial"/>
        </w:rPr>
        <w:tab/>
        <w:t>so</w:t>
      </w:r>
      <w:r w:rsidRPr="005232A8">
        <w:rPr>
          <w:rFonts w:ascii="Arial" w:hAnsi="Arial" w:cs="Arial"/>
        </w:rPr>
        <w:tab/>
      </w:r>
      <w:r w:rsidRPr="005232A8">
        <w:rPr>
          <w:rFonts w:ascii="Arial" w:hAnsi="Arial" w:cs="Arial"/>
        </w:rPr>
        <w:tab/>
        <w:t>much so</w:t>
      </w:r>
    </w:p>
    <w:p w:rsidR="00D103E4" w:rsidRPr="005232A8" w:rsidRDefault="00D103E4" w:rsidP="00D103E4">
      <w:pPr>
        <w:rPr>
          <w:rFonts w:ascii="Arial" w:hAnsi="Arial" w:cs="Arial"/>
        </w:rPr>
      </w:pPr>
    </w:p>
    <w:p w:rsidR="00D103E4" w:rsidRPr="005232A8" w:rsidRDefault="00D103E4" w:rsidP="00D103E4">
      <w:pPr>
        <w:numPr>
          <w:ilvl w:val="0"/>
          <w:numId w:val="7"/>
        </w:numPr>
        <w:spacing w:after="0" w:line="360" w:lineRule="auto"/>
        <w:rPr>
          <w:rFonts w:ascii="Arial" w:hAnsi="Arial" w:cs="Arial"/>
        </w:rPr>
      </w:pPr>
      <w:r>
        <w:rPr>
          <w:rFonts w:ascii="Arial" w:hAnsi="Arial" w:cs="Arial"/>
        </w:rPr>
        <w:t>I feel calm</w:t>
      </w:r>
      <w:r>
        <w:rPr>
          <w:rFonts w:ascii="Arial" w:hAnsi="Arial" w:cs="Arial"/>
        </w:rPr>
        <w:tab/>
      </w:r>
      <w:r>
        <w:rPr>
          <w:rFonts w:ascii="Arial" w:hAnsi="Arial" w:cs="Arial"/>
        </w:rPr>
        <w:tab/>
      </w:r>
      <w:r>
        <w:rPr>
          <w:rFonts w:ascii="Arial" w:hAnsi="Arial" w:cs="Arial"/>
        </w:rPr>
        <w:tab/>
      </w:r>
      <w:r>
        <w:rPr>
          <w:rFonts w:ascii="Arial" w:hAnsi="Arial" w:cs="Arial"/>
        </w:rPr>
        <w:tab/>
      </w:r>
      <w:r w:rsidRPr="005232A8">
        <w:rPr>
          <w:rFonts w:ascii="Arial" w:hAnsi="Arial" w:cs="Arial"/>
        </w:rPr>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r w:rsidRPr="005232A8">
        <w:rPr>
          <w:rFonts w:ascii="Arial" w:hAnsi="Arial" w:cs="Arial"/>
        </w:rPr>
        <w:tab/>
      </w:r>
    </w:p>
    <w:p w:rsidR="00D103E4" w:rsidRPr="005232A8" w:rsidRDefault="00D103E4" w:rsidP="00D103E4">
      <w:pPr>
        <w:numPr>
          <w:ilvl w:val="0"/>
          <w:numId w:val="7"/>
        </w:numPr>
        <w:spacing w:after="0" w:line="360" w:lineRule="auto"/>
        <w:rPr>
          <w:rFonts w:ascii="Arial" w:hAnsi="Arial" w:cs="Arial"/>
        </w:rPr>
      </w:pPr>
      <w:r>
        <w:rPr>
          <w:rFonts w:ascii="Arial" w:hAnsi="Arial" w:cs="Arial"/>
        </w:rPr>
        <w:t>I feel secure</w:t>
      </w:r>
      <w:r>
        <w:rPr>
          <w:rFonts w:ascii="Arial" w:hAnsi="Arial" w:cs="Arial"/>
        </w:rPr>
        <w:tab/>
      </w:r>
      <w:r>
        <w:rPr>
          <w:rFonts w:ascii="Arial" w:hAnsi="Arial" w:cs="Arial"/>
        </w:rPr>
        <w:tab/>
      </w:r>
      <w:r>
        <w:rPr>
          <w:rFonts w:ascii="Arial" w:hAnsi="Arial" w:cs="Arial"/>
        </w:rPr>
        <w:tab/>
      </w:r>
      <w:r w:rsidRPr="005232A8">
        <w:rPr>
          <w:rFonts w:ascii="Arial" w:hAnsi="Arial" w:cs="Arial"/>
        </w:rPr>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Pr>
          <w:rFonts w:ascii="Arial" w:hAnsi="Arial" w:cs="Arial"/>
        </w:rPr>
        <w:t>I am tense</w:t>
      </w:r>
      <w:r>
        <w:rPr>
          <w:rFonts w:ascii="Arial" w:hAnsi="Arial" w:cs="Arial"/>
        </w:rPr>
        <w:tab/>
      </w:r>
      <w:r>
        <w:rPr>
          <w:rFonts w:ascii="Arial" w:hAnsi="Arial" w:cs="Arial"/>
        </w:rPr>
        <w:tab/>
      </w:r>
      <w:r>
        <w:rPr>
          <w:rFonts w:ascii="Arial" w:hAnsi="Arial" w:cs="Arial"/>
        </w:rPr>
        <w:tab/>
      </w:r>
      <w:r w:rsidRPr="005232A8">
        <w:rPr>
          <w:rFonts w:ascii="Arial" w:hAnsi="Arial" w:cs="Arial"/>
        </w:rPr>
        <w:tab/>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Pr>
          <w:rFonts w:ascii="Arial" w:hAnsi="Arial" w:cs="Arial"/>
        </w:rPr>
        <w:t>I feel strained</w:t>
      </w:r>
      <w:r>
        <w:rPr>
          <w:rFonts w:ascii="Arial" w:hAnsi="Arial" w:cs="Arial"/>
        </w:rPr>
        <w:tab/>
      </w:r>
      <w:r>
        <w:rPr>
          <w:rFonts w:ascii="Arial" w:hAnsi="Arial" w:cs="Arial"/>
        </w:rPr>
        <w:tab/>
      </w:r>
      <w:r>
        <w:rPr>
          <w:rFonts w:ascii="Arial" w:hAnsi="Arial" w:cs="Arial"/>
        </w:rPr>
        <w:tab/>
      </w:r>
      <w:r w:rsidRPr="005232A8">
        <w:rPr>
          <w:rFonts w:ascii="Arial" w:hAnsi="Arial" w:cs="Arial"/>
        </w:rPr>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Pr>
          <w:rFonts w:ascii="Arial" w:hAnsi="Arial" w:cs="Arial"/>
        </w:rPr>
        <w:t>I feel at ease</w:t>
      </w:r>
      <w:r>
        <w:rPr>
          <w:rFonts w:ascii="Arial" w:hAnsi="Arial" w:cs="Arial"/>
        </w:rPr>
        <w:tab/>
      </w:r>
      <w:r>
        <w:rPr>
          <w:rFonts w:ascii="Arial" w:hAnsi="Arial" w:cs="Arial"/>
        </w:rPr>
        <w:tab/>
      </w:r>
      <w:r>
        <w:rPr>
          <w:rFonts w:ascii="Arial" w:hAnsi="Arial" w:cs="Arial"/>
        </w:rPr>
        <w:tab/>
      </w:r>
      <w:r w:rsidRPr="005232A8">
        <w:rPr>
          <w:rFonts w:ascii="Arial" w:hAnsi="Arial" w:cs="Arial"/>
        </w:rPr>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sidRPr="005232A8">
        <w:rPr>
          <w:rFonts w:ascii="Arial" w:hAnsi="Arial" w:cs="Arial"/>
        </w:rPr>
        <w:t>I feel upset</w:t>
      </w:r>
      <w:r w:rsidRPr="005232A8">
        <w:rPr>
          <w:rFonts w:ascii="Arial" w:hAnsi="Arial" w:cs="Arial"/>
        </w:rPr>
        <w:tab/>
      </w:r>
      <w:r w:rsidRPr="005232A8">
        <w:rPr>
          <w:rFonts w:ascii="Arial" w:hAnsi="Arial" w:cs="Arial"/>
        </w:rPr>
        <w:tab/>
      </w:r>
      <w:r w:rsidRPr="005232A8">
        <w:rPr>
          <w:rFonts w:ascii="Arial" w:hAnsi="Arial" w:cs="Arial"/>
        </w:rPr>
        <w:tab/>
      </w:r>
      <w:r w:rsidRPr="005232A8">
        <w:rPr>
          <w:rFonts w:ascii="Arial" w:hAnsi="Arial" w:cs="Arial"/>
        </w:rPr>
        <w:tab/>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spacing w:line="360" w:lineRule="auto"/>
        <w:ind w:left="360"/>
        <w:rPr>
          <w:rFonts w:ascii="Arial" w:hAnsi="Arial" w:cs="Arial"/>
        </w:rPr>
      </w:pPr>
    </w:p>
    <w:p w:rsidR="00D103E4" w:rsidRPr="005232A8" w:rsidRDefault="00D103E4" w:rsidP="00D103E4">
      <w:pPr>
        <w:numPr>
          <w:ilvl w:val="0"/>
          <w:numId w:val="7"/>
        </w:numPr>
        <w:spacing w:after="0" w:line="360" w:lineRule="auto"/>
        <w:rPr>
          <w:rFonts w:ascii="Arial" w:hAnsi="Arial" w:cs="Arial"/>
        </w:rPr>
      </w:pPr>
      <w:r w:rsidRPr="005232A8">
        <w:rPr>
          <w:rFonts w:ascii="Arial" w:hAnsi="Arial" w:cs="Arial"/>
        </w:rPr>
        <w:t xml:space="preserve">I am presently worried over </w:t>
      </w:r>
    </w:p>
    <w:p w:rsidR="00D103E4" w:rsidRPr="005232A8" w:rsidRDefault="00D103E4" w:rsidP="00D103E4">
      <w:pPr>
        <w:numPr>
          <w:ilvl w:val="12"/>
          <w:numId w:val="0"/>
        </w:numPr>
        <w:spacing w:line="360" w:lineRule="auto"/>
        <w:rPr>
          <w:rFonts w:ascii="Arial" w:hAnsi="Arial" w:cs="Arial"/>
        </w:rPr>
      </w:pPr>
      <w:r>
        <w:rPr>
          <w:rFonts w:ascii="Arial" w:hAnsi="Arial" w:cs="Arial"/>
        </w:rPr>
        <w:t>possible misfortunes</w:t>
      </w:r>
      <w:r>
        <w:rPr>
          <w:rFonts w:ascii="Arial" w:hAnsi="Arial" w:cs="Arial"/>
        </w:rPr>
        <w:tab/>
      </w:r>
      <w:r w:rsidRPr="005232A8">
        <w:rPr>
          <w:rFonts w:ascii="Arial" w:hAnsi="Arial" w:cs="Arial"/>
        </w:rPr>
        <w:tab/>
      </w:r>
      <w:r w:rsidRPr="005232A8">
        <w:rPr>
          <w:rFonts w:ascii="Arial" w:hAnsi="Arial" w:cs="Arial"/>
        </w:rPr>
        <w:tab/>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12"/>
          <w:numId w:val="0"/>
        </w:numPr>
        <w:spacing w:line="360" w:lineRule="auto"/>
        <w:rPr>
          <w:rFonts w:ascii="Arial" w:hAnsi="Arial" w:cs="Arial"/>
        </w:rPr>
      </w:pPr>
    </w:p>
    <w:p w:rsidR="00D103E4" w:rsidRPr="005232A8" w:rsidRDefault="00D103E4" w:rsidP="00D103E4">
      <w:pPr>
        <w:numPr>
          <w:ilvl w:val="0"/>
          <w:numId w:val="7"/>
        </w:numPr>
        <w:spacing w:after="0" w:line="360" w:lineRule="auto"/>
        <w:rPr>
          <w:rFonts w:ascii="Arial" w:hAnsi="Arial" w:cs="Arial"/>
        </w:rPr>
      </w:pPr>
      <w:r w:rsidRPr="005232A8">
        <w:rPr>
          <w:rFonts w:ascii="Arial" w:hAnsi="Arial" w:cs="Arial"/>
        </w:rPr>
        <w:t>I feel satisfied</w:t>
      </w:r>
      <w:r>
        <w:rPr>
          <w:rFonts w:ascii="Arial" w:hAnsi="Arial" w:cs="Arial"/>
        </w:rPr>
        <w:tab/>
      </w:r>
      <w:r>
        <w:rPr>
          <w:rFonts w:ascii="Arial" w:hAnsi="Arial" w:cs="Arial"/>
        </w:rPr>
        <w:tab/>
      </w:r>
      <w:r>
        <w:rPr>
          <w:rFonts w:ascii="Arial" w:hAnsi="Arial" w:cs="Arial"/>
        </w:rPr>
        <w:tab/>
      </w:r>
      <w:r w:rsidRPr="005232A8">
        <w:rPr>
          <w:rFonts w:ascii="Arial" w:hAnsi="Arial" w:cs="Arial"/>
        </w:rPr>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Pr>
          <w:rFonts w:ascii="Arial" w:hAnsi="Arial" w:cs="Arial"/>
        </w:rPr>
        <w:t>I feel frightened</w:t>
      </w:r>
      <w:r>
        <w:rPr>
          <w:rFonts w:ascii="Arial" w:hAnsi="Arial" w:cs="Arial"/>
        </w:rPr>
        <w:tab/>
      </w:r>
      <w:r>
        <w:rPr>
          <w:rFonts w:ascii="Arial" w:hAnsi="Arial" w:cs="Arial"/>
        </w:rPr>
        <w:tab/>
      </w:r>
      <w:r>
        <w:rPr>
          <w:rFonts w:ascii="Arial" w:hAnsi="Arial" w:cs="Arial"/>
        </w:rPr>
        <w:tab/>
      </w:r>
      <w:r w:rsidRPr="005232A8">
        <w:rPr>
          <w:rFonts w:ascii="Arial" w:hAnsi="Arial" w:cs="Arial"/>
        </w:rPr>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Pr>
          <w:rFonts w:ascii="Arial" w:hAnsi="Arial" w:cs="Arial"/>
        </w:rPr>
        <w:t>I feel comfortable</w:t>
      </w:r>
      <w:r w:rsidRPr="005232A8">
        <w:rPr>
          <w:rFonts w:ascii="Arial" w:hAnsi="Arial" w:cs="Arial"/>
        </w:rPr>
        <w:tab/>
      </w:r>
      <w:r w:rsidRPr="005232A8">
        <w:rPr>
          <w:rFonts w:ascii="Arial" w:hAnsi="Arial" w:cs="Arial"/>
        </w:rPr>
        <w:tab/>
      </w:r>
      <w:r w:rsidRPr="005232A8">
        <w:rPr>
          <w:rFonts w:ascii="Arial" w:hAnsi="Arial" w:cs="Arial"/>
        </w:rPr>
        <w:tab/>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Pr>
          <w:rFonts w:ascii="Arial" w:hAnsi="Arial" w:cs="Arial"/>
        </w:rPr>
        <w:t>I feel self-confident</w:t>
      </w:r>
      <w:r>
        <w:rPr>
          <w:rFonts w:ascii="Arial" w:hAnsi="Arial" w:cs="Arial"/>
        </w:rPr>
        <w:tab/>
      </w:r>
      <w:r>
        <w:rPr>
          <w:rFonts w:ascii="Arial" w:hAnsi="Arial" w:cs="Arial"/>
        </w:rPr>
        <w:tab/>
      </w:r>
      <w:r w:rsidRPr="005232A8">
        <w:rPr>
          <w:rFonts w:ascii="Arial" w:hAnsi="Arial" w:cs="Arial"/>
        </w:rPr>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Pr>
          <w:rFonts w:ascii="Arial" w:hAnsi="Arial" w:cs="Arial"/>
        </w:rPr>
        <w:t>I feel nervous</w:t>
      </w:r>
      <w:r>
        <w:rPr>
          <w:rFonts w:ascii="Arial" w:hAnsi="Arial" w:cs="Arial"/>
        </w:rPr>
        <w:tab/>
      </w:r>
      <w:r>
        <w:rPr>
          <w:rFonts w:ascii="Arial" w:hAnsi="Arial" w:cs="Arial"/>
        </w:rPr>
        <w:tab/>
      </w:r>
      <w:r>
        <w:rPr>
          <w:rFonts w:ascii="Arial" w:hAnsi="Arial" w:cs="Arial"/>
        </w:rPr>
        <w:tab/>
      </w:r>
      <w:r w:rsidRPr="005232A8">
        <w:rPr>
          <w:rFonts w:ascii="Arial" w:hAnsi="Arial" w:cs="Arial"/>
        </w:rPr>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sidRPr="005232A8">
        <w:rPr>
          <w:rFonts w:ascii="Arial" w:hAnsi="Arial" w:cs="Arial"/>
        </w:rPr>
        <w:t>I am jittery</w:t>
      </w:r>
      <w:r w:rsidRPr="005232A8">
        <w:rPr>
          <w:rFonts w:ascii="Arial" w:hAnsi="Arial" w:cs="Arial"/>
        </w:rPr>
        <w:tab/>
      </w:r>
      <w:r w:rsidRPr="005232A8">
        <w:rPr>
          <w:rFonts w:ascii="Arial" w:hAnsi="Arial" w:cs="Arial"/>
        </w:rPr>
        <w:tab/>
      </w:r>
      <w:r w:rsidRPr="005232A8">
        <w:rPr>
          <w:rFonts w:ascii="Arial" w:hAnsi="Arial" w:cs="Arial"/>
        </w:rPr>
        <w:tab/>
      </w:r>
      <w:r w:rsidRPr="005232A8">
        <w:rPr>
          <w:rFonts w:ascii="Arial" w:hAnsi="Arial" w:cs="Arial"/>
        </w:rPr>
        <w:tab/>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Pr>
          <w:rFonts w:ascii="Arial" w:hAnsi="Arial" w:cs="Arial"/>
        </w:rPr>
        <w:t>I feel indecisive</w:t>
      </w:r>
      <w:r>
        <w:rPr>
          <w:rFonts w:ascii="Arial" w:hAnsi="Arial" w:cs="Arial"/>
        </w:rPr>
        <w:tab/>
      </w:r>
      <w:r>
        <w:rPr>
          <w:rFonts w:ascii="Arial" w:hAnsi="Arial" w:cs="Arial"/>
        </w:rPr>
        <w:tab/>
      </w:r>
      <w:r>
        <w:rPr>
          <w:rFonts w:ascii="Arial" w:hAnsi="Arial" w:cs="Arial"/>
        </w:rPr>
        <w:tab/>
      </w:r>
      <w:r w:rsidRPr="005232A8">
        <w:rPr>
          <w:rFonts w:ascii="Arial" w:hAnsi="Arial" w:cs="Arial"/>
        </w:rPr>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Pr>
          <w:rFonts w:ascii="Arial" w:hAnsi="Arial" w:cs="Arial"/>
        </w:rPr>
        <w:t>I am relaxed</w:t>
      </w:r>
      <w:r>
        <w:rPr>
          <w:rFonts w:ascii="Arial" w:hAnsi="Arial" w:cs="Arial"/>
        </w:rPr>
        <w:tab/>
      </w:r>
      <w:r>
        <w:rPr>
          <w:rFonts w:ascii="Arial" w:hAnsi="Arial" w:cs="Arial"/>
        </w:rPr>
        <w:tab/>
      </w:r>
      <w:r>
        <w:rPr>
          <w:rFonts w:ascii="Arial" w:hAnsi="Arial" w:cs="Arial"/>
        </w:rPr>
        <w:tab/>
      </w:r>
      <w:r w:rsidRPr="005232A8">
        <w:rPr>
          <w:rFonts w:ascii="Arial" w:hAnsi="Arial" w:cs="Arial"/>
        </w:rPr>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sidRPr="005232A8">
        <w:rPr>
          <w:rFonts w:ascii="Arial" w:hAnsi="Arial" w:cs="Arial"/>
        </w:rPr>
        <w:t>I feel content</w:t>
      </w:r>
      <w:r w:rsidRPr="005232A8">
        <w:rPr>
          <w:rFonts w:ascii="Arial" w:hAnsi="Arial" w:cs="Arial"/>
        </w:rPr>
        <w:tab/>
      </w:r>
      <w:r w:rsidRPr="005232A8">
        <w:rPr>
          <w:rFonts w:ascii="Arial" w:hAnsi="Arial" w:cs="Arial"/>
        </w:rPr>
        <w:tab/>
      </w:r>
      <w:r w:rsidRPr="005232A8">
        <w:rPr>
          <w:rFonts w:ascii="Arial" w:hAnsi="Arial" w:cs="Arial"/>
        </w:rPr>
        <w:tab/>
      </w:r>
      <w:r w:rsidRPr="005232A8">
        <w:rPr>
          <w:rFonts w:ascii="Arial" w:hAnsi="Arial" w:cs="Arial"/>
        </w:rPr>
        <w:tab/>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sidRPr="005232A8">
        <w:rPr>
          <w:rFonts w:ascii="Arial" w:hAnsi="Arial" w:cs="Arial"/>
        </w:rPr>
        <w:t>I am worried</w:t>
      </w:r>
      <w:r w:rsidRPr="005232A8">
        <w:rPr>
          <w:rFonts w:ascii="Arial" w:hAnsi="Arial" w:cs="Arial"/>
        </w:rPr>
        <w:tab/>
      </w:r>
      <w:r w:rsidRPr="005232A8">
        <w:rPr>
          <w:rFonts w:ascii="Arial" w:hAnsi="Arial" w:cs="Arial"/>
        </w:rPr>
        <w:tab/>
      </w:r>
      <w:r w:rsidRPr="005232A8">
        <w:rPr>
          <w:rFonts w:ascii="Arial" w:hAnsi="Arial" w:cs="Arial"/>
        </w:rPr>
        <w:tab/>
      </w:r>
      <w:r w:rsidRPr="005232A8">
        <w:rPr>
          <w:rFonts w:ascii="Arial" w:hAnsi="Arial" w:cs="Arial"/>
        </w:rPr>
        <w:tab/>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sidRPr="005232A8">
        <w:rPr>
          <w:rFonts w:ascii="Arial" w:hAnsi="Arial" w:cs="Arial"/>
        </w:rPr>
        <w:t>I feel confused</w:t>
      </w:r>
      <w:r w:rsidRPr="005232A8">
        <w:rPr>
          <w:rFonts w:ascii="Arial" w:hAnsi="Arial" w:cs="Arial"/>
        </w:rPr>
        <w:tab/>
      </w:r>
      <w:r w:rsidRPr="005232A8">
        <w:rPr>
          <w:rFonts w:ascii="Arial" w:hAnsi="Arial" w:cs="Arial"/>
        </w:rPr>
        <w:tab/>
      </w:r>
      <w:r w:rsidRPr="005232A8">
        <w:rPr>
          <w:rFonts w:ascii="Arial" w:hAnsi="Arial" w:cs="Arial"/>
        </w:rPr>
        <w:tab/>
      </w:r>
      <w:r w:rsidRPr="005232A8">
        <w:rPr>
          <w:rFonts w:ascii="Arial" w:hAnsi="Arial" w:cs="Arial"/>
        </w:rPr>
        <w:tab/>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sidRPr="005232A8">
        <w:rPr>
          <w:rFonts w:ascii="Arial" w:hAnsi="Arial" w:cs="Arial"/>
        </w:rPr>
        <w:t>I feel steady</w:t>
      </w:r>
      <w:r w:rsidRPr="005232A8">
        <w:rPr>
          <w:rFonts w:ascii="Arial" w:hAnsi="Arial" w:cs="Arial"/>
        </w:rPr>
        <w:tab/>
      </w:r>
      <w:r w:rsidRPr="005232A8">
        <w:rPr>
          <w:rFonts w:ascii="Arial" w:hAnsi="Arial" w:cs="Arial"/>
        </w:rPr>
        <w:tab/>
      </w:r>
      <w:r w:rsidRPr="005232A8">
        <w:rPr>
          <w:rFonts w:ascii="Arial" w:hAnsi="Arial" w:cs="Arial"/>
        </w:rPr>
        <w:tab/>
      </w:r>
      <w:r w:rsidRPr="005232A8">
        <w:rPr>
          <w:rFonts w:ascii="Arial" w:hAnsi="Arial" w:cs="Arial"/>
        </w:rPr>
        <w:tab/>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Pr="005232A8" w:rsidRDefault="00D103E4" w:rsidP="00D103E4">
      <w:pPr>
        <w:numPr>
          <w:ilvl w:val="0"/>
          <w:numId w:val="7"/>
        </w:numPr>
        <w:spacing w:after="0" w:line="360" w:lineRule="auto"/>
        <w:rPr>
          <w:rFonts w:ascii="Arial" w:hAnsi="Arial" w:cs="Arial"/>
        </w:rPr>
      </w:pPr>
      <w:r w:rsidRPr="005232A8">
        <w:rPr>
          <w:rFonts w:ascii="Arial" w:hAnsi="Arial" w:cs="Arial"/>
        </w:rPr>
        <w:t>I feel pleasant</w:t>
      </w:r>
      <w:r w:rsidRPr="005232A8">
        <w:rPr>
          <w:rFonts w:ascii="Arial" w:hAnsi="Arial" w:cs="Arial"/>
        </w:rPr>
        <w:tab/>
      </w:r>
      <w:r w:rsidRPr="005232A8">
        <w:rPr>
          <w:rFonts w:ascii="Arial" w:hAnsi="Arial" w:cs="Arial"/>
        </w:rPr>
        <w:tab/>
      </w:r>
      <w:r w:rsidRPr="005232A8">
        <w:rPr>
          <w:rFonts w:ascii="Arial" w:hAnsi="Arial" w:cs="Arial"/>
        </w:rPr>
        <w:tab/>
      </w:r>
      <w:r w:rsidRPr="005232A8">
        <w:rPr>
          <w:rFonts w:ascii="Arial" w:hAnsi="Arial" w:cs="Arial"/>
        </w:rPr>
        <w:tab/>
        <w:t>1</w:t>
      </w:r>
      <w:r w:rsidRPr="005232A8">
        <w:rPr>
          <w:rFonts w:ascii="Arial" w:hAnsi="Arial" w:cs="Arial"/>
        </w:rPr>
        <w:tab/>
      </w:r>
      <w:r w:rsidRPr="005232A8">
        <w:rPr>
          <w:rFonts w:ascii="Arial" w:hAnsi="Arial" w:cs="Arial"/>
        </w:rPr>
        <w:tab/>
        <w:t>2</w:t>
      </w:r>
      <w:r w:rsidRPr="005232A8">
        <w:rPr>
          <w:rFonts w:ascii="Arial" w:hAnsi="Arial" w:cs="Arial"/>
        </w:rPr>
        <w:tab/>
      </w:r>
      <w:r w:rsidRPr="005232A8">
        <w:rPr>
          <w:rFonts w:ascii="Arial" w:hAnsi="Arial" w:cs="Arial"/>
        </w:rPr>
        <w:tab/>
        <w:t>3</w:t>
      </w:r>
      <w:r w:rsidRPr="005232A8">
        <w:rPr>
          <w:rFonts w:ascii="Arial" w:hAnsi="Arial" w:cs="Arial"/>
        </w:rPr>
        <w:tab/>
      </w:r>
      <w:r w:rsidRPr="005232A8">
        <w:rPr>
          <w:rFonts w:ascii="Arial" w:hAnsi="Arial" w:cs="Arial"/>
        </w:rPr>
        <w:tab/>
        <w:t>4</w:t>
      </w:r>
    </w:p>
    <w:p w:rsidR="00D103E4" w:rsidRDefault="00D103E4" w:rsidP="009051DC">
      <w:pPr>
        <w:spacing w:line="480" w:lineRule="auto"/>
        <w:rPr>
          <w:rFonts w:ascii="Arial" w:hAnsi="Arial" w:cs="Arial"/>
          <w:u w:val="single"/>
        </w:rPr>
      </w:pPr>
    </w:p>
    <w:p w:rsidR="00D103E4" w:rsidRPr="00A83176" w:rsidRDefault="00D103E4" w:rsidP="00516888">
      <w:pPr>
        <w:spacing w:line="480" w:lineRule="auto"/>
        <w:ind w:left="-284" w:firstLine="284"/>
        <w:rPr>
          <w:rFonts w:ascii="Arial" w:hAnsi="Arial" w:cs="Arial"/>
          <w:sz w:val="20"/>
          <w:szCs w:val="20"/>
          <w:u w:val="single"/>
        </w:rPr>
      </w:pPr>
      <w:r w:rsidRPr="00A83176">
        <w:rPr>
          <w:rFonts w:ascii="Arial" w:hAnsi="Arial" w:cs="Arial"/>
          <w:u w:val="single"/>
        </w:rPr>
        <w:lastRenderedPageBreak/>
        <w:t>Appendix D:</w:t>
      </w:r>
      <w:r w:rsidR="00516888" w:rsidRPr="00A83176">
        <w:rPr>
          <w:rFonts w:ascii="Arial" w:hAnsi="Arial" w:cs="Arial"/>
          <w:sz w:val="20"/>
          <w:szCs w:val="20"/>
          <w:u w:val="single"/>
        </w:rPr>
        <w:t xml:space="preserve"> Revised Centrality of Religiosity Scale – English version</w:t>
      </w:r>
    </w:p>
    <w:p w:rsidR="00516888" w:rsidRPr="00EC7B77" w:rsidRDefault="00516888" w:rsidP="00516888">
      <w:pPr>
        <w:rPr>
          <w:rFonts w:ascii="Arial" w:hAnsi="Arial" w:cs="Arial"/>
          <w:sz w:val="20"/>
          <w:szCs w:val="20"/>
        </w:rPr>
      </w:pPr>
      <w:proofErr w:type="spellStart"/>
      <w:r w:rsidRPr="00EC7B77">
        <w:rPr>
          <w:rFonts w:ascii="Arial" w:hAnsi="Arial" w:cs="Arial"/>
          <w:sz w:val="20"/>
          <w:szCs w:val="20"/>
        </w:rPr>
        <w:t>Ppt</w:t>
      </w:r>
      <w:proofErr w:type="spellEnd"/>
      <w:r w:rsidRPr="00EC7B77">
        <w:rPr>
          <w:rFonts w:ascii="Arial" w:hAnsi="Arial" w:cs="Arial"/>
          <w:sz w:val="20"/>
          <w:szCs w:val="20"/>
        </w:rPr>
        <w:t xml:space="preserve"> ID: _ _ _        Time: _ _:_ _ </w:t>
      </w:r>
      <w:r w:rsidRPr="00EC7B77">
        <w:rPr>
          <w:rFonts w:ascii="Arial" w:hAnsi="Arial" w:cs="Arial"/>
          <w:sz w:val="20"/>
          <w:szCs w:val="20"/>
        </w:rPr>
        <w:tab/>
        <w:t>Date: _ _ / _ _ / _ _</w:t>
      </w:r>
    </w:p>
    <w:p w:rsidR="00516888" w:rsidRPr="00EC7B77" w:rsidRDefault="00516888" w:rsidP="00516888">
      <w:pPr>
        <w:rPr>
          <w:rFonts w:ascii="Arial" w:hAnsi="Arial" w:cs="Arial"/>
          <w:sz w:val="20"/>
          <w:szCs w:val="20"/>
        </w:rPr>
      </w:pP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How often do you think about religious issues?</w:t>
      </w:r>
    </w:p>
    <w:p w:rsidR="00516888" w:rsidRPr="00EC7B77" w:rsidRDefault="00516888" w:rsidP="00516888">
      <w:pPr>
        <w:spacing w:line="480" w:lineRule="auto"/>
        <w:jc w:val="center"/>
        <w:rPr>
          <w:rFonts w:ascii="Arial" w:hAnsi="Arial" w:cs="Arial"/>
          <w:sz w:val="20"/>
          <w:szCs w:val="20"/>
        </w:rPr>
      </w:pPr>
      <w:r w:rsidRPr="00EC7B77">
        <w:rPr>
          <w:rFonts w:ascii="Arial" w:hAnsi="Arial" w:cs="Arial"/>
          <w:sz w:val="20"/>
          <w:szCs w:val="20"/>
        </w:rPr>
        <w:t>Never</w:t>
      </w:r>
      <w:r w:rsidRPr="00EC7B77">
        <w:rPr>
          <w:rFonts w:ascii="Arial" w:hAnsi="Arial" w:cs="Arial"/>
          <w:sz w:val="20"/>
          <w:szCs w:val="20"/>
        </w:rPr>
        <w:tab/>
      </w:r>
      <w:r w:rsidRPr="00EC7B77">
        <w:rPr>
          <w:rFonts w:ascii="Arial" w:hAnsi="Arial" w:cs="Arial"/>
          <w:sz w:val="20"/>
          <w:szCs w:val="20"/>
        </w:rPr>
        <w:tab/>
        <w:t>Rarely</w:t>
      </w:r>
      <w:r w:rsidRPr="00EC7B77">
        <w:rPr>
          <w:rFonts w:ascii="Arial" w:hAnsi="Arial" w:cs="Arial"/>
          <w:sz w:val="20"/>
          <w:szCs w:val="20"/>
        </w:rPr>
        <w:tab/>
      </w:r>
      <w:r w:rsidRPr="00EC7B77">
        <w:rPr>
          <w:rFonts w:ascii="Arial" w:hAnsi="Arial" w:cs="Arial"/>
          <w:sz w:val="20"/>
          <w:szCs w:val="20"/>
        </w:rPr>
        <w:tab/>
        <w:t>Sometimes</w:t>
      </w:r>
      <w:r w:rsidRPr="00EC7B77">
        <w:rPr>
          <w:rFonts w:ascii="Arial" w:hAnsi="Arial" w:cs="Arial"/>
          <w:sz w:val="20"/>
          <w:szCs w:val="20"/>
        </w:rPr>
        <w:tab/>
      </w:r>
      <w:r w:rsidRPr="00EC7B77">
        <w:rPr>
          <w:rFonts w:ascii="Arial" w:hAnsi="Arial" w:cs="Arial"/>
          <w:sz w:val="20"/>
          <w:szCs w:val="20"/>
        </w:rPr>
        <w:tab/>
        <w:t>Often</w:t>
      </w:r>
      <w:r w:rsidRPr="00EC7B77">
        <w:rPr>
          <w:rFonts w:ascii="Arial" w:hAnsi="Arial" w:cs="Arial"/>
          <w:sz w:val="20"/>
          <w:szCs w:val="20"/>
        </w:rPr>
        <w:tab/>
      </w:r>
      <w:r w:rsidRPr="00EC7B77">
        <w:rPr>
          <w:rFonts w:ascii="Arial" w:hAnsi="Arial" w:cs="Arial"/>
          <w:sz w:val="20"/>
          <w:szCs w:val="20"/>
        </w:rPr>
        <w:tab/>
        <w:t>Very often</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To what extent do you believe that God or deities or something divine exists?</w:t>
      </w:r>
    </w:p>
    <w:p w:rsidR="00516888" w:rsidRPr="00EC7B77" w:rsidRDefault="00516888" w:rsidP="00516888">
      <w:pPr>
        <w:spacing w:line="480" w:lineRule="auto"/>
        <w:jc w:val="center"/>
        <w:rPr>
          <w:rFonts w:ascii="Arial" w:hAnsi="Arial" w:cs="Arial"/>
          <w:sz w:val="20"/>
          <w:szCs w:val="20"/>
        </w:rPr>
      </w:pPr>
      <w:r w:rsidRPr="00EC7B77">
        <w:rPr>
          <w:rFonts w:ascii="Arial" w:hAnsi="Arial" w:cs="Arial"/>
          <w:sz w:val="20"/>
          <w:szCs w:val="20"/>
        </w:rPr>
        <w:t>Not at all</w:t>
      </w:r>
      <w:r w:rsidRPr="00EC7B77">
        <w:rPr>
          <w:rFonts w:ascii="Arial" w:hAnsi="Arial" w:cs="Arial"/>
          <w:sz w:val="20"/>
          <w:szCs w:val="20"/>
        </w:rPr>
        <w:tab/>
        <w:t>Not very much</w:t>
      </w:r>
      <w:r w:rsidRPr="00EC7B77">
        <w:rPr>
          <w:rFonts w:ascii="Arial" w:hAnsi="Arial" w:cs="Arial"/>
          <w:sz w:val="20"/>
          <w:szCs w:val="20"/>
        </w:rPr>
        <w:tab/>
      </w:r>
      <w:r w:rsidRPr="00EC7B77">
        <w:rPr>
          <w:rFonts w:ascii="Arial" w:hAnsi="Arial" w:cs="Arial"/>
          <w:sz w:val="20"/>
          <w:szCs w:val="20"/>
        </w:rPr>
        <w:tab/>
        <w:t>Moderately</w:t>
      </w:r>
      <w:r w:rsidRPr="00EC7B77">
        <w:rPr>
          <w:rFonts w:ascii="Arial" w:hAnsi="Arial" w:cs="Arial"/>
          <w:sz w:val="20"/>
          <w:szCs w:val="20"/>
        </w:rPr>
        <w:tab/>
        <w:t>Quite a bit</w:t>
      </w:r>
      <w:r w:rsidRPr="00EC7B77">
        <w:rPr>
          <w:rFonts w:ascii="Arial" w:hAnsi="Arial" w:cs="Arial"/>
          <w:sz w:val="20"/>
          <w:szCs w:val="20"/>
        </w:rPr>
        <w:tab/>
        <w:t>Very much so</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How often do you take part in religious services?</w:t>
      </w:r>
    </w:p>
    <w:p w:rsidR="00516888" w:rsidRPr="00EC7B77" w:rsidRDefault="00516888" w:rsidP="00516888">
      <w:pPr>
        <w:spacing w:line="480" w:lineRule="auto"/>
        <w:ind w:left="360"/>
        <w:rPr>
          <w:rFonts w:ascii="Arial" w:hAnsi="Arial" w:cs="Arial"/>
          <w:sz w:val="20"/>
          <w:szCs w:val="20"/>
        </w:rPr>
      </w:pPr>
      <w:r w:rsidRPr="00EC7B77">
        <w:rPr>
          <w:rFonts w:ascii="Arial" w:hAnsi="Arial" w:cs="Arial"/>
          <w:sz w:val="20"/>
          <w:szCs w:val="20"/>
        </w:rPr>
        <w:t>More than once a week</w:t>
      </w:r>
      <w:r w:rsidRPr="00EC7B77">
        <w:rPr>
          <w:rFonts w:ascii="Arial" w:hAnsi="Arial" w:cs="Arial"/>
          <w:sz w:val="20"/>
          <w:szCs w:val="20"/>
        </w:rPr>
        <w:tab/>
        <w:t>Once a week</w:t>
      </w:r>
      <w:r w:rsidRPr="00EC7B77">
        <w:rPr>
          <w:rFonts w:ascii="Arial" w:hAnsi="Arial" w:cs="Arial"/>
          <w:sz w:val="20"/>
          <w:szCs w:val="20"/>
        </w:rPr>
        <w:tab/>
        <w:t>One or three times a week</w:t>
      </w:r>
      <w:r w:rsidRPr="00EC7B77">
        <w:rPr>
          <w:rFonts w:ascii="Arial" w:hAnsi="Arial" w:cs="Arial"/>
          <w:sz w:val="20"/>
          <w:szCs w:val="20"/>
        </w:rPr>
        <w:tab/>
      </w:r>
    </w:p>
    <w:p w:rsidR="00516888" w:rsidRPr="00EC7B77" w:rsidRDefault="00516888" w:rsidP="00516888">
      <w:pPr>
        <w:spacing w:line="480" w:lineRule="auto"/>
        <w:ind w:left="360"/>
        <w:rPr>
          <w:rFonts w:ascii="Arial" w:hAnsi="Arial" w:cs="Arial"/>
          <w:sz w:val="20"/>
          <w:szCs w:val="20"/>
        </w:rPr>
      </w:pPr>
      <w:r w:rsidRPr="00EC7B77">
        <w:rPr>
          <w:rFonts w:ascii="Arial" w:hAnsi="Arial" w:cs="Arial"/>
          <w:sz w:val="20"/>
          <w:szCs w:val="20"/>
        </w:rPr>
        <w:t>A few times a year</w:t>
      </w:r>
      <w:r w:rsidRPr="00EC7B77">
        <w:rPr>
          <w:rFonts w:ascii="Arial" w:hAnsi="Arial" w:cs="Arial"/>
          <w:sz w:val="20"/>
          <w:szCs w:val="20"/>
        </w:rPr>
        <w:tab/>
        <w:t xml:space="preserve">Less </w:t>
      </w:r>
      <w:proofErr w:type="gramStart"/>
      <w:r w:rsidRPr="00EC7B77">
        <w:rPr>
          <w:rFonts w:ascii="Arial" w:hAnsi="Arial" w:cs="Arial"/>
          <w:sz w:val="20"/>
          <w:szCs w:val="20"/>
        </w:rPr>
        <w:t>often</w:t>
      </w:r>
      <w:proofErr w:type="gramEnd"/>
      <w:r w:rsidRPr="00EC7B77">
        <w:rPr>
          <w:rFonts w:ascii="Arial" w:hAnsi="Arial" w:cs="Arial"/>
          <w:sz w:val="20"/>
          <w:szCs w:val="20"/>
        </w:rPr>
        <w:tab/>
        <w:t>Never</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 xml:space="preserve">How often do you pray or meditate? </w:t>
      </w:r>
    </w:p>
    <w:p w:rsidR="00516888" w:rsidRPr="00EC7B77" w:rsidRDefault="00516888" w:rsidP="00516888">
      <w:pPr>
        <w:spacing w:line="480" w:lineRule="auto"/>
        <w:ind w:left="360"/>
        <w:rPr>
          <w:rFonts w:ascii="Arial" w:hAnsi="Arial" w:cs="Arial"/>
          <w:sz w:val="20"/>
          <w:szCs w:val="20"/>
        </w:rPr>
      </w:pPr>
      <w:r w:rsidRPr="00EC7B77">
        <w:rPr>
          <w:rFonts w:ascii="Arial" w:hAnsi="Arial" w:cs="Arial"/>
          <w:sz w:val="20"/>
          <w:szCs w:val="20"/>
        </w:rPr>
        <w:t>Several times a day</w:t>
      </w:r>
      <w:r w:rsidRPr="00EC7B77">
        <w:rPr>
          <w:rFonts w:ascii="Arial" w:hAnsi="Arial" w:cs="Arial"/>
          <w:sz w:val="20"/>
          <w:szCs w:val="20"/>
        </w:rPr>
        <w:tab/>
        <w:t>Once a day</w:t>
      </w:r>
      <w:r w:rsidRPr="00EC7B77">
        <w:rPr>
          <w:rFonts w:ascii="Arial" w:hAnsi="Arial" w:cs="Arial"/>
          <w:sz w:val="20"/>
          <w:szCs w:val="20"/>
        </w:rPr>
        <w:tab/>
        <w:t>More than once a week</w:t>
      </w:r>
      <w:r w:rsidRPr="00EC7B77">
        <w:rPr>
          <w:rFonts w:ascii="Arial" w:hAnsi="Arial" w:cs="Arial"/>
          <w:sz w:val="20"/>
          <w:szCs w:val="20"/>
        </w:rPr>
        <w:tab/>
      </w:r>
      <w:r>
        <w:rPr>
          <w:rFonts w:ascii="Arial" w:hAnsi="Arial" w:cs="Arial"/>
          <w:sz w:val="20"/>
          <w:szCs w:val="20"/>
        </w:rPr>
        <w:t xml:space="preserve">    </w:t>
      </w:r>
      <w:r w:rsidRPr="00EC7B77">
        <w:rPr>
          <w:rFonts w:ascii="Arial" w:hAnsi="Arial" w:cs="Arial"/>
          <w:sz w:val="20"/>
          <w:szCs w:val="20"/>
        </w:rPr>
        <w:t>Once a week One or three times a month</w:t>
      </w:r>
      <w:r w:rsidRPr="00EC7B77">
        <w:rPr>
          <w:rFonts w:ascii="Arial" w:hAnsi="Arial" w:cs="Arial"/>
          <w:sz w:val="20"/>
          <w:szCs w:val="20"/>
        </w:rPr>
        <w:tab/>
      </w:r>
      <w:r>
        <w:rPr>
          <w:rFonts w:ascii="Arial" w:hAnsi="Arial" w:cs="Arial"/>
          <w:sz w:val="20"/>
          <w:szCs w:val="20"/>
        </w:rPr>
        <w:t xml:space="preserve">     </w:t>
      </w:r>
      <w:r w:rsidRPr="00EC7B77">
        <w:rPr>
          <w:rFonts w:ascii="Arial" w:hAnsi="Arial" w:cs="Arial"/>
          <w:sz w:val="20"/>
          <w:szCs w:val="20"/>
        </w:rPr>
        <w:t>A few times a year</w:t>
      </w:r>
      <w:r w:rsidRPr="00EC7B77">
        <w:rPr>
          <w:rFonts w:ascii="Arial" w:hAnsi="Arial" w:cs="Arial"/>
          <w:sz w:val="20"/>
          <w:szCs w:val="20"/>
        </w:rPr>
        <w:tab/>
        <w:t xml:space="preserve">Less </w:t>
      </w:r>
      <w:proofErr w:type="gramStart"/>
      <w:r w:rsidRPr="00EC7B77">
        <w:rPr>
          <w:rFonts w:ascii="Arial" w:hAnsi="Arial" w:cs="Arial"/>
          <w:sz w:val="20"/>
          <w:szCs w:val="20"/>
        </w:rPr>
        <w:t>often</w:t>
      </w:r>
      <w:proofErr w:type="gramEnd"/>
      <w:r w:rsidRPr="00EC7B77">
        <w:rPr>
          <w:rFonts w:ascii="Arial" w:hAnsi="Arial" w:cs="Arial"/>
          <w:sz w:val="20"/>
          <w:szCs w:val="20"/>
        </w:rPr>
        <w:tab/>
        <w:t>Never</w:t>
      </w:r>
    </w:p>
    <w:p w:rsidR="00516888" w:rsidRPr="00EC7B77" w:rsidRDefault="00516888" w:rsidP="00516888">
      <w:pPr>
        <w:spacing w:line="480" w:lineRule="auto"/>
        <w:ind w:left="360"/>
        <w:rPr>
          <w:rFonts w:ascii="Arial" w:hAnsi="Arial" w:cs="Arial"/>
          <w:sz w:val="20"/>
          <w:szCs w:val="20"/>
        </w:rPr>
      </w:pPr>
    </w:p>
    <w:p w:rsidR="00516888" w:rsidRPr="00EC7B77" w:rsidRDefault="00516888" w:rsidP="00516888">
      <w:pPr>
        <w:spacing w:line="480" w:lineRule="auto"/>
        <w:ind w:left="360"/>
        <w:rPr>
          <w:rFonts w:ascii="Arial" w:hAnsi="Arial" w:cs="Arial"/>
          <w:sz w:val="20"/>
          <w:szCs w:val="20"/>
        </w:rPr>
      </w:pPr>
      <w:r w:rsidRPr="00EC7B77">
        <w:rPr>
          <w:rFonts w:ascii="Arial" w:hAnsi="Arial" w:cs="Arial"/>
          <w:sz w:val="20"/>
          <w:szCs w:val="20"/>
        </w:rPr>
        <w:t>For Muslim participants only (If does not apply please go to question 5):</w:t>
      </w:r>
    </w:p>
    <w:p w:rsidR="00516888" w:rsidRPr="00EC7B77" w:rsidRDefault="00516888" w:rsidP="00516888">
      <w:pPr>
        <w:pStyle w:val="ListParagraph"/>
        <w:numPr>
          <w:ilvl w:val="0"/>
          <w:numId w:val="9"/>
        </w:numPr>
        <w:spacing w:after="0" w:line="480" w:lineRule="auto"/>
        <w:rPr>
          <w:rFonts w:ascii="Arial" w:hAnsi="Arial" w:cs="Arial"/>
          <w:sz w:val="20"/>
          <w:szCs w:val="20"/>
        </w:rPr>
      </w:pPr>
      <w:r w:rsidRPr="00EC7B77">
        <w:rPr>
          <w:rFonts w:ascii="Arial" w:hAnsi="Arial" w:cs="Arial"/>
          <w:sz w:val="20"/>
          <w:szCs w:val="20"/>
        </w:rPr>
        <w:t>How often do you engage in obligatory pray (</w:t>
      </w:r>
      <w:proofErr w:type="spellStart"/>
      <w:r w:rsidRPr="00EC7B77">
        <w:rPr>
          <w:rFonts w:ascii="Arial" w:hAnsi="Arial" w:cs="Arial"/>
          <w:sz w:val="20"/>
          <w:szCs w:val="20"/>
        </w:rPr>
        <w:t>Salat</w:t>
      </w:r>
      <w:proofErr w:type="spellEnd"/>
      <w:r w:rsidRPr="00EC7B77">
        <w:rPr>
          <w:rFonts w:ascii="Arial" w:hAnsi="Arial" w:cs="Arial"/>
          <w:sz w:val="20"/>
          <w:szCs w:val="20"/>
        </w:rPr>
        <w:t>)?</w:t>
      </w:r>
    </w:p>
    <w:p w:rsidR="00516888" w:rsidRPr="00EC7B77" w:rsidRDefault="00516888" w:rsidP="00516888">
      <w:pPr>
        <w:spacing w:line="480" w:lineRule="auto"/>
        <w:ind w:left="360"/>
        <w:rPr>
          <w:rFonts w:ascii="Arial" w:hAnsi="Arial" w:cs="Arial"/>
          <w:sz w:val="20"/>
          <w:szCs w:val="20"/>
        </w:rPr>
      </w:pPr>
      <w:r w:rsidRPr="00EC7B77">
        <w:rPr>
          <w:rFonts w:ascii="Arial" w:hAnsi="Arial" w:cs="Arial"/>
          <w:sz w:val="20"/>
          <w:szCs w:val="20"/>
        </w:rPr>
        <w:t>Several times a day</w:t>
      </w:r>
      <w:r w:rsidRPr="00EC7B77">
        <w:rPr>
          <w:rFonts w:ascii="Arial" w:hAnsi="Arial" w:cs="Arial"/>
          <w:sz w:val="20"/>
          <w:szCs w:val="20"/>
        </w:rPr>
        <w:tab/>
        <w:t>Once a day</w:t>
      </w:r>
      <w:r w:rsidRPr="00EC7B77">
        <w:rPr>
          <w:rFonts w:ascii="Arial" w:hAnsi="Arial" w:cs="Arial"/>
          <w:sz w:val="20"/>
          <w:szCs w:val="20"/>
        </w:rPr>
        <w:tab/>
        <w:t>More than once a week</w:t>
      </w:r>
      <w:r w:rsidRPr="00EC7B77">
        <w:rPr>
          <w:rFonts w:ascii="Arial" w:hAnsi="Arial" w:cs="Arial"/>
          <w:sz w:val="20"/>
          <w:szCs w:val="20"/>
        </w:rPr>
        <w:tab/>
      </w:r>
      <w:r>
        <w:rPr>
          <w:rFonts w:ascii="Arial" w:hAnsi="Arial" w:cs="Arial"/>
          <w:sz w:val="20"/>
          <w:szCs w:val="20"/>
        </w:rPr>
        <w:t xml:space="preserve">    </w:t>
      </w:r>
      <w:r w:rsidRPr="00EC7B77">
        <w:rPr>
          <w:rFonts w:ascii="Arial" w:hAnsi="Arial" w:cs="Arial"/>
          <w:sz w:val="20"/>
          <w:szCs w:val="20"/>
        </w:rPr>
        <w:t>Once a week</w:t>
      </w:r>
      <w:r>
        <w:rPr>
          <w:rFonts w:ascii="Arial" w:hAnsi="Arial" w:cs="Arial"/>
          <w:sz w:val="20"/>
          <w:szCs w:val="20"/>
        </w:rPr>
        <w:t xml:space="preserve">      </w:t>
      </w:r>
      <w:r w:rsidRPr="00EC7B77">
        <w:rPr>
          <w:rFonts w:ascii="Arial" w:hAnsi="Arial" w:cs="Arial"/>
          <w:sz w:val="20"/>
          <w:szCs w:val="20"/>
        </w:rPr>
        <w:t xml:space="preserve"> One or three times a month</w:t>
      </w:r>
      <w:r w:rsidRPr="00EC7B77">
        <w:rPr>
          <w:rFonts w:ascii="Arial" w:hAnsi="Arial" w:cs="Arial"/>
          <w:sz w:val="20"/>
          <w:szCs w:val="20"/>
        </w:rPr>
        <w:tab/>
      </w:r>
      <w:r>
        <w:rPr>
          <w:rFonts w:ascii="Arial" w:hAnsi="Arial" w:cs="Arial"/>
          <w:sz w:val="20"/>
          <w:szCs w:val="20"/>
        </w:rPr>
        <w:t xml:space="preserve">     </w:t>
      </w:r>
      <w:r w:rsidRPr="00EC7B77">
        <w:rPr>
          <w:rFonts w:ascii="Arial" w:hAnsi="Arial" w:cs="Arial"/>
          <w:sz w:val="20"/>
          <w:szCs w:val="20"/>
        </w:rPr>
        <w:t>A few times a year</w:t>
      </w:r>
      <w:r w:rsidRPr="00EC7B77">
        <w:rPr>
          <w:rFonts w:ascii="Arial" w:hAnsi="Arial" w:cs="Arial"/>
          <w:sz w:val="20"/>
          <w:szCs w:val="20"/>
        </w:rPr>
        <w:tab/>
        <w:t xml:space="preserve">Less </w:t>
      </w:r>
      <w:proofErr w:type="gramStart"/>
      <w:r w:rsidRPr="00EC7B77">
        <w:rPr>
          <w:rFonts w:ascii="Arial" w:hAnsi="Arial" w:cs="Arial"/>
          <w:sz w:val="20"/>
          <w:szCs w:val="20"/>
        </w:rPr>
        <w:t>often</w:t>
      </w:r>
      <w:proofErr w:type="gramEnd"/>
      <w:r w:rsidRPr="00EC7B77">
        <w:rPr>
          <w:rFonts w:ascii="Arial" w:hAnsi="Arial" w:cs="Arial"/>
          <w:sz w:val="20"/>
          <w:szCs w:val="20"/>
        </w:rPr>
        <w:tab/>
        <w:t>Never</w:t>
      </w:r>
    </w:p>
    <w:p w:rsidR="00516888" w:rsidRPr="00EC7B77" w:rsidRDefault="00516888" w:rsidP="00516888">
      <w:pPr>
        <w:pStyle w:val="ListParagraph"/>
        <w:numPr>
          <w:ilvl w:val="0"/>
          <w:numId w:val="9"/>
        </w:numPr>
        <w:spacing w:after="200" w:line="480" w:lineRule="auto"/>
        <w:rPr>
          <w:rFonts w:ascii="Arial" w:hAnsi="Arial" w:cs="Arial"/>
          <w:sz w:val="20"/>
          <w:szCs w:val="20"/>
        </w:rPr>
      </w:pPr>
      <w:r w:rsidRPr="00EC7B77">
        <w:rPr>
          <w:rFonts w:ascii="Arial" w:hAnsi="Arial" w:cs="Arial"/>
          <w:sz w:val="20"/>
          <w:szCs w:val="20"/>
        </w:rPr>
        <w:t>How often do you engage in private pray (</w:t>
      </w:r>
      <w:proofErr w:type="spellStart"/>
      <w:r w:rsidRPr="00EC7B77">
        <w:rPr>
          <w:rFonts w:ascii="Arial" w:hAnsi="Arial" w:cs="Arial"/>
          <w:sz w:val="20"/>
          <w:szCs w:val="20"/>
        </w:rPr>
        <w:t>Du’a</w:t>
      </w:r>
      <w:proofErr w:type="spellEnd"/>
      <w:r w:rsidRPr="00EC7B77">
        <w:rPr>
          <w:rFonts w:ascii="Arial" w:hAnsi="Arial" w:cs="Arial"/>
          <w:sz w:val="20"/>
          <w:szCs w:val="20"/>
        </w:rPr>
        <w:t>)?</w:t>
      </w:r>
    </w:p>
    <w:p w:rsidR="00516888" w:rsidRPr="00EC7B77" w:rsidRDefault="00516888" w:rsidP="00516888">
      <w:pPr>
        <w:spacing w:line="480" w:lineRule="auto"/>
        <w:ind w:left="360"/>
        <w:rPr>
          <w:rFonts w:ascii="Arial" w:hAnsi="Arial" w:cs="Arial"/>
          <w:sz w:val="20"/>
          <w:szCs w:val="20"/>
        </w:rPr>
      </w:pPr>
      <w:r w:rsidRPr="00EC7B77">
        <w:rPr>
          <w:rFonts w:ascii="Arial" w:hAnsi="Arial" w:cs="Arial"/>
          <w:sz w:val="20"/>
          <w:szCs w:val="20"/>
        </w:rPr>
        <w:t>Several times a day</w:t>
      </w:r>
      <w:r w:rsidRPr="00EC7B77">
        <w:rPr>
          <w:rFonts w:ascii="Arial" w:hAnsi="Arial" w:cs="Arial"/>
          <w:sz w:val="20"/>
          <w:szCs w:val="20"/>
        </w:rPr>
        <w:tab/>
        <w:t>Once a day</w:t>
      </w:r>
      <w:r w:rsidRPr="00EC7B77">
        <w:rPr>
          <w:rFonts w:ascii="Arial" w:hAnsi="Arial" w:cs="Arial"/>
          <w:sz w:val="20"/>
          <w:szCs w:val="20"/>
        </w:rPr>
        <w:tab/>
        <w:t>More than once a week</w:t>
      </w:r>
      <w:r w:rsidRPr="00EC7B77">
        <w:rPr>
          <w:rFonts w:ascii="Arial" w:hAnsi="Arial" w:cs="Arial"/>
          <w:sz w:val="20"/>
          <w:szCs w:val="20"/>
        </w:rPr>
        <w:tab/>
        <w:t xml:space="preserve">Once a week </w:t>
      </w:r>
      <w:r w:rsidRPr="00EC7B77">
        <w:rPr>
          <w:rFonts w:ascii="Arial" w:hAnsi="Arial" w:cs="Arial"/>
          <w:sz w:val="20"/>
          <w:szCs w:val="20"/>
        </w:rPr>
        <w:tab/>
      </w:r>
    </w:p>
    <w:p w:rsidR="00516888" w:rsidRPr="00EC7B77" w:rsidRDefault="00516888" w:rsidP="00516888">
      <w:pPr>
        <w:spacing w:line="480" w:lineRule="auto"/>
        <w:ind w:left="360"/>
        <w:rPr>
          <w:rFonts w:ascii="Arial" w:hAnsi="Arial" w:cs="Arial"/>
          <w:sz w:val="20"/>
          <w:szCs w:val="20"/>
        </w:rPr>
      </w:pPr>
      <w:r w:rsidRPr="00EC7B77">
        <w:rPr>
          <w:rFonts w:ascii="Arial" w:hAnsi="Arial" w:cs="Arial"/>
          <w:sz w:val="20"/>
          <w:szCs w:val="20"/>
        </w:rPr>
        <w:t>One or three times a month</w:t>
      </w:r>
      <w:r>
        <w:rPr>
          <w:rFonts w:ascii="Arial" w:hAnsi="Arial" w:cs="Arial"/>
          <w:sz w:val="20"/>
          <w:szCs w:val="20"/>
        </w:rPr>
        <w:t xml:space="preserve">    </w:t>
      </w:r>
      <w:r w:rsidRPr="00EC7B77">
        <w:rPr>
          <w:rFonts w:ascii="Arial" w:hAnsi="Arial" w:cs="Arial"/>
          <w:sz w:val="20"/>
          <w:szCs w:val="20"/>
        </w:rPr>
        <w:tab/>
        <w:t>A few times a year</w:t>
      </w:r>
      <w:r w:rsidRPr="00EC7B77">
        <w:rPr>
          <w:rFonts w:ascii="Arial" w:hAnsi="Arial" w:cs="Arial"/>
          <w:sz w:val="20"/>
          <w:szCs w:val="20"/>
        </w:rPr>
        <w:tab/>
        <w:t xml:space="preserve">Less </w:t>
      </w:r>
      <w:proofErr w:type="gramStart"/>
      <w:r w:rsidRPr="00EC7B77">
        <w:rPr>
          <w:rFonts w:ascii="Arial" w:hAnsi="Arial" w:cs="Arial"/>
          <w:sz w:val="20"/>
          <w:szCs w:val="20"/>
        </w:rPr>
        <w:t>often</w:t>
      </w:r>
      <w:proofErr w:type="gramEnd"/>
      <w:r w:rsidRPr="00EC7B77">
        <w:rPr>
          <w:rFonts w:ascii="Arial" w:hAnsi="Arial" w:cs="Arial"/>
          <w:sz w:val="20"/>
          <w:szCs w:val="20"/>
        </w:rPr>
        <w:tab/>
        <w:t>Never</w:t>
      </w:r>
    </w:p>
    <w:p w:rsidR="00516888" w:rsidRPr="00EC7B77" w:rsidRDefault="00516888" w:rsidP="00516888">
      <w:pPr>
        <w:spacing w:line="480" w:lineRule="auto"/>
        <w:ind w:left="360"/>
        <w:rPr>
          <w:rFonts w:ascii="Arial" w:hAnsi="Arial" w:cs="Arial"/>
          <w:sz w:val="20"/>
          <w:szCs w:val="20"/>
        </w:rPr>
      </w:pP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How often do you experience situations in which you have the feeling that God or deities or something divine intervenes or allows for an intervention in your life?</w:t>
      </w:r>
    </w:p>
    <w:p w:rsidR="00516888" w:rsidRPr="00EC7B77" w:rsidRDefault="00516888" w:rsidP="00516888">
      <w:pPr>
        <w:spacing w:line="480" w:lineRule="auto"/>
        <w:ind w:left="360"/>
        <w:jc w:val="center"/>
        <w:rPr>
          <w:rFonts w:ascii="Arial" w:hAnsi="Arial" w:cs="Arial"/>
          <w:sz w:val="20"/>
          <w:szCs w:val="20"/>
        </w:rPr>
      </w:pPr>
      <w:r w:rsidRPr="00EC7B77">
        <w:rPr>
          <w:rFonts w:ascii="Arial" w:hAnsi="Arial" w:cs="Arial"/>
          <w:sz w:val="20"/>
          <w:szCs w:val="20"/>
        </w:rPr>
        <w:t>Never</w:t>
      </w:r>
      <w:r w:rsidRPr="00EC7B77">
        <w:rPr>
          <w:rFonts w:ascii="Arial" w:hAnsi="Arial" w:cs="Arial"/>
          <w:sz w:val="20"/>
          <w:szCs w:val="20"/>
        </w:rPr>
        <w:tab/>
      </w:r>
      <w:r w:rsidRPr="00EC7B77">
        <w:rPr>
          <w:rFonts w:ascii="Arial" w:hAnsi="Arial" w:cs="Arial"/>
          <w:sz w:val="20"/>
          <w:szCs w:val="20"/>
        </w:rPr>
        <w:tab/>
        <w:t>Rarely</w:t>
      </w:r>
      <w:r w:rsidRPr="00EC7B77">
        <w:rPr>
          <w:rFonts w:ascii="Arial" w:hAnsi="Arial" w:cs="Arial"/>
          <w:sz w:val="20"/>
          <w:szCs w:val="20"/>
        </w:rPr>
        <w:tab/>
      </w:r>
      <w:r w:rsidRPr="00EC7B77">
        <w:rPr>
          <w:rFonts w:ascii="Arial" w:hAnsi="Arial" w:cs="Arial"/>
          <w:sz w:val="20"/>
          <w:szCs w:val="20"/>
        </w:rPr>
        <w:tab/>
        <w:t>Sometimes</w:t>
      </w:r>
      <w:r w:rsidRPr="00EC7B77">
        <w:rPr>
          <w:rFonts w:ascii="Arial" w:hAnsi="Arial" w:cs="Arial"/>
          <w:sz w:val="20"/>
          <w:szCs w:val="20"/>
        </w:rPr>
        <w:tab/>
      </w:r>
      <w:r w:rsidRPr="00EC7B77">
        <w:rPr>
          <w:rFonts w:ascii="Arial" w:hAnsi="Arial" w:cs="Arial"/>
          <w:sz w:val="20"/>
          <w:szCs w:val="20"/>
        </w:rPr>
        <w:tab/>
        <w:t>Often</w:t>
      </w:r>
      <w:r w:rsidRPr="00EC7B77">
        <w:rPr>
          <w:rFonts w:ascii="Arial" w:hAnsi="Arial" w:cs="Arial"/>
          <w:sz w:val="20"/>
          <w:szCs w:val="20"/>
        </w:rPr>
        <w:tab/>
      </w:r>
      <w:r w:rsidRPr="00EC7B77">
        <w:rPr>
          <w:rFonts w:ascii="Arial" w:hAnsi="Arial" w:cs="Arial"/>
          <w:sz w:val="20"/>
          <w:szCs w:val="20"/>
        </w:rPr>
        <w:tab/>
        <w:t>Very often</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How interested are you in learning more about religious topics?</w:t>
      </w:r>
    </w:p>
    <w:p w:rsidR="00516888" w:rsidRPr="00EC7B77" w:rsidRDefault="00516888" w:rsidP="00516888">
      <w:pPr>
        <w:spacing w:line="480" w:lineRule="auto"/>
        <w:jc w:val="center"/>
        <w:rPr>
          <w:rFonts w:ascii="Arial" w:hAnsi="Arial" w:cs="Arial"/>
          <w:sz w:val="20"/>
          <w:szCs w:val="20"/>
        </w:rPr>
      </w:pPr>
      <w:r w:rsidRPr="00EC7B77">
        <w:rPr>
          <w:rFonts w:ascii="Arial" w:hAnsi="Arial" w:cs="Arial"/>
          <w:sz w:val="20"/>
          <w:szCs w:val="20"/>
        </w:rPr>
        <w:lastRenderedPageBreak/>
        <w:t>Not at all</w:t>
      </w:r>
      <w:r w:rsidRPr="00EC7B77">
        <w:rPr>
          <w:rFonts w:ascii="Arial" w:hAnsi="Arial" w:cs="Arial"/>
          <w:sz w:val="20"/>
          <w:szCs w:val="20"/>
        </w:rPr>
        <w:tab/>
        <w:t>Not very much</w:t>
      </w:r>
      <w:r w:rsidRPr="00EC7B77">
        <w:rPr>
          <w:rFonts w:ascii="Arial" w:hAnsi="Arial" w:cs="Arial"/>
          <w:sz w:val="20"/>
          <w:szCs w:val="20"/>
        </w:rPr>
        <w:tab/>
      </w:r>
      <w:r w:rsidRPr="00EC7B77">
        <w:rPr>
          <w:rFonts w:ascii="Arial" w:hAnsi="Arial" w:cs="Arial"/>
          <w:sz w:val="20"/>
          <w:szCs w:val="20"/>
        </w:rPr>
        <w:tab/>
        <w:t>Moderately</w:t>
      </w:r>
      <w:r w:rsidRPr="00EC7B77">
        <w:rPr>
          <w:rFonts w:ascii="Arial" w:hAnsi="Arial" w:cs="Arial"/>
          <w:sz w:val="20"/>
          <w:szCs w:val="20"/>
        </w:rPr>
        <w:tab/>
        <w:t>Quite a bit</w:t>
      </w:r>
      <w:r w:rsidRPr="00EC7B77">
        <w:rPr>
          <w:rFonts w:ascii="Arial" w:hAnsi="Arial" w:cs="Arial"/>
          <w:sz w:val="20"/>
          <w:szCs w:val="20"/>
        </w:rPr>
        <w:tab/>
        <w:t>Very much so</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To what extend do you believe in an afterlife – e.g. immortality of the soul, resurrection of the dead or reincarnation?</w:t>
      </w:r>
    </w:p>
    <w:p w:rsidR="00516888" w:rsidRPr="00EC7B77" w:rsidRDefault="00516888" w:rsidP="00516888">
      <w:pPr>
        <w:spacing w:line="480" w:lineRule="auto"/>
        <w:jc w:val="center"/>
        <w:rPr>
          <w:rFonts w:ascii="Arial" w:hAnsi="Arial" w:cs="Arial"/>
          <w:sz w:val="20"/>
          <w:szCs w:val="20"/>
        </w:rPr>
      </w:pPr>
      <w:r w:rsidRPr="00EC7B77">
        <w:rPr>
          <w:rFonts w:ascii="Arial" w:hAnsi="Arial" w:cs="Arial"/>
          <w:sz w:val="20"/>
          <w:szCs w:val="20"/>
        </w:rPr>
        <w:t>Not at all</w:t>
      </w:r>
      <w:r w:rsidRPr="00EC7B77">
        <w:rPr>
          <w:rFonts w:ascii="Arial" w:hAnsi="Arial" w:cs="Arial"/>
          <w:sz w:val="20"/>
          <w:szCs w:val="20"/>
        </w:rPr>
        <w:tab/>
        <w:t>Not very much</w:t>
      </w:r>
      <w:r w:rsidRPr="00EC7B77">
        <w:rPr>
          <w:rFonts w:ascii="Arial" w:hAnsi="Arial" w:cs="Arial"/>
          <w:sz w:val="20"/>
          <w:szCs w:val="20"/>
        </w:rPr>
        <w:tab/>
      </w:r>
      <w:r w:rsidRPr="00EC7B77">
        <w:rPr>
          <w:rFonts w:ascii="Arial" w:hAnsi="Arial" w:cs="Arial"/>
          <w:sz w:val="20"/>
          <w:szCs w:val="20"/>
        </w:rPr>
        <w:tab/>
        <w:t>Moderately</w:t>
      </w:r>
      <w:r w:rsidRPr="00EC7B77">
        <w:rPr>
          <w:rFonts w:ascii="Arial" w:hAnsi="Arial" w:cs="Arial"/>
          <w:sz w:val="20"/>
          <w:szCs w:val="20"/>
        </w:rPr>
        <w:tab/>
        <w:t>Quite a bit</w:t>
      </w:r>
      <w:r w:rsidRPr="00EC7B77">
        <w:rPr>
          <w:rFonts w:ascii="Arial" w:hAnsi="Arial" w:cs="Arial"/>
          <w:sz w:val="20"/>
          <w:szCs w:val="20"/>
        </w:rPr>
        <w:tab/>
        <w:t>Very much so</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How important is to take part in religious services?</w:t>
      </w:r>
    </w:p>
    <w:p w:rsidR="00516888" w:rsidRPr="00EC7B77" w:rsidRDefault="00516888" w:rsidP="00516888">
      <w:pPr>
        <w:spacing w:line="480" w:lineRule="auto"/>
        <w:jc w:val="center"/>
        <w:rPr>
          <w:rFonts w:ascii="Arial" w:hAnsi="Arial" w:cs="Arial"/>
          <w:sz w:val="20"/>
          <w:szCs w:val="20"/>
        </w:rPr>
      </w:pPr>
      <w:r w:rsidRPr="00EC7B77">
        <w:rPr>
          <w:rFonts w:ascii="Arial" w:hAnsi="Arial" w:cs="Arial"/>
          <w:sz w:val="20"/>
          <w:szCs w:val="20"/>
        </w:rPr>
        <w:t>Not at all</w:t>
      </w:r>
      <w:r w:rsidRPr="00EC7B77">
        <w:rPr>
          <w:rFonts w:ascii="Arial" w:hAnsi="Arial" w:cs="Arial"/>
          <w:sz w:val="20"/>
          <w:szCs w:val="20"/>
        </w:rPr>
        <w:tab/>
        <w:t>Not very much</w:t>
      </w:r>
      <w:r w:rsidRPr="00EC7B77">
        <w:rPr>
          <w:rFonts w:ascii="Arial" w:hAnsi="Arial" w:cs="Arial"/>
          <w:sz w:val="20"/>
          <w:szCs w:val="20"/>
        </w:rPr>
        <w:tab/>
      </w:r>
      <w:r w:rsidRPr="00EC7B77">
        <w:rPr>
          <w:rFonts w:ascii="Arial" w:hAnsi="Arial" w:cs="Arial"/>
          <w:sz w:val="20"/>
          <w:szCs w:val="20"/>
        </w:rPr>
        <w:tab/>
        <w:t>Moderately</w:t>
      </w:r>
      <w:r w:rsidRPr="00EC7B77">
        <w:rPr>
          <w:rFonts w:ascii="Arial" w:hAnsi="Arial" w:cs="Arial"/>
          <w:sz w:val="20"/>
          <w:szCs w:val="20"/>
        </w:rPr>
        <w:tab/>
        <w:t>Quite a bit</w:t>
      </w:r>
      <w:r w:rsidRPr="00EC7B77">
        <w:rPr>
          <w:rFonts w:ascii="Arial" w:hAnsi="Arial" w:cs="Arial"/>
          <w:sz w:val="20"/>
          <w:szCs w:val="20"/>
        </w:rPr>
        <w:tab/>
        <w:t>Very much so</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How important is personal prayer or meditation for you?</w:t>
      </w:r>
    </w:p>
    <w:p w:rsidR="00516888" w:rsidRPr="00EC7B77" w:rsidRDefault="00516888" w:rsidP="00516888">
      <w:pPr>
        <w:spacing w:line="480" w:lineRule="auto"/>
        <w:jc w:val="center"/>
        <w:rPr>
          <w:rFonts w:ascii="Arial" w:hAnsi="Arial" w:cs="Arial"/>
          <w:sz w:val="20"/>
          <w:szCs w:val="20"/>
        </w:rPr>
      </w:pPr>
      <w:r w:rsidRPr="00EC7B77">
        <w:rPr>
          <w:rFonts w:ascii="Arial" w:hAnsi="Arial" w:cs="Arial"/>
          <w:sz w:val="20"/>
          <w:szCs w:val="20"/>
        </w:rPr>
        <w:t>Not at all</w:t>
      </w:r>
      <w:r w:rsidRPr="00EC7B77">
        <w:rPr>
          <w:rFonts w:ascii="Arial" w:hAnsi="Arial" w:cs="Arial"/>
          <w:sz w:val="20"/>
          <w:szCs w:val="20"/>
        </w:rPr>
        <w:tab/>
        <w:t>Not very much</w:t>
      </w:r>
      <w:r w:rsidRPr="00EC7B77">
        <w:rPr>
          <w:rFonts w:ascii="Arial" w:hAnsi="Arial" w:cs="Arial"/>
          <w:sz w:val="20"/>
          <w:szCs w:val="20"/>
        </w:rPr>
        <w:tab/>
        <w:t>Moderately</w:t>
      </w:r>
      <w:r w:rsidRPr="00EC7B77">
        <w:rPr>
          <w:rFonts w:ascii="Arial" w:hAnsi="Arial" w:cs="Arial"/>
          <w:sz w:val="20"/>
          <w:szCs w:val="20"/>
        </w:rPr>
        <w:tab/>
        <w:t>Quite a bit</w:t>
      </w:r>
      <w:r w:rsidRPr="00EC7B77">
        <w:rPr>
          <w:rFonts w:ascii="Arial" w:hAnsi="Arial" w:cs="Arial"/>
          <w:sz w:val="20"/>
          <w:szCs w:val="20"/>
        </w:rPr>
        <w:tab/>
        <w:t>Very much so</w:t>
      </w:r>
    </w:p>
    <w:p w:rsidR="00516888" w:rsidRPr="00EC7B77" w:rsidRDefault="00516888" w:rsidP="00516888">
      <w:pPr>
        <w:spacing w:line="480" w:lineRule="auto"/>
        <w:rPr>
          <w:rFonts w:ascii="Arial" w:hAnsi="Arial" w:cs="Arial"/>
          <w:sz w:val="20"/>
          <w:szCs w:val="20"/>
        </w:rPr>
      </w:pPr>
      <w:r w:rsidRPr="00EC7B77">
        <w:rPr>
          <w:rFonts w:ascii="Arial" w:hAnsi="Arial" w:cs="Arial"/>
          <w:sz w:val="20"/>
          <w:szCs w:val="20"/>
        </w:rPr>
        <w:t>For Muslim participants only (If does not apply please go to question 10):</w:t>
      </w:r>
    </w:p>
    <w:p w:rsidR="00516888" w:rsidRPr="00EC7B77" w:rsidRDefault="00516888" w:rsidP="00516888">
      <w:pPr>
        <w:pStyle w:val="ListParagraph"/>
        <w:numPr>
          <w:ilvl w:val="0"/>
          <w:numId w:val="10"/>
        </w:numPr>
        <w:spacing w:after="0" w:line="480" w:lineRule="auto"/>
        <w:rPr>
          <w:rFonts w:ascii="Arial" w:hAnsi="Arial" w:cs="Arial"/>
          <w:sz w:val="20"/>
          <w:szCs w:val="20"/>
        </w:rPr>
      </w:pPr>
      <w:r w:rsidRPr="00EC7B77">
        <w:rPr>
          <w:rFonts w:ascii="Arial" w:hAnsi="Arial" w:cs="Arial"/>
          <w:sz w:val="20"/>
          <w:szCs w:val="20"/>
        </w:rPr>
        <w:t>How important is obligatory pray (</w:t>
      </w:r>
      <w:proofErr w:type="spellStart"/>
      <w:r w:rsidRPr="00EC7B77">
        <w:rPr>
          <w:rFonts w:ascii="Arial" w:hAnsi="Arial" w:cs="Arial"/>
          <w:sz w:val="20"/>
          <w:szCs w:val="20"/>
        </w:rPr>
        <w:t>Salat</w:t>
      </w:r>
      <w:proofErr w:type="spellEnd"/>
      <w:r w:rsidRPr="00EC7B77">
        <w:rPr>
          <w:rFonts w:ascii="Arial" w:hAnsi="Arial" w:cs="Arial"/>
          <w:sz w:val="20"/>
          <w:szCs w:val="20"/>
        </w:rPr>
        <w:t>)?</w:t>
      </w:r>
    </w:p>
    <w:p w:rsidR="00516888" w:rsidRPr="00EC7B77" w:rsidRDefault="00516888" w:rsidP="00516888">
      <w:pPr>
        <w:spacing w:line="480" w:lineRule="auto"/>
        <w:jc w:val="center"/>
        <w:rPr>
          <w:rFonts w:ascii="Arial" w:hAnsi="Arial" w:cs="Arial"/>
          <w:sz w:val="20"/>
          <w:szCs w:val="20"/>
        </w:rPr>
      </w:pPr>
      <w:r w:rsidRPr="00EC7B77">
        <w:rPr>
          <w:rFonts w:ascii="Arial" w:hAnsi="Arial" w:cs="Arial"/>
          <w:sz w:val="20"/>
          <w:szCs w:val="20"/>
        </w:rPr>
        <w:t>Not at all</w:t>
      </w:r>
      <w:r w:rsidRPr="00EC7B77">
        <w:rPr>
          <w:rFonts w:ascii="Arial" w:hAnsi="Arial" w:cs="Arial"/>
          <w:sz w:val="20"/>
          <w:szCs w:val="20"/>
        </w:rPr>
        <w:tab/>
        <w:t>Not very much</w:t>
      </w:r>
      <w:r w:rsidRPr="00EC7B77">
        <w:rPr>
          <w:rFonts w:ascii="Arial" w:hAnsi="Arial" w:cs="Arial"/>
          <w:sz w:val="20"/>
          <w:szCs w:val="20"/>
        </w:rPr>
        <w:tab/>
        <w:t>Moderately</w:t>
      </w:r>
      <w:r w:rsidRPr="00EC7B77">
        <w:rPr>
          <w:rFonts w:ascii="Arial" w:hAnsi="Arial" w:cs="Arial"/>
          <w:sz w:val="20"/>
          <w:szCs w:val="20"/>
        </w:rPr>
        <w:tab/>
        <w:t>Quite a bit</w:t>
      </w:r>
      <w:r w:rsidRPr="00EC7B77">
        <w:rPr>
          <w:rFonts w:ascii="Arial" w:hAnsi="Arial" w:cs="Arial"/>
          <w:sz w:val="20"/>
          <w:szCs w:val="20"/>
        </w:rPr>
        <w:tab/>
        <w:t>Very much so</w:t>
      </w:r>
    </w:p>
    <w:p w:rsidR="00516888" w:rsidRPr="00EC7B77" w:rsidRDefault="00516888" w:rsidP="00516888">
      <w:pPr>
        <w:pStyle w:val="ListParagraph"/>
        <w:numPr>
          <w:ilvl w:val="0"/>
          <w:numId w:val="10"/>
        </w:numPr>
        <w:spacing w:after="0" w:line="480" w:lineRule="auto"/>
        <w:rPr>
          <w:rFonts w:ascii="Arial" w:hAnsi="Arial" w:cs="Arial"/>
          <w:sz w:val="20"/>
          <w:szCs w:val="20"/>
        </w:rPr>
      </w:pPr>
      <w:r w:rsidRPr="00EC7B77">
        <w:rPr>
          <w:rFonts w:ascii="Arial" w:hAnsi="Arial" w:cs="Arial"/>
          <w:sz w:val="20"/>
          <w:szCs w:val="20"/>
        </w:rPr>
        <w:t>How important is private pray (</w:t>
      </w:r>
      <w:proofErr w:type="spellStart"/>
      <w:r w:rsidRPr="00EC7B77">
        <w:rPr>
          <w:rFonts w:ascii="Arial" w:hAnsi="Arial" w:cs="Arial"/>
          <w:sz w:val="20"/>
          <w:szCs w:val="20"/>
        </w:rPr>
        <w:t>Du’a</w:t>
      </w:r>
      <w:proofErr w:type="spellEnd"/>
      <w:r w:rsidRPr="00EC7B77">
        <w:rPr>
          <w:rFonts w:ascii="Arial" w:hAnsi="Arial" w:cs="Arial"/>
          <w:sz w:val="20"/>
          <w:szCs w:val="20"/>
        </w:rPr>
        <w:t>)?</w:t>
      </w:r>
    </w:p>
    <w:p w:rsidR="00516888" w:rsidRDefault="00516888" w:rsidP="00516888">
      <w:pPr>
        <w:spacing w:line="480" w:lineRule="auto"/>
        <w:jc w:val="center"/>
        <w:rPr>
          <w:rFonts w:ascii="Arial" w:hAnsi="Arial" w:cs="Arial"/>
          <w:sz w:val="20"/>
          <w:szCs w:val="20"/>
        </w:rPr>
      </w:pPr>
      <w:r w:rsidRPr="00EC7B77">
        <w:rPr>
          <w:rFonts w:ascii="Arial" w:hAnsi="Arial" w:cs="Arial"/>
          <w:sz w:val="20"/>
          <w:szCs w:val="20"/>
        </w:rPr>
        <w:t>Not at all</w:t>
      </w:r>
      <w:r w:rsidRPr="00EC7B77">
        <w:rPr>
          <w:rFonts w:ascii="Arial" w:hAnsi="Arial" w:cs="Arial"/>
          <w:sz w:val="20"/>
          <w:szCs w:val="20"/>
        </w:rPr>
        <w:tab/>
        <w:t>Not very much</w:t>
      </w:r>
      <w:r w:rsidRPr="00EC7B77">
        <w:rPr>
          <w:rFonts w:ascii="Arial" w:hAnsi="Arial" w:cs="Arial"/>
          <w:sz w:val="20"/>
          <w:szCs w:val="20"/>
        </w:rPr>
        <w:tab/>
        <w:t>Moderately</w:t>
      </w:r>
      <w:r w:rsidRPr="00EC7B77">
        <w:rPr>
          <w:rFonts w:ascii="Arial" w:hAnsi="Arial" w:cs="Arial"/>
          <w:sz w:val="20"/>
          <w:szCs w:val="20"/>
        </w:rPr>
        <w:tab/>
        <w:t>Quite a bit</w:t>
      </w:r>
      <w:r w:rsidRPr="00EC7B77">
        <w:rPr>
          <w:rFonts w:ascii="Arial" w:hAnsi="Arial" w:cs="Arial"/>
          <w:sz w:val="20"/>
          <w:szCs w:val="20"/>
        </w:rPr>
        <w:tab/>
        <w:t>Very much so</w:t>
      </w:r>
    </w:p>
    <w:p w:rsidR="00516888" w:rsidRPr="00EC7B77" w:rsidRDefault="00516888" w:rsidP="00516888">
      <w:pPr>
        <w:spacing w:line="480" w:lineRule="auto"/>
        <w:jc w:val="center"/>
        <w:rPr>
          <w:rFonts w:ascii="Arial" w:hAnsi="Arial" w:cs="Arial"/>
          <w:sz w:val="20"/>
          <w:szCs w:val="20"/>
        </w:rPr>
      </w:pP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How often do you experience situations in which you have the feeling that God or deities or something divine wants to communicate or reveal something, or lets something to be communicated or revealed to you, or feel touched by a divine power?</w:t>
      </w:r>
    </w:p>
    <w:p w:rsidR="00516888" w:rsidRPr="00EC7B77" w:rsidRDefault="00516888" w:rsidP="00516888">
      <w:pPr>
        <w:spacing w:line="480" w:lineRule="auto"/>
        <w:ind w:left="360"/>
        <w:jc w:val="center"/>
        <w:rPr>
          <w:rFonts w:ascii="Arial" w:hAnsi="Arial" w:cs="Arial"/>
          <w:sz w:val="20"/>
          <w:szCs w:val="20"/>
        </w:rPr>
      </w:pPr>
      <w:r w:rsidRPr="00EC7B77">
        <w:rPr>
          <w:rFonts w:ascii="Arial" w:hAnsi="Arial" w:cs="Arial"/>
          <w:sz w:val="20"/>
          <w:szCs w:val="20"/>
        </w:rPr>
        <w:t>Never</w:t>
      </w:r>
      <w:r w:rsidRPr="00EC7B77">
        <w:rPr>
          <w:rFonts w:ascii="Arial" w:hAnsi="Arial" w:cs="Arial"/>
          <w:sz w:val="20"/>
          <w:szCs w:val="20"/>
        </w:rPr>
        <w:tab/>
      </w:r>
      <w:r w:rsidRPr="00EC7B77">
        <w:rPr>
          <w:rFonts w:ascii="Arial" w:hAnsi="Arial" w:cs="Arial"/>
          <w:sz w:val="20"/>
          <w:szCs w:val="20"/>
        </w:rPr>
        <w:tab/>
        <w:t>Rarely</w:t>
      </w:r>
      <w:r w:rsidRPr="00EC7B77">
        <w:rPr>
          <w:rFonts w:ascii="Arial" w:hAnsi="Arial" w:cs="Arial"/>
          <w:sz w:val="20"/>
          <w:szCs w:val="20"/>
        </w:rPr>
        <w:tab/>
      </w:r>
      <w:r w:rsidRPr="00EC7B77">
        <w:rPr>
          <w:rFonts w:ascii="Arial" w:hAnsi="Arial" w:cs="Arial"/>
          <w:sz w:val="20"/>
          <w:szCs w:val="20"/>
        </w:rPr>
        <w:tab/>
        <w:t>Sometimes</w:t>
      </w:r>
      <w:r w:rsidRPr="00EC7B77">
        <w:rPr>
          <w:rFonts w:ascii="Arial" w:hAnsi="Arial" w:cs="Arial"/>
          <w:sz w:val="20"/>
          <w:szCs w:val="20"/>
        </w:rPr>
        <w:tab/>
      </w:r>
      <w:r w:rsidRPr="00EC7B77">
        <w:rPr>
          <w:rFonts w:ascii="Arial" w:hAnsi="Arial" w:cs="Arial"/>
          <w:sz w:val="20"/>
          <w:szCs w:val="20"/>
        </w:rPr>
        <w:tab/>
        <w:t>Often</w:t>
      </w:r>
      <w:r w:rsidRPr="00EC7B77">
        <w:rPr>
          <w:rFonts w:ascii="Arial" w:hAnsi="Arial" w:cs="Arial"/>
          <w:sz w:val="20"/>
          <w:szCs w:val="20"/>
        </w:rPr>
        <w:tab/>
      </w:r>
      <w:r w:rsidRPr="00EC7B77">
        <w:rPr>
          <w:rFonts w:ascii="Arial" w:hAnsi="Arial" w:cs="Arial"/>
          <w:sz w:val="20"/>
          <w:szCs w:val="20"/>
        </w:rPr>
        <w:tab/>
        <w:t>Very often</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How often do you keep yourself informed about religious questions through radio, television, Internet, newspapers, or books?</w:t>
      </w:r>
    </w:p>
    <w:p w:rsidR="00516888" w:rsidRPr="00EC7B77" w:rsidRDefault="00516888" w:rsidP="00516888">
      <w:pPr>
        <w:spacing w:line="480" w:lineRule="auto"/>
        <w:ind w:left="360"/>
        <w:jc w:val="center"/>
        <w:rPr>
          <w:rFonts w:ascii="Arial" w:hAnsi="Arial" w:cs="Arial"/>
          <w:sz w:val="20"/>
          <w:szCs w:val="20"/>
        </w:rPr>
      </w:pPr>
      <w:r w:rsidRPr="00EC7B77">
        <w:rPr>
          <w:rFonts w:ascii="Arial" w:hAnsi="Arial" w:cs="Arial"/>
          <w:sz w:val="20"/>
          <w:szCs w:val="20"/>
        </w:rPr>
        <w:t>Never</w:t>
      </w:r>
      <w:r w:rsidRPr="00EC7B77">
        <w:rPr>
          <w:rFonts w:ascii="Arial" w:hAnsi="Arial" w:cs="Arial"/>
          <w:sz w:val="20"/>
          <w:szCs w:val="20"/>
        </w:rPr>
        <w:tab/>
      </w:r>
      <w:r w:rsidRPr="00EC7B77">
        <w:rPr>
          <w:rFonts w:ascii="Arial" w:hAnsi="Arial" w:cs="Arial"/>
          <w:sz w:val="20"/>
          <w:szCs w:val="20"/>
        </w:rPr>
        <w:tab/>
        <w:t>Rarely</w:t>
      </w:r>
      <w:r w:rsidRPr="00EC7B77">
        <w:rPr>
          <w:rFonts w:ascii="Arial" w:hAnsi="Arial" w:cs="Arial"/>
          <w:sz w:val="20"/>
          <w:szCs w:val="20"/>
        </w:rPr>
        <w:tab/>
      </w:r>
      <w:r w:rsidRPr="00EC7B77">
        <w:rPr>
          <w:rFonts w:ascii="Arial" w:hAnsi="Arial" w:cs="Arial"/>
          <w:sz w:val="20"/>
          <w:szCs w:val="20"/>
        </w:rPr>
        <w:tab/>
        <w:t>Sometimes</w:t>
      </w:r>
      <w:r w:rsidRPr="00EC7B77">
        <w:rPr>
          <w:rFonts w:ascii="Arial" w:hAnsi="Arial" w:cs="Arial"/>
          <w:sz w:val="20"/>
          <w:szCs w:val="20"/>
        </w:rPr>
        <w:tab/>
      </w:r>
      <w:r w:rsidRPr="00EC7B77">
        <w:rPr>
          <w:rFonts w:ascii="Arial" w:hAnsi="Arial" w:cs="Arial"/>
          <w:sz w:val="20"/>
          <w:szCs w:val="20"/>
        </w:rPr>
        <w:tab/>
        <w:t>Often</w:t>
      </w:r>
      <w:r w:rsidRPr="00EC7B77">
        <w:rPr>
          <w:rFonts w:ascii="Arial" w:hAnsi="Arial" w:cs="Arial"/>
          <w:sz w:val="20"/>
          <w:szCs w:val="20"/>
        </w:rPr>
        <w:tab/>
      </w:r>
      <w:r w:rsidRPr="00EC7B77">
        <w:rPr>
          <w:rFonts w:ascii="Arial" w:hAnsi="Arial" w:cs="Arial"/>
          <w:sz w:val="20"/>
          <w:szCs w:val="20"/>
        </w:rPr>
        <w:tab/>
        <w:t>Very often</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In your opinion, how probable is it that a higher power exists?</w:t>
      </w:r>
    </w:p>
    <w:p w:rsidR="00516888" w:rsidRPr="00EC7B77" w:rsidRDefault="00516888" w:rsidP="00516888">
      <w:pPr>
        <w:spacing w:line="480" w:lineRule="auto"/>
        <w:jc w:val="center"/>
        <w:rPr>
          <w:rFonts w:ascii="Arial" w:hAnsi="Arial" w:cs="Arial"/>
          <w:sz w:val="20"/>
          <w:szCs w:val="20"/>
        </w:rPr>
      </w:pPr>
      <w:r w:rsidRPr="00EC7B77">
        <w:rPr>
          <w:rFonts w:ascii="Arial" w:hAnsi="Arial" w:cs="Arial"/>
          <w:sz w:val="20"/>
          <w:szCs w:val="20"/>
        </w:rPr>
        <w:t>Not at all</w:t>
      </w:r>
      <w:r w:rsidRPr="00EC7B77">
        <w:rPr>
          <w:rFonts w:ascii="Arial" w:hAnsi="Arial" w:cs="Arial"/>
          <w:sz w:val="20"/>
          <w:szCs w:val="20"/>
        </w:rPr>
        <w:tab/>
        <w:t>Not very much</w:t>
      </w:r>
      <w:r w:rsidRPr="00EC7B77">
        <w:rPr>
          <w:rFonts w:ascii="Arial" w:hAnsi="Arial" w:cs="Arial"/>
          <w:sz w:val="20"/>
          <w:szCs w:val="20"/>
        </w:rPr>
        <w:tab/>
        <w:t>Moderately</w:t>
      </w:r>
      <w:r w:rsidRPr="00EC7B77">
        <w:rPr>
          <w:rFonts w:ascii="Arial" w:hAnsi="Arial" w:cs="Arial"/>
          <w:sz w:val="20"/>
          <w:szCs w:val="20"/>
        </w:rPr>
        <w:tab/>
        <w:t>Quite a bit</w:t>
      </w:r>
      <w:r w:rsidRPr="00EC7B77">
        <w:rPr>
          <w:rFonts w:ascii="Arial" w:hAnsi="Arial" w:cs="Arial"/>
          <w:sz w:val="20"/>
          <w:szCs w:val="20"/>
        </w:rPr>
        <w:tab/>
        <w:t>Very much so</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How important is it for you to be connected to a religious community?</w:t>
      </w:r>
    </w:p>
    <w:p w:rsidR="00516888" w:rsidRPr="00EC7B77" w:rsidRDefault="00516888" w:rsidP="00516888">
      <w:pPr>
        <w:spacing w:line="480" w:lineRule="auto"/>
        <w:jc w:val="center"/>
        <w:rPr>
          <w:rFonts w:ascii="Arial" w:hAnsi="Arial" w:cs="Arial"/>
          <w:sz w:val="20"/>
          <w:szCs w:val="20"/>
        </w:rPr>
      </w:pPr>
      <w:r w:rsidRPr="00EC7B77">
        <w:rPr>
          <w:rFonts w:ascii="Arial" w:hAnsi="Arial" w:cs="Arial"/>
          <w:sz w:val="20"/>
          <w:szCs w:val="20"/>
        </w:rPr>
        <w:t>Not at all</w:t>
      </w:r>
      <w:r w:rsidRPr="00EC7B77">
        <w:rPr>
          <w:rFonts w:ascii="Arial" w:hAnsi="Arial" w:cs="Arial"/>
          <w:sz w:val="20"/>
          <w:szCs w:val="20"/>
        </w:rPr>
        <w:tab/>
        <w:t>Not very much</w:t>
      </w:r>
      <w:r w:rsidRPr="00EC7B77">
        <w:rPr>
          <w:rFonts w:ascii="Arial" w:hAnsi="Arial" w:cs="Arial"/>
          <w:sz w:val="20"/>
          <w:szCs w:val="20"/>
        </w:rPr>
        <w:tab/>
        <w:t>Moderately</w:t>
      </w:r>
      <w:r w:rsidRPr="00EC7B77">
        <w:rPr>
          <w:rFonts w:ascii="Arial" w:hAnsi="Arial" w:cs="Arial"/>
          <w:sz w:val="20"/>
          <w:szCs w:val="20"/>
        </w:rPr>
        <w:tab/>
        <w:t>Quite a bit</w:t>
      </w:r>
      <w:r w:rsidRPr="00EC7B77">
        <w:rPr>
          <w:rFonts w:ascii="Arial" w:hAnsi="Arial" w:cs="Arial"/>
          <w:sz w:val="20"/>
          <w:szCs w:val="20"/>
        </w:rPr>
        <w:tab/>
        <w:t>Very much so</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lastRenderedPageBreak/>
        <w:t>How often do you pray or connect to the divine spontaneously when inspired by daily situations?</w:t>
      </w:r>
    </w:p>
    <w:p w:rsidR="00516888" w:rsidRPr="00EC7B77" w:rsidRDefault="00516888" w:rsidP="00516888">
      <w:pPr>
        <w:spacing w:line="480" w:lineRule="auto"/>
        <w:ind w:left="360"/>
        <w:jc w:val="center"/>
        <w:rPr>
          <w:rFonts w:ascii="Arial" w:hAnsi="Arial" w:cs="Arial"/>
          <w:sz w:val="20"/>
          <w:szCs w:val="20"/>
        </w:rPr>
      </w:pPr>
      <w:r w:rsidRPr="00EC7B77">
        <w:rPr>
          <w:rFonts w:ascii="Arial" w:hAnsi="Arial" w:cs="Arial"/>
          <w:sz w:val="20"/>
          <w:szCs w:val="20"/>
        </w:rPr>
        <w:t>Never</w:t>
      </w:r>
      <w:r w:rsidRPr="00EC7B77">
        <w:rPr>
          <w:rFonts w:ascii="Arial" w:hAnsi="Arial" w:cs="Arial"/>
          <w:sz w:val="20"/>
          <w:szCs w:val="20"/>
        </w:rPr>
        <w:tab/>
      </w:r>
      <w:r w:rsidRPr="00EC7B77">
        <w:rPr>
          <w:rFonts w:ascii="Arial" w:hAnsi="Arial" w:cs="Arial"/>
          <w:sz w:val="20"/>
          <w:szCs w:val="20"/>
        </w:rPr>
        <w:tab/>
        <w:t>Rarely</w:t>
      </w:r>
      <w:r w:rsidRPr="00EC7B77">
        <w:rPr>
          <w:rFonts w:ascii="Arial" w:hAnsi="Arial" w:cs="Arial"/>
          <w:sz w:val="20"/>
          <w:szCs w:val="20"/>
        </w:rPr>
        <w:tab/>
      </w:r>
      <w:r w:rsidRPr="00EC7B77">
        <w:rPr>
          <w:rFonts w:ascii="Arial" w:hAnsi="Arial" w:cs="Arial"/>
          <w:sz w:val="20"/>
          <w:szCs w:val="20"/>
        </w:rPr>
        <w:tab/>
        <w:t>Sometimes</w:t>
      </w:r>
      <w:r w:rsidRPr="00EC7B77">
        <w:rPr>
          <w:rFonts w:ascii="Arial" w:hAnsi="Arial" w:cs="Arial"/>
          <w:sz w:val="20"/>
          <w:szCs w:val="20"/>
        </w:rPr>
        <w:tab/>
      </w:r>
      <w:r w:rsidRPr="00EC7B77">
        <w:rPr>
          <w:rFonts w:ascii="Arial" w:hAnsi="Arial" w:cs="Arial"/>
          <w:sz w:val="20"/>
          <w:szCs w:val="20"/>
        </w:rPr>
        <w:tab/>
        <w:t>Often</w:t>
      </w:r>
      <w:r w:rsidRPr="00EC7B77">
        <w:rPr>
          <w:rFonts w:ascii="Arial" w:hAnsi="Arial" w:cs="Arial"/>
          <w:sz w:val="20"/>
          <w:szCs w:val="20"/>
        </w:rPr>
        <w:tab/>
      </w:r>
      <w:r w:rsidRPr="00EC7B77">
        <w:rPr>
          <w:rFonts w:ascii="Arial" w:hAnsi="Arial" w:cs="Arial"/>
          <w:sz w:val="20"/>
          <w:szCs w:val="20"/>
        </w:rPr>
        <w:tab/>
        <w:t>Very often</w:t>
      </w:r>
    </w:p>
    <w:p w:rsidR="00516888" w:rsidRPr="00EC7B77" w:rsidRDefault="00516888" w:rsidP="00516888">
      <w:pPr>
        <w:pStyle w:val="ListParagraph"/>
        <w:numPr>
          <w:ilvl w:val="0"/>
          <w:numId w:val="8"/>
        </w:numPr>
        <w:spacing w:after="0" w:line="480" w:lineRule="auto"/>
        <w:rPr>
          <w:rFonts w:ascii="Arial" w:hAnsi="Arial" w:cs="Arial"/>
          <w:sz w:val="20"/>
          <w:szCs w:val="20"/>
        </w:rPr>
      </w:pPr>
      <w:r w:rsidRPr="00EC7B77">
        <w:rPr>
          <w:rFonts w:ascii="Arial" w:hAnsi="Arial" w:cs="Arial"/>
          <w:sz w:val="20"/>
          <w:szCs w:val="20"/>
        </w:rPr>
        <w:t>How often do you experience situations in which you have the feeling that God or deities or something divine is present?</w:t>
      </w:r>
    </w:p>
    <w:p w:rsidR="00516888" w:rsidRPr="00EC7B77" w:rsidRDefault="00516888" w:rsidP="00516888">
      <w:pPr>
        <w:spacing w:line="480" w:lineRule="auto"/>
        <w:ind w:left="360"/>
        <w:jc w:val="center"/>
        <w:rPr>
          <w:rFonts w:ascii="Arial" w:hAnsi="Arial" w:cs="Arial"/>
          <w:sz w:val="20"/>
          <w:szCs w:val="20"/>
        </w:rPr>
      </w:pPr>
      <w:r w:rsidRPr="00EC7B77">
        <w:rPr>
          <w:rFonts w:ascii="Arial" w:hAnsi="Arial" w:cs="Arial"/>
          <w:sz w:val="20"/>
          <w:szCs w:val="20"/>
        </w:rPr>
        <w:t>Never</w:t>
      </w:r>
      <w:r w:rsidRPr="00EC7B77">
        <w:rPr>
          <w:rFonts w:ascii="Arial" w:hAnsi="Arial" w:cs="Arial"/>
          <w:sz w:val="20"/>
          <w:szCs w:val="20"/>
        </w:rPr>
        <w:tab/>
      </w:r>
      <w:r w:rsidRPr="00EC7B77">
        <w:rPr>
          <w:rFonts w:ascii="Arial" w:hAnsi="Arial" w:cs="Arial"/>
          <w:sz w:val="20"/>
          <w:szCs w:val="20"/>
        </w:rPr>
        <w:tab/>
        <w:t>Rarely</w:t>
      </w:r>
      <w:r w:rsidRPr="00EC7B77">
        <w:rPr>
          <w:rFonts w:ascii="Arial" w:hAnsi="Arial" w:cs="Arial"/>
          <w:sz w:val="20"/>
          <w:szCs w:val="20"/>
        </w:rPr>
        <w:tab/>
      </w:r>
      <w:r w:rsidRPr="00EC7B77">
        <w:rPr>
          <w:rFonts w:ascii="Arial" w:hAnsi="Arial" w:cs="Arial"/>
          <w:sz w:val="20"/>
          <w:szCs w:val="20"/>
        </w:rPr>
        <w:tab/>
        <w:t>Sometimes</w:t>
      </w:r>
      <w:r w:rsidRPr="00EC7B77">
        <w:rPr>
          <w:rFonts w:ascii="Arial" w:hAnsi="Arial" w:cs="Arial"/>
          <w:sz w:val="20"/>
          <w:szCs w:val="20"/>
        </w:rPr>
        <w:tab/>
      </w:r>
      <w:r w:rsidRPr="00EC7B77">
        <w:rPr>
          <w:rFonts w:ascii="Arial" w:hAnsi="Arial" w:cs="Arial"/>
          <w:sz w:val="20"/>
          <w:szCs w:val="20"/>
        </w:rPr>
        <w:tab/>
        <w:t>Often</w:t>
      </w:r>
      <w:r w:rsidRPr="00EC7B77">
        <w:rPr>
          <w:rFonts w:ascii="Arial" w:hAnsi="Arial" w:cs="Arial"/>
          <w:sz w:val="20"/>
          <w:szCs w:val="20"/>
        </w:rPr>
        <w:tab/>
      </w:r>
      <w:r w:rsidRPr="00EC7B77">
        <w:rPr>
          <w:rFonts w:ascii="Arial" w:hAnsi="Arial" w:cs="Arial"/>
          <w:sz w:val="20"/>
          <w:szCs w:val="20"/>
        </w:rPr>
        <w:tab/>
        <w:t>Very often</w:t>
      </w:r>
    </w:p>
    <w:p w:rsidR="00516888" w:rsidRDefault="00516888"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FF0161" w:rsidRDefault="00FF0161" w:rsidP="00883F43">
      <w:pPr>
        <w:rPr>
          <w:rFonts w:ascii="Arial" w:hAnsi="Arial" w:cs="Arial"/>
          <w:u w:val="single"/>
        </w:rPr>
      </w:pPr>
    </w:p>
    <w:p w:rsidR="00D103E4" w:rsidRPr="0068077F" w:rsidRDefault="00883F43" w:rsidP="00883F43">
      <w:pPr>
        <w:rPr>
          <w:rFonts w:ascii="Arial" w:hAnsi="Arial" w:cs="Arial"/>
          <w:u w:val="single"/>
        </w:rPr>
      </w:pPr>
      <w:r w:rsidRPr="0068077F">
        <w:rPr>
          <w:rFonts w:ascii="Arial" w:hAnsi="Arial" w:cs="Arial"/>
          <w:u w:val="single"/>
        </w:rPr>
        <w:lastRenderedPageBreak/>
        <w:t xml:space="preserve">Appendix E:  </w:t>
      </w:r>
      <w:r w:rsidRPr="0068077F">
        <w:rPr>
          <w:rFonts w:ascii="Arial" w:hAnsi="Arial" w:cs="Arial"/>
          <w:bCs/>
          <w:u w:val="single"/>
        </w:rPr>
        <w:t>Debrief Questionnaire</w:t>
      </w:r>
      <w:r w:rsidRPr="0068077F">
        <w:rPr>
          <w:rFonts w:ascii="Arial" w:hAnsi="Arial" w:cs="Arial"/>
          <w:u w:val="single"/>
        </w:rPr>
        <w:t xml:space="preserve"> </w:t>
      </w:r>
    </w:p>
    <w:p w:rsidR="00883F43" w:rsidRPr="00883F43" w:rsidRDefault="00883F43" w:rsidP="00883F43">
      <w:pPr>
        <w:rPr>
          <w:rFonts w:ascii="Arial" w:hAnsi="Arial" w:cs="Arial"/>
          <w:sz w:val="20"/>
          <w:szCs w:val="20"/>
        </w:rPr>
      </w:pPr>
      <w:r w:rsidRPr="00883F43">
        <w:rPr>
          <w:rFonts w:ascii="Arial" w:hAnsi="Arial" w:cs="Arial"/>
          <w:sz w:val="20"/>
          <w:szCs w:val="20"/>
        </w:rPr>
        <w:t xml:space="preserve">Participant ID: ____________ </w:t>
      </w:r>
      <w:r w:rsidRPr="00883F43">
        <w:rPr>
          <w:rFonts w:ascii="Arial" w:hAnsi="Arial" w:cs="Arial"/>
          <w:sz w:val="20"/>
          <w:szCs w:val="20"/>
        </w:rPr>
        <w:tab/>
        <w:t>Time: _______________</w:t>
      </w:r>
      <w:r w:rsidRPr="00883F43">
        <w:rPr>
          <w:rFonts w:ascii="Arial" w:hAnsi="Arial" w:cs="Arial"/>
          <w:sz w:val="20"/>
          <w:szCs w:val="20"/>
        </w:rPr>
        <w:tab/>
      </w:r>
      <w:proofErr w:type="gramStart"/>
      <w:r w:rsidRPr="00883F43">
        <w:rPr>
          <w:rFonts w:ascii="Arial" w:hAnsi="Arial" w:cs="Arial"/>
          <w:sz w:val="20"/>
          <w:szCs w:val="20"/>
        </w:rPr>
        <w:t>Date:_</w:t>
      </w:r>
      <w:proofErr w:type="gramEnd"/>
      <w:r w:rsidRPr="00883F43">
        <w:rPr>
          <w:rFonts w:ascii="Arial" w:hAnsi="Arial" w:cs="Arial"/>
          <w:sz w:val="20"/>
          <w:szCs w:val="20"/>
        </w:rPr>
        <w:t>_____________________</w:t>
      </w:r>
    </w:p>
    <w:p w:rsidR="00883F43" w:rsidRPr="00883F43" w:rsidRDefault="00883F43" w:rsidP="00883F43">
      <w:pPr>
        <w:jc w:val="both"/>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sz w:val="20"/>
          <w:szCs w:val="20"/>
        </w:rPr>
        <w:t>Please answer the following questions about the experiment you have just taken part in. Thank you.</w:t>
      </w:r>
    </w:p>
    <w:p w:rsidR="00883F43" w:rsidRPr="00883F43" w:rsidRDefault="00883F43" w:rsidP="00883F43">
      <w:pPr>
        <w:jc w:val="both"/>
        <w:rPr>
          <w:rFonts w:ascii="Arial" w:hAnsi="Arial" w:cs="Arial"/>
          <w:sz w:val="20"/>
          <w:szCs w:val="20"/>
        </w:rPr>
      </w:pPr>
    </w:p>
    <w:p w:rsidR="00883F43" w:rsidRPr="00883F43" w:rsidRDefault="00883F43" w:rsidP="00883F43">
      <w:pPr>
        <w:rPr>
          <w:rFonts w:ascii="Arial" w:hAnsi="Arial" w:cs="Arial"/>
          <w:sz w:val="20"/>
          <w:szCs w:val="20"/>
        </w:rPr>
      </w:pPr>
      <w:r w:rsidRPr="00883F43">
        <w:rPr>
          <w:rFonts w:ascii="Arial" w:hAnsi="Arial" w:cs="Arial"/>
          <w:sz w:val="20"/>
          <w:szCs w:val="20"/>
        </w:rPr>
        <w:t xml:space="preserve">1.  Please indicates using a tick on the box below have you experienced this procedure before?  </w:t>
      </w:r>
    </w:p>
    <w:p w:rsidR="00883F43" w:rsidRPr="00883F43" w:rsidRDefault="00883F43" w:rsidP="00883F43">
      <w:pPr>
        <w:numPr>
          <w:ilvl w:val="0"/>
          <w:numId w:val="11"/>
        </w:numPr>
        <w:spacing w:after="0" w:line="240" w:lineRule="auto"/>
        <w:rPr>
          <w:rFonts w:ascii="Arial" w:hAnsi="Arial" w:cs="Arial"/>
          <w:sz w:val="20"/>
          <w:szCs w:val="20"/>
        </w:rPr>
      </w:pPr>
      <w:r w:rsidRPr="00883F43">
        <w:rPr>
          <w:rFonts w:ascii="Arial" w:hAnsi="Arial" w:cs="Arial"/>
          <w:sz w:val="20"/>
          <w:szCs w:val="20"/>
        </w:rPr>
        <w:t xml:space="preserve">Yes            </w:t>
      </w:r>
    </w:p>
    <w:p w:rsidR="00883F43" w:rsidRPr="00883F43" w:rsidRDefault="00883F43" w:rsidP="00883F43">
      <w:pPr>
        <w:numPr>
          <w:ilvl w:val="0"/>
          <w:numId w:val="11"/>
        </w:numPr>
        <w:spacing w:after="0" w:line="240" w:lineRule="auto"/>
        <w:rPr>
          <w:rFonts w:ascii="Arial" w:hAnsi="Arial" w:cs="Arial"/>
          <w:sz w:val="20"/>
          <w:szCs w:val="20"/>
        </w:rPr>
      </w:pPr>
      <w:r w:rsidRPr="00883F43">
        <w:rPr>
          <w:rFonts w:ascii="Arial" w:hAnsi="Arial" w:cs="Arial"/>
          <w:sz w:val="20"/>
          <w:szCs w:val="20"/>
        </w:rPr>
        <w:t xml:space="preserve">No                                             </w:t>
      </w:r>
      <w:r w:rsidRPr="00883F43">
        <w:rPr>
          <w:rFonts w:ascii="Arial" w:hAnsi="Arial" w:cs="Arial"/>
          <w:sz w:val="20"/>
          <w:szCs w:val="20"/>
        </w:rPr>
        <w:br/>
      </w:r>
    </w:p>
    <w:p w:rsidR="00883F43" w:rsidRPr="00883F43" w:rsidRDefault="00883F43" w:rsidP="00883F43">
      <w:pPr>
        <w:jc w:val="both"/>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sz w:val="20"/>
          <w:szCs w:val="20"/>
        </w:rPr>
        <w:t>2. Please indicate using a vertical line on the scale below how well you feel you did in the interview task for each of the following aspects:</w:t>
      </w:r>
    </w:p>
    <w:p w:rsidR="00883F43" w:rsidRPr="00883F43" w:rsidRDefault="00883F43" w:rsidP="00883F43">
      <w:pPr>
        <w:jc w:val="both"/>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sz w:val="20"/>
          <w:szCs w:val="20"/>
        </w:rPr>
        <w:t>(a) Preparation</w:t>
      </w:r>
    </w:p>
    <w:p w:rsidR="00883F43" w:rsidRPr="00883F43" w:rsidRDefault="00883F43" w:rsidP="00883F43">
      <w:pPr>
        <w:jc w:val="both"/>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62336" behindDoc="0" locked="0" layoutInCell="1" allowOverlap="1" wp14:anchorId="0B952BCE" wp14:editId="74BE2DA3">
                <wp:simplePos x="0" y="0"/>
                <wp:positionH relativeFrom="margin">
                  <wp:posOffset>1114425</wp:posOffset>
                </wp:positionH>
                <wp:positionV relativeFrom="paragraph">
                  <wp:posOffset>76200</wp:posOffset>
                </wp:positionV>
                <wp:extent cx="3599815" cy="3175"/>
                <wp:effectExtent l="0" t="0" r="19685" b="15875"/>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662B" id="Freeform 2" o:spid="_x0000_s1026" style="position:absolute;margin-left:87.75pt;margin-top:6pt;width:283.45pt;height:.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Very well                                                                                                          </w:t>
      </w:r>
      <w:r w:rsidRPr="00883F43">
        <w:rPr>
          <w:rFonts w:ascii="Arial" w:hAnsi="Arial" w:cs="Arial"/>
          <w:sz w:val="20"/>
          <w:szCs w:val="20"/>
        </w:rPr>
        <w:tab/>
      </w:r>
      <w:r w:rsidRPr="00883F43">
        <w:rPr>
          <w:rFonts w:ascii="Arial" w:hAnsi="Arial" w:cs="Arial"/>
          <w:sz w:val="20"/>
          <w:szCs w:val="20"/>
        </w:rPr>
        <w:tab/>
        <w:t xml:space="preserve">         not very well</w:t>
      </w:r>
    </w:p>
    <w:p w:rsidR="00883F43" w:rsidRPr="00883F43" w:rsidRDefault="00883F43" w:rsidP="00883F43">
      <w:pPr>
        <w:jc w:val="both"/>
        <w:rPr>
          <w:rFonts w:ascii="Arial" w:hAnsi="Arial" w:cs="Arial"/>
          <w:sz w:val="20"/>
          <w:szCs w:val="20"/>
        </w:rPr>
      </w:pPr>
      <w:r w:rsidRPr="00883F43">
        <w:rPr>
          <w:rFonts w:ascii="Arial" w:hAnsi="Arial" w:cs="Arial"/>
          <w:sz w:val="20"/>
          <w:szCs w:val="20"/>
        </w:rPr>
        <w:t xml:space="preserve">           </w:t>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t xml:space="preserve">   </w:t>
      </w:r>
    </w:p>
    <w:p w:rsidR="00883F43" w:rsidRPr="00883F43" w:rsidRDefault="00883F43" w:rsidP="00883F43">
      <w:pPr>
        <w:rPr>
          <w:rFonts w:ascii="Arial" w:hAnsi="Arial" w:cs="Arial"/>
          <w:sz w:val="20"/>
          <w:szCs w:val="20"/>
        </w:rPr>
      </w:pPr>
      <w:r w:rsidRPr="00883F43">
        <w:rPr>
          <w:rFonts w:ascii="Arial" w:hAnsi="Arial" w:cs="Arial"/>
          <w:sz w:val="20"/>
          <w:szCs w:val="20"/>
        </w:rPr>
        <w:t>(b) In the interview itself</w:t>
      </w:r>
    </w:p>
    <w:p w:rsidR="00883F43" w:rsidRPr="00883F43" w:rsidRDefault="00883F43" w:rsidP="00883F43">
      <w:pPr>
        <w:jc w:val="both"/>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EE9C212" wp14:editId="28C7101F">
                <wp:simplePos x="0" y="0"/>
                <wp:positionH relativeFrom="margin">
                  <wp:posOffset>1114425</wp:posOffset>
                </wp:positionH>
                <wp:positionV relativeFrom="paragraph">
                  <wp:posOffset>79375</wp:posOffset>
                </wp:positionV>
                <wp:extent cx="3599815" cy="3175"/>
                <wp:effectExtent l="0" t="0" r="19685" b="15875"/>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11E92" id="Freeform 3" o:spid="_x0000_s1026" style="position:absolute;margin-left:87.75pt;margin-top:6.25pt;width:283.45pt;height:.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Very well                                                                                                          </w:t>
      </w:r>
      <w:r w:rsidRPr="00883F43">
        <w:rPr>
          <w:rFonts w:ascii="Arial" w:hAnsi="Arial" w:cs="Arial"/>
          <w:sz w:val="20"/>
          <w:szCs w:val="20"/>
        </w:rPr>
        <w:tab/>
      </w:r>
      <w:r w:rsidRPr="00883F43">
        <w:rPr>
          <w:rFonts w:ascii="Arial" w:hAnsi="Arial" w:cs="Arial"/>
          <w:sz w:val="20"/>
          <w:szCs w:val="20"/>
        </w:rPr>
        <w:tab/>
        <w:t xml:space="preserve">       not very well</w:t>
      </w:r>
    </w:p>
    <w:p w:rsidR="00883F43" w:rsidRPr="00883F43" w:rsidRDefault="00883F43" w:rsidP="00883F43">
      <w:pPr>
        <w:tabs>
          <w:tab w:val="left" w:pos="1980"/>
        </w:tabs>
        <w:rPr>
          <w:rFonts w:ascii="Arial" w:hAnsi="Arial" w:cs="Arial"/>
          <w:sz w:val="20"/>
          <w:szCs w:val="20"/>
        </w:rPr>
      </w:pPr>
    </w:p>
    <w:p w:rsidR="00883F43" w:rsidRPr="00883F43" w:rsidRDefault="00883F43" w:rsidP="00883F43">
      <w:pPr>
        <w:tabs>
          <w:tab w:val="left" w:pos="1980"/>
        </w:tabs>
        <w:rPr>
          <w:rFonts w:ascii="Arial" w:hAnsi="Arial" w:cs="Arial"/>
          <w:sz w:val="20"/>
          <w:szCs w:val="20"/>
        </w:rPr>
      </w:pPr>
      <w:r w:rsidRPr="00883F43">
        <w:rPr>
          <w:rFonts w:ascii="Arial" w:hAnsi="Arial" w:cs="Arial"/>
          <w:sz w:val="20"/>
          <w:szCs w:val="20"/>
        </w:rPr>
        <w:t>(c) In the mental arithmetic task</w:t>
      </w:r>
    </w:p>
    <w:p w:rsidR="00883F43" w:rsidRPr="00883F43" w:rsidRDefault="00883F43" w:rsidP="00883F43">
      <w:pPr>
        <w:jc w:val="both"/>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64384" behindDoc="0" locked="0" layoutInCell="1" allowOverlap="1" wp14:anchorId="77C23818" wp14:editId="70EEF1D1">
                <wp:simplePos x="0" y="0"/>
                <wp:positionH relativeFrom="margin">
                  <wp:posOffset>1114425</wp:posOffset>
                </wp:positionH>
                <wp:positionV relativeFrom="paragraph">
                  <wp:posOffset>76200</wp:posOffset>
                </wp:positionV>
                <wp:extent cx="3599815" cy="3175"/>
                <wp:effectExtent l="0" t="0" r="19685" b="15875"/>
                <wp:wrapNone/>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455E" id="Freeform 4" o:spid="_x0000_s1026" style="position:absolute;margin-left:87.75pt;margin-top:6pt;width:283.45pt;height:.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Very well                                                                                                           </w:t>
      </w:r>
      <w:r w:rsidRPr="00883F43">
        <w:rPr>
          <w:rFonts w:ascii="Arial" w:hAnsi="Arial" w:cs="Arial"/>
          <w:sz w:val="20"/>
          <w:szCs w:val="20"/>
        </w:rPr>
        <w:tab/>
      </w:r>
      <w:r w:rsidRPr="00883F43">
        <w:rPr>
          <w:rFonts w:ascii="Arial" w:hAnsi="Arial" w:cs="Arial"/>
          <w:sz w:val="20"/>
          <w:szCs w:val="20"/>
        </w:rPr>
        <w:tab/>
        <w:t xml:space="preserve">        not very well</w:t>
      </w:r>
      <w:r w:rsidRPr="00883F43">
        <w:rPr>
          <w:rFonts w:ascii="Arial" w:hAnsi="Arial" w:cs="Arial"/>
          <w:sz w:val="20"/>
          <w:szCs w:val="20"/>
        </w:rPr>
        <w:tab/>
        <w:t xml:space="preserve">  </w:t>
      </w:r>
    </w:p>
    <w:p w:rsidR="00883F43" w:rsidRPr="00883F43" w:rsidRDefault="00883F43" w:rsidP="00883F43">
      <w:pPr>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sz w:val="20"/>
          <w:szCs w:val="20"/>
        </w:rPr>
        <w:t>3. Please indicate using the scale below how easy/difficult you felt it was to complete each of the following aspects:</w:t>
      </w:r>
    </w:p>
    <w:p w:rsidR="00883F43" w:rsidRPr="00883F43" w:rsidRDefault="00883F43" w:rsidP="00883F43">
      <w:pPr>
        <w:jc w:val="both"/>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sz w:val="20"/>
          <w:szCs w:val="20"/>
        </w:rPr>
        <w:t>(a) Preparation</w:t>
      </w:r>
    </w:p>
    <w:p w:rsidR="00883F43" w:rsidRPr="00883F43" w:rsidRDefault="00883F43" w:rsidP="00883F43">
      <w:pPr>
        <w:jc w:val="both"/>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65408" behindDoc="0" locked="0" layoutInCell="1" allowOverlap="1" wp14:anchorId="19BFDDEF" wp14:editId="70B1C8CD">
                <wp:simplePos x="0" y="0"/>
                <wp:positionH relativeFrom="margin">
                  <wp:posOffset>762000</wp:posOffset>
                </wp:positionH>
                <wp:positionV relativeFrom="paragraph">
                  <wp:posOffset>76200</wp:posOffset>
                </wp:positionV>
                <wp:extent cx="3599815" cy="3175"/>
                <wp:effectExtent l="0" t="0" r="19685" b="15875"/>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B79CB" id="Freeform 5" o:spid="_x0000_s1026" style="position:absolute;margin-left:60pt;margin-top:6pt;width:283.45pt;height:.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 Easy                                                                                                           </w:t>
      </w:r>
      <w:r w:rsidRPr="00883F43">
        <w:rPr>
          <w:rFonts w:ascii="Arial" w:hAnsi="Arial" w:cs="Arial"/>
          <w:sz w:val="20"/>
          <w:szCs w:val="20"/>
        </w:rPr>
        <w:tab/>
      </w:r>
      <w:r w:rsidRPr="00883F43">
        <w:rPr>
          <w:rFonts w:ascii="Arial" w:hAnsi="Arial" w:cs="Arial"/>
          <w:sz w:val="20"/>
          <w:szCs w:val="20"/>
        </w:rPr>
        <w:tab/>
        <w:t xml:space="preserve">          Difficult</w:t>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t xml:space="preserve">   </w:t>
      </w:r>
    </w:p>
    <w:p w:rsidR="00883F43" w:rsidRPr="00883F43" w:rsidRDefault="00883F43" w:rsidP="00883F43">
      <w:pPr>
        <w:rPr>
          <w:rFonts w:ascii="Arial" w:hAnsi="Arial" w:cs="Arial"/>
          <w:sz w:val="20"/>
          <w:szCs w:val="20"/>
        </w:rPr>
      </w:pPr>
      <w:r w:rsidRPr="00883F43">
        <w:rPr>
          <w:rFonts w:ascii="Arial" w:hAnsi="Arial" w:cs="Arial"/>
          <w:sz w:val="20"/>
          <w:szCs w:val="20"/>
        </w:rPr>
        <w:t>(b) In the interview itself</w:t>
      </w:r>
    </w:p>
    <w:p w:rsidR="00883F43" w:rsidRPr="00883F43" w:rsidRDefault="00883F43" w:rsidP="00883F43">
      <w:pPr>
        <w:jc w:val="both"/>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66432" behindDoc="0" locked="0" layoutInCell="1" allowOverlap="1" wp14:anchorId="6F715C67" wp14:editId="6AF2C60A">
                <wp:simplePos x="0" y="0"/>
                <wp:positionH relativeFrom="margin">
                  <wp:posOffset>762000</wp:posOffset>
                </wp:positionH>
                <wp:positionV relativeFrom="paragraph">
                  <wp:posOffset>76200</wp:posOffset>
                </wp:positionV>
                <wp:extent cx="3599815" cy="3175"/>
                <wp:effectExtent l="0" t="0" r="19685" b="15875"/>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F16F" id="Freeform 6" o:spid="_x0000_s1026" style="position:absolute;margin-left:60pt;margin-top:6pt;width:283.45pt;height:.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  Easy                                                                                                           </w:t>
      </w:r>
      <w:r w:rsidRPr="00883F43">
        <w:rPr>
          <w:rFonts w:ascii="Arial" w:hAnsi="Arial" w:cs="Arial"/>
          <w:sz w:val="20"/>
          <w:szCs w:val="20"/>
        </w:rPr>
        <w:tab/>
        <w:t xml:space="preserve">  </w:t>
      </w:r>
      <w:r w:rsidRPr="00883F43">
        <w:rPr>
          <w:rFonts w:ascii="Arial" w:hAnsi="Arial" w:cs="Arial"/>
          <w:sz w:val="20"/>
          <w:szCs w:val="20"/>
        </w:rPr>
        <w:tab/>
        <w:t xml:space="preserve">          Difficult </w:t>
      </w:r>
    </w:p>
    <w:p w:rsidR="00883F43" w:rsidRPr="00883F43" w:rsidRDefault="00883F43" w:rsidP="00883F43">
      <w:pPr>
        <w:tabs>
          <w:tab w:val="left" w:pos="1980"/>
        </w:tabs>
        <w:rPr>
          <w:rFonts w:ascii="Arial" w:hAnsi="Arial" w:cs="Arial"/>
          <w:sz w:val="20"/>
          <w:szCs w:val="20"/>
        </w:rPr>
      </w:pPr>
    </w:p>
    <w:p w:rsidR="00883F43" w:rsidRPr="00883F43" w:rsidRDefault="00883F43" w:rsidP="00883F43">
      <w:pPr>
        <w:tabs>
          <w:tab w:val="left" w:pos="1980"/>
        </w:tabs>
        <w:rPr>
          <w:rFonts w:ascii="Arial" w:hAnsi="Arial" w:cs="Arial"/>
          <w:sz w:val="20"/>
          <w:szCs w:val="20"/>
        </w:rPr>
      </w:pPr>
      <w:r w:rsidRPr="00883F43">
        <w:rPr>
          <w:rFonts w:ascii="Arial" w:hAnsi="Arial" w:cs="Arial"/>
          <w:sz w:val="20"/>
          <w:szCs w:val="20"/>
        </w:rPr>
        <w:t>(c) In the mental arithmetic task</w:t>
      </w:r>
    </w:p>
    <w:p w:rsidR="00883F43" w:rsidRPr="00883F43" w:rsidRDefault="00883F43" w:rsidP="00883F43">
      <w:pPr>
        <w:tabs>
          <w:tab w:val="left" w:pos="1980"/>
        </w:tabs>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noProof/>
          <w:sz w:val="20"/>
          <w:szCs w:val="20"/>
          <w:lang w:eastAsia="zh-CN"/>
        </w:rPr>
        <w:lastRenderedPageBreak/>
        <mc:AlternateContent>
          <mc:Choice Requires="wps">
            <w:drawing>
              <wp:anchor distT="0" distB="0" distL="114300" distR="114300" simplePos="0" relativeHeight="251667456" behindDoc="0" locked="0" layoutInCell="1" allowOverlap="1" wp14:anchorId="7EA459C0" wp14:editId="02141F27">
                <wp:simplePos x="0" y="0"/>
                <wp:positionH relativeFrom="margin">
                  <wp:posOffset>762000</wp:posOffset>
                </wp:positionH>
                <wp:positionV relativeFrom="paragraph">
                  <wp:posOffset>76200</wp:posOffset>
                </wp:positionV>
                <wp:extent cx="3599815" cy="3175"/>
                <wp:effectExtent l="0" t="0" r="19685" b="15875"/>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3A694" id="Freeform 7" o:spid="_x0000_s1026" style="position:absolute;margin-left:60pt;margin-top:6pt;width:283.45pt;height:.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  Easy                                                                                                           </w:t>
      </w:r>
      <w:r w:rsidRPr="00883F43">
        <w:rPr>
          <w:rFonts w:ascii="Arial" w:hAnsi="Arial" w:cs="Arial"/>
          <w:sz w:val="20"/>
          <w:szCs w:val="20"/>
        </w:rPr>
        <w:tab/>
      </w:r>
      <w:r w:rsidRPr="00883F43">
        <w:rPr>
          <w:rFonts w:ascii="Arial" w:hAnsi="Arial" w:cs="Arial"/>
          <w:sz w:val="20"/>
          <w:szCs w:val="20"/>
        </w:rPr>
        <w:tab/>
        <w:t xml:space="preserve">          Difficult </w:t>
      </w:r>
    </w:p>
    <w:p w:rsidR="00883F43" w:rsidRPr="00883F43" w:rsidRDefault="00883F43" w:rsidP="00883F43">
      <w:pPr>
        <w:jc w:val="both"/>
        <w:rPr>
          <w:rFonts w:ascii="Arial" w:hAnsi="Arial" w:cs="Arial"/>
          <w:sz w:val="20"/>
          <w:szCs w:val="20"/>
        </w:rPr>
      </w:pPr>
    </w:p>
    <w:p w:rsidR="00883F43" w:rsidRPr="00883F43" w:rsidRDefault="00883F43" w:rsidP="00883F43">
      <w:pPr>
        <w:jc w:val="both"/>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sz w:val="20"/>
          <w:szCs w:val="20"/>
        </w:rPr>
        <w:t>4. Please indicate using the scale below how stressful you felt each of the following aspects was for you:</w:t>
      </w:r>
    </w:p>
    <w:p w:rsidR="00883F43" w:rsidRPr="00883F43" w:rsidRDefault="00883F43" w:rsidP="00883F43">
      <w:pPr>
        <w:jc w:val="both"/>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sz w:val="20"/>
          <w:szCs w:val="20"/>
        </w:rPr>
        <w:t>(a) Preparation</w:t>
      </w:r>
    </w:p>
    <w:p w:rsidR="00883F43" w:rsidRPr="00883F43" w:rsidRDefault="00883F43" w:rsidP="00883F43">
      <w:pPr>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68480" behindDoc="0" locked="0" layoutInCell="1" allowOverlap="1" wp14:anchorId="58FBCD25" wp14:editId="4EF9E434">
                <wp:simplePos x="0" y="0"/>
                <wp:positionH relativeFrom="margin">
                  <wp:posOffset>762000</wp:posOffset>
                </wp:positionH>
                <wp:positionV relativeFrom="paragraph">
                  <wp:posOffset>76200</wp:posOffset>
                </wp:positionV>
                <wp:extent cx="3599815" cy="3175"/>
                <wp:effectExtent l="0" t="0" r="19685" b="1587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F2DD" id="Freeform 10" o:spid="_x0000_s1026" style="position:absolute;margin-left:60pt;margin-top:6pt;width:283.45pt;height:.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Very </w:t>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t xml:space="preserve">   not at all </w:t>
      </w:r>
    </w:p>
    <w:p w:rsidR="00883F43" w:rsidRPr="00883F43" w:rsidRDefault="00883F43" w:rsidP="00883F43">
      <w:pPr>
        <w:rPr>
          <w:rFonts w:ascii="Arial" w:hAnsi="Arial" w:cs="Arial"/>
          <w:sz w:val="20"/>
          <w:szCs w:val="20"/>
        </w:rPr>
      </w:pPr>
      <w:proofErr w:type="gramStart"/>
      <w:r w:rsidRPr="00883F43">
        <w:rPr>
          <w:rFonts w:ascii="Arial" w:hAnsi="Arial" w:cs="Arial"/>
          <w:sz w:val="20"/>
          <w:szCs w:val="20"/>
        </w:rPr>
        <w:t xml:space="preserve">stressful  </w:t>
      </w:r>
      <w:r w:rsidRPr="00883F43">
        <w:rPr>
          <w:rFonts w:ascii="Arial" w:hAnsi="Arial" w:cs="Arial"/>
          <w:sz w:val="20"/>
          <w:szCs w:val="20"/>
        </w:rPr>
        <w:tab/>
      </w:r>
      <w:proofErr w:type="gramEnd"/>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t xml:space="preserve">   </w:t>
      </w:r>
      <w:proofErr w:type="spellStart"/>
      <w:r w:rsidRPr="00883F43">
        <w:rPr>
          <w:rFonts w:ascii="Arial" w:hAnsi="Arial" w:cs="Arial"/>
          <w:sz w:val="20"/>
          <w:szCs w:val="20"/>
        </w:rPr>
        <w:t>stressful</w:t>
      </w:r>
      <w:proofErr w:type="spellEnd"/>
    </w:p>
    <w:p w:rsidR="00883F43" w:rsidRPr="00883F43" w:rsidRDefault="00883F43" w:rsidP="00883F43">
      <w:pPr>
        <w:jc w:val="both"/>
        <w:rPr>
          <w:rFonts w:ascii="Arial" w:hAnsi="Arial" w:cs="Arial"/>
          <w:sz w:val="20"/>
          <w:szCs w:val="20"/>
        </w:rPr>
      </w:pPr>
      <w:r w:rsidRPr="00883F43">
        <w:rPr>
          <w:rFonts w:ascii="Arial" w:hAnsi="Arial" w:cs="Arial"/>
          <w:sz w:val="20"/>
          <w:szCs w:val="20"/>
        </w:rPr>
        <w:t xml:space="preserve">                                                                                                </w:t>
      </w:r>
    </w:p>
    <w:p w:rsidR="00883F43" w:rsidRPr="00883F43" w:rsidRDefault="00883F43" w:rsidP="00883F43">
      <w:pPr>
        <w:rPr>
          <w:rFonts w:ascii="Arial" w:hAnsi="Arial" w:cs="Arial"/>
          <w:sz w:val="20"/>
          <w:szCs w:val="20"/>
        </w:rPr>
      </w:pPr>
      <w:r w:rsidRPr="00883F43">
        <w:rPr>
          <w:rFonts w:ascii="Arial" w:hAnsi="Arial" w:cs="Arial"/>
          <w:sz w:val="20"/>
          <w:szCs w:val="20"/>
        </w:rPr>
        <w:t>(b) the interview (including the mental arithmetic task)</w:t>
      </w:r>
    </w:p>
    <w:p w:rsidR="00883F43" w:rsidRPr="00883F43" w:rsidRDefault="00883F43" w:rsidP="00883F43">
      <w:pPr>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69504" behindDoc="0" locked="0" layoutInCell="1" allowOverlap="1" wp14:anchorId="63B46E9D" wp14:editId="1C046111">
                <wp:simplePos x="0" y="0"/>
                <wp:positionH relativeFrom="margin">
                  <wp:posOffset>762000</wp:posOffset>
                </wp:positionH>
                <wp:positionV relativeFrom="paragraph">
                  <wp:posOffset>76200</wp:posOffset>
                </wp:positionV>
                <wp:extent cx="3599815" cy="3175"/>
                <wp:effectExtent l="0" t="0" r="19685" b="15875"/>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D49C" id="Freeform 11" o:spid="_x0000_s1026" style="position:absolute;margin-left:60pt;margin-top:6pt;width:283.45pt;height:.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Very </w:t>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t xml:space="preserve">   not at all </w:t>
      </w:r>
    </w:p>
    <w:p w:rsidR="00883F43" w:rsidRPr="00883F43" w:rsidRDefault="00883F43" w:rsidP="00883F43">
      <w:pPr>
        <w:rPr>
          <w:rFonts w:ascii="Arial" w:hAnsi="Arial" w:cs="Arial"/>
          <w:sz w:val="20"/>
          <w:szCs w:val="20"/>
        </w:rPr>
      </w:pPr>
      <w:proofErr w:type="gramStart"/>
      <w:r w:rsidRPr="00883F43">
        <w:rPr>
          <w:rFonts w:ascii="Arial" w:hAnsi="Arial" w:cs="Arial"/>
          <w:sz w:val="20"/>
          <w:szCs w:val="20"/>
        </w:rPr>
        <w:t xml:space="preserve">stressful  </w:t>
      </w:r>
      <w:r w:rsidRPr="00883F43">
        <w:rPr>
          <w:rFonts w:ascii="Arial" w:hAnsi="Arial" w:cs="Arial"/>
          <w:sz w:val="20"/>
          <w:szCs w:val="20"/>
        </w:rPr>
        <w:tab/>
      </w:r>
      <w:proofErr w:type="gramEnd"/>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r>
      <w:r w:rsidRPr="00883F43">
        <w:rPr>
          <w:rFonts w:ascii="Arial" w:hAnsi="Arial" w:cs="Arial"/>
          <w:sz w:val="20"/>
          <w:szCs w:val="20"/>
        </w:rPr>
        <w:tab/>
        <w:t xml:space="preserve">   </w:t>
      </w:r>
      <w:proofErr w:type="spellStart"/>
      <w:r w:rsidRPr="00883F43">
        <w:rPr>
          <w:rFonts w:ascii="Arial" w:hAnsi="Arial" w:cs="Arial"/>
          <w:sz w:val="20"/>
          <w:szCs w:val="20"/>
        </w:rPr>
        <w:t>stressful</w:t>
      </w:r>
      <w:proofErr w:type="spellEnd"/>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r w:rsidRPr="00883F43">
        <w:rPr>
          <w:rFonts w:ascii="Arial" w:hAnsi="Arial" w:cs="Arial"/>
          <w:sz w:val="20"/>
          <w:szCs w:val="20"/>
        </w:rPr>
        <w:t>5. Did the pen the researcher gave you help you in the preparation of the interview task?</w:t>
      </w:r>
    </w:p>
    <w:p w:rsidR="00883F43" w:rsidRDefault="00883F43" w:rsidP="00883F43">
      <w:pPr>
        <w:jc w:val="both"/>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70528" behindDoc="0" locked="0" layoutInCell="1" allowOverlap="1" wp14:anchorId="6F0C8F75" wp14:editId="4FE863E1">
                <wp:simplePos x="0" y="0"/>
                <wp:positionH relativeFrom="margin">
                  <wp:posOffset>1114425</wp:posOffset>
                </wp:positionH>
                <wp:positionV relativeFrom="paragraph">
                  <wp:posOffset>76200</wp:posOffset>
                </wp:positionV>
                <wp:extent cx="3599815" cy="3175"/>
                <wp:effectExtent l="0" t="0" r="19685" b="15875"/>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C27BC" id="Freeform 2" o:spid="_x0000_s1026" style="position:absolute;margin-left:87.75pt;margin-top:6pt;width:283.45pt;height:.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Not at all                                                                                                          </w:t>
      </w:r>
      <w:r w:rsidRPr="00883F43">
        <w:rPr>
          <w:rFonts w:ascii="Arial" w:hAnsi="Arial" w:cs="Arial"/>
          <w:sz w:val="20"/>
          <w:szCs w:val="20"/>
        </w:rPr>
        <w:tab/>
      </w:r>
      <w:r w:rsidRPr="00883F43">
        <w:rPr>
          <w:rFonts w:ascii="Arial" w:hAnsi="Arial" w:cs="Arial"/>
          <w:sz w:val="20"/>
          <w:szCs w:val="20"/>
        </w:rPr>
        <w:tab/>
        <w:t xml:space="preserve">         Very much so</w:t>
      </w:r>
    </w:p>
    <w:p w:rsidR="00883F43" w:rsidRPr="00883F43" w:rsidRDefault="00883F43" w:rsidP="00883F43">
      <w:pPr>
        <w:jc w:val="both"/>
        <w:rPr>
          <w:rFonts w:ascii="Arial" w:hAnsi="Arial" w:cs="Arial"/>
          <w:sz w:val="20"/>
          <w:szCs w:val="20"/>
        </w:rPr>
      </w:pPr>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p>
    <w:p w:rsidR="00883F43" w:rsidRDefault="00883F43" w:rsidP="00883F43">
      <w:pPr>
        <w:rPr>
          <w:rFonts w:ascii="Arial" w:hAnsi="Arial" w:cs="Arial"/>
          <w:sz w:val="20"/>
          <w:szCs w:val="20"/>
        </w:rPr>
      </w:pPr>
      <w:r w:rsidRPr="00883F43">
        <w:rPr>
          <w:rFonts w:ascii="Arial" w:hAnsi="Arial" w:cs="Arial"/>
          <w:sz w:val="20"/>
          <w:szCs w:val="20"/>
        </w:rPr>
        <w:t>6. Did having the pen the researcher gave you, help you in the interview task?</w:t>
      </w:r>
    </w:p>
    <w:p w:rsidR="00883F43" w:rsidRPr="00883F43" w:rsidRDefault="00883F43" w:rsidP="00883F43">
      <w:pPr>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71552" behindDoc="0" locked="0" layoutInCell="1" allowOverlap="1" wp14:anchorId="214C89A1" wp14:editId="1048A5A1">
                <wp:simplePos x="0" y="0"/>
                <wp:positionH relativeFrom="margin">
                  <wp:posOffset>1114425</wp:posOffset>
                </wp:positionH>
                <wp:positionV relativeFrom="paragraph">
                  <wp:posOffset>76200</wp:posOffset>
                </wp:positionV>
                <wp:extent cx="3599815" cy="3175"/>
                <wp:effectExtent l="0" t="0" r="19685" b="15875"/>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0DD0" id="Freeform 2" o:spid="_x0000_s1026" style="position:absolute;margin-left:87.75pt;margin-top:6pt;width:283.45pt;height:.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Not at all                                                                                                          </w:t>
      </w:r>
      <w:r w:rsidRPr="00883F43">
        <w:rPr>
          <w:rFonts w:ascii="Arial" w:hAnsi="Arial" w:cs="Arial"/>
          <w:sz w:val="20"/>
          <w:szCs w:val="20"/>
        </w:rPr>
        <w:tab/>
      </w:r>
      <w:r w:rsidRPr="00883F43">
        <w:rPr>
          <w:rFonts w:ascii="Arial" w:hAnsi="Arial" w:cs="Arial"/>
          <w:sz w:val="20"/>
          <w:szCs w:val="20"/>
        </w:rPr>
        <w:tab/>
        <w:t xml:space="preserve">         Very much so</w:t>
      </w:r>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r w:rsidRPr="00883F43">
        <w:rPr>
          <w:rFonts w:ascii="Arial" w:hAnsi="Arial" w:cs="Arial"/>
          <w:sz w:val="20"/>
          <w:szCs w:val="20"/>
        </w:rPr>
        <w:t>7. Did having the pen with you, in the mental arithmetic task help you?</w:t>
      </w:r>
    </w:p>
    <w:p w:rsidR="00883F43" w:rsidRPr="00883F43" w:rsidRDefault="00883F43" w:rsidP="00883F43">
      <w:pPr>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72576" behindDoc="0" locked="0" layoutInCell="1" allowOverlap="1" wp14:anchorId="4E06D78C" wp14:editId="7787E954">
                <wp:simplePos x="0" y="0"/>
                <wp:positionH relativeFrom="margin">
                  <wp:posOffset>1114425</wp:posOffset>
                </wp:positionH>
                <wp:positionV relativeFrom="paragraph">
                  <wp:posOffset>76200</wp:posOffset>
                </wp:positionV>
                <wp:extent cx="3599815" cy="3175"/>
                <wp:effectExtent l="0" t="0" r="19685" b="15875"/>
                <wp:wrapNone/>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53D4" id="Freeform 2" o:spid="_x0000_s1026" style="position:absolute;margin-left:87.75pt;margin-top:6pt;width:283.45pt;height:.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Not at all                                                                                                          </w:t>
      </w:r>
      <w:r w:rsidRPr="00883F43">
        <w:rPr>
          <w:rFonts w:ascii="Arial" w:hAnsi="Arial" w:cs="Arial"/>
          <w:sz w:val="20"/>
          <w:szCs w:val="20"/>
        </w:rPr>
        <w:tab/>
      </w:r>
      <w:r w:rsidRPr="00883F43">
        <w:rPr>
          <w:rFonts w:ascii="Arial" w:hAnsi="Arial" w:cs="Arial"/>
          <w:sz w:val="20"/>
          <w:szCs w:val="20"/>
        </w:rPr>
        <w:tab/>
        <w:t xml:space="preserve">         Very much so</w:t>
      </w:r>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r w:rsidRPr="00883F43">
        <w:rPr>
          <w:rFonts w:ascii="Arial" w:hAnsi="Arial" w:cs="Arial"/>
          <w:sz w:val="20"/>
          <w:szCs w:val="20"/>
        </w:rPr>
        <w:lastRenderedPageBreak/>
        <w:t>8. In your opinion was the pen you were given today lucky?</w:t>
      </w:r>
    </w:p>
    <w:p w:rsidR="00883F43" w:rsidRPr="00883F43" w:rsidRDefault="00883F43" w:rsidP="00883F43">
      <w:pPr>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73600" behindDoc="0" locked="0" layoutInCell="1" allowOverlap="1" wp14:anchorId="340F22B1" wp14:editId="43B2BEC9">
                <wp:simplePos x="0" y="0"/>
                <wp:positionH relativeFrom="margin">
                  <wp:posOffset>1114425</wp:posOffset>
                </wp:positionH>
                <wp:positionV relativeFrom="paragraph">
                  <wp:posOffset>76200</wp:posOffset>
                </wp:positionV>
                <wp:extent cx="3599815" cy="3175"/>
                <wp:effectExtent l="0" t="0" r="19685" b="15875"/>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C3CB" id="Freeform 2" o:spid="_x0000_s1026" style="position:absolute;margin-left:87.75pt;margin-top:6pt;width:283.45pt;height:.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Not at all                                                                                                          </w:t>
      </w:r>
      <w:r w:rsidRPr="00883F43">
        <w:rPr>
          <w:rFonts w:ascii="Arial" w:hAnsi="Arial" w:cs="Arial"/>
          <w:sz w:val="20"/>
          <w:szCs w:val="20"/>
        </w:rPr>
        <w:tab/>
      </w:r>
      <w:r w:rsidRPr="00883F43">
        <w:rPr>
          <w:rFonts w:ascii="Arial" w:hAnsi="Arial" w:cs="Arial"/>
          <w:sz w:val="20"/>
          <w:szCs w:val="20"/>
        </w:rPr>
        <w:tab/>
        <w:t xml:space="preserve">         Very much so</w:t>
      </w:r>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r w:rsidRPr="00883F43">
        <w:rPr>
          <w:rFonts w:ascii="Arial" w:hAnsi="Arial" w:cs="Arial"/>
          <w:sz w:val="20"/>
          <w:szCs w:val="20"/>
        </w:rPr>
        <w:t>9. Do you feel the pen affected your level of performance today?</w:t>
      </w:r>
    </w:p>
    <w:p w:rsidR="00883F43" w:rsidRPr="00883F43" w:rsidRDefault="00883F43" w:rsidP="00883F43">
      <w:pPr>
        <w:rPr>
          <w:rFonts w:ascii="Arial" w:hAnsi="Arial" w:cs="Arial"/>
          <w:sz w:val="20"/>
          <w:szCs w:val="20"/>
        </w:rPr>
      </w:pPr>
    </w:p>
    <w:p w:rsidR="00883F43" w:rsidRPr="00883F43" w:rsidRDefault="00883F43" w:rsidP="00883F43">
      <w:pPr>
        <w:jc w:val="both"/>
        <w:rPr>
          <w:rFonts w:ascii="Arial" w:hAnsi="Arial" w:cs="Arial"/>
          <w:sz w:val="20"/>
          <w:szCs w:val="20"/>
        </w:rPr>
      </w:pPr>
      <w:r w:rsidRPr="00883F43">
        <w:rPr>
          <w:rFonts w:ascii="Arial" w:hAnsi="Arial" w:cs="Arial"/>
          <w:noProof/>
          <w:sz w:val="20"/>
          <w:szCs w:val="20"/>
          <w:lang w:eastAsia="zh-CN"/>
        </w:rPr>
        <mc:AlternateContent>
          <mc:Choice Requires="wps">
            <w:drawing>
              <wp:anchor distT="0" distB="0" distL="114300" distR="114300" simplePos="0" relativeHeight="251674624" behindDoc="0" locked="0" layoutInCell="1" allowOverlap="1" wp14:anchorId="3B4E00BB" wp14:editId="3A7EEC5C">
                <wp:simplePos x="0" y="0"/>
                <wp:positionH relativeFrom="margin">
                  <wp:posOffset>1114425</wp:posOffset>
                </wp:positionH>
                <wp:positionV relativeFrom="paragraph">
                  <wp:posOffset>76200</wp:posOffset>
                </wp:positionV>
                <wp:extent cx="3599815" cy="3175"/>
                <wp:effectExtent l="0" t="0" r="19685" b="15875"/>
                <wp:wrapNone/>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175"/>
                        </a:xfrm>
                        <a:custGeom>
                          <a:avLst/>
                          <a:gdLst>
                            <a:gd name="T0" fmla="*/ 0 w 5715"/>
                            <a:gd name="T1" fmla="*/ 0 h 5"/>
                            <a:gd name="T2" fmla="*/ 5715 w 5715"/>
                            <a:gd name="T3" fmla="*/ 5 h 5"/>
                          </a:gdLst>
                          <a:ahLst/>
                          <a:cxnLst>
                            <a:cxn ang="0">
                              <a:pos x="T0" y="T1"/>
                            </a:cxn>
                            <a:cxn ang="0">
                              <a:pos x="T2" y="T3"/>
                            </a:cxn>
                          </a:cxnLst>
                          <a:rect l="0" t="0" r="r" b="b"/>
                          <a:pathLst>
                            <a:path w="5715" h="5">
                              <a:moveTo>
                                <a:pt x="0" y="0"/>
                              </a:moveTo>
                              <a:lnTo>
                                <a:pt x="5715" y="5"/>
                              </a:lnTo>
                            </a:path>
                          </a:pathLst>
                        </a:custGeom>
                        <a:solidFill>
                          <a:srgbClr val="FFFFFF"/>
                        </a:solidFill>
                        <a:ln w="6350">
                          <a:solidFill>
                            <a:srgbClr val="000000"/>
                          </a:solidFill>
                          <a:round/>
                          <a:headEnd/>
                          <a:tailEnd/>
                        </a:ln>
                        <a:effectLst/>
                        <a:extLst>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4C4DF" id="Freeform 2" o:spid="_x0000_s1026" style="position:absolute;margin-left:87.75pt;margin-top:6pt;width:283.45pt;height:.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" path="m,l5715,5e" strokeweight=".5pt">
                <v:path arrowok="t" o:connecttype="custom" o:connectlocs="0,0;3599815,3175" o:connectangles="0,0"/>
                <w10:wrap anchorx="margin"/>
              </v:shape>
            </w:pict>
          </mc:Fallback>
        </mc:AlternateContent>
      </w:r>
      <w:r w:rsidRPr="00883F43">
        <w:rPr>
          <w:rFonts w:ascii="Arial" w:hAnsi="Arial" w:cs="Arial"/>
          <w:sz w:val="20"/>
          <w:szCs w:val="20"/>
        </w:rPr>
        <w:t xml:space="preserve">Not at all                                                                                                          </w:t>
      </w:r>
      <w:r w:rsidRPr="00883F43">
        <w:rPr>
          <w:rFonts w:ascii="Arial" w:hAnsi="Arial" w:cs="Arial"/>
          <w:sz w:val="20"/>
          <w:szCs w:val="20"/>
        </w:rPr>
        <w:tab/>
      </w:r>
      <w:r w:rsidRPr="00883F43">
        <w:rPr>
          <w:rFonts w:ascii="Arial" w:hAnsi="Arial" w:cs="Arial"/>
          <w:sz w:val="20"/>
          <w:szCs w:val="20"/>
        </w:rPr>
        <w:tab/>
        <w:t xml:space="preserve">         Very much so</w:t>
      </w:r>
    </w:p>
    <w:p w:rsidR="00883F43" w:rsidRPr="00883F43" w:rsidRDefault="00883F43" w:rsidP="00883F43">
      <w:pPr>
        <w:rPr>
          <w:rFonts w:ascii="Arial" w:hAnsi="Arial" w:cs="Arial"/>
          <w:b/>
          <w:bCs/>
          <w:sz w:val="20"/>
          <w:szCs w:val="20"/>
        </w:rPr>
      </w:pPr>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p>
    <w:p w:rsidR="00883F43" w:rsidRPr="00883F43" w:rsidRDefault="00883F43" w:rsidP="00883F43">
      <w:pPr>
        <w:rPr>
          <w:rFonts w:ascii="Arial" w:hAnsi="Arial" w:cs="Arial"/>
          <w:sz w:val="20"/>
          <w:szCs w:val="20"/>
        </w:rPr>
      </w:pPr>
      <w:r w:rsidRPr="00883F43">
        <w:rPr>
          <w:rFonts w:ascii="Arial" w:hAnsi="Arial" w:cs="Arial"/>
          <w:sz w:val="20"/>
          <w:szCs w:val="20"/>
        </w:rPr>
        <w:t>Do you have a lucky item?</w:t>
      </w:r>
    </w:p>
    <w:p w:rsidR="00883F43" w:rsidRDefault="00883F43" w:rsidP="00883F43">
      <w:pPr>
        <w:rPr>
          <w:sz w:val="23"/>
          <w:szCs w:val="23"/>
        </w:rPr>
      </w:pPr>
    </w:p>
    <w:p w:rsidR="00883F43" w:rsidRDefault="00883F43" w:rsidP="00883F43">
      <w:pPr>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F43" w:rsidRDefault="00883F43" w:rsidP="00883F43">
      <w:pPr>
        <w:rPr>
          <w:sz w:val="23"/>
          <w:szCs w:val="23"/>
        </w:rPr>
      </w:pPr>
    </w:p>
    <w:p w:rsidR="00883F43" w:rsidRDefault="00883F43" w:rsidP="00883F43">
      <w:pPr>
        <w:rPr>
          <w:sz w:val="23"/>
          <w:szCs w:val="23"/>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D103E4" w:rsidRDefault="00D103E4"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6865B5" w:rsidRPr="00A83176" w:rsidRDefault="006865B5" w:rsidP="006865B5">
      <w:pPr>
        <w:spacing w:line="480" w:lineRule="auto"/>
        <w:rPr>
          <w:rFonts w:ascii="Arial" w:hAnsi="Arial" w:cs="Arial"/>
          <w:u w:val="single"/>
        </w:rPr>
      </w:pPr>
      <w:r w:rsidRPr="00A83176">
        <w:rPr>
          <w:rFonts w:ascii="Helvetica" w:hAnsi="Helvetica" w:cs="Helvetica"/>
          <w:noProof/>
          <w:u w:val="single"/>
          <w:lang w:eastAsia="zh-CN"/>
        </w:rPr>
        <w:lastRenderedPageBreak/>
        <w:drawing>
          <wp:anchor distT="0" distB="0" distL="114300" distR="114300" simplePos="0" relativeHeight="251676672" behindDoc="1" locked="0" layoutInCell="1" allowOverlap="1" wp14:anchorId="7473F05F" wp14:editId="1ED961A1">
            <wp:simplePos x="0" y="0"/>
            <wp:positionH relativeFrom="margin">
              <wp:posOffset>4232160</wp:posOffset>
            </wp:positionH>
            <wp:positionV relativeFrom="margin">
              <wp:posOffset>6465</wp:posOffset>
            </wp:positionV>
            <wp:extent cx="2164715" cy="682625"/>
            <wp:effectExtent l="0" t="0" r="6985" b="3175"/>
            <wp:wrapTight wrapText="bothSides">
              <wp:wrapPolygon edited="0">
                <wp:start x="380" y="0"/>
                <wp:lineTo x="0" y="11453"/>
                <wp:lineTo x="0" y="14467"/>
                <wp:lineTo x="760" y="19289"/>
                <wp:lineTo x="1711" y="21098"/>
                <wp:lineTo x="4752" y="21098"/>
                <wp:lineTo x="21480" y="19289"/>
                <wp:lineTo x="21480" y="9645"/>
                <wp:lineTo x="10835" y="9645"/>
                <wp:lineTo x="21480" y="6631"/>
                <wp:lineTo x="21480" y="0"/>
                <wp:lineTo x="38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715" cy="682625"/>
                    </a:xfrm>
                    <a:prstGeom prst="rect">
                      <a:avLst/>
                    </a:prstGeom>
                    <a:noFill/>
                    <a:ln>
                      <a:noFill/>
                    </a:ln>
                  </pic:spPr>
                </pic:pic>
              </a:graphicData>
            </a:graphic>
          </wp:anchor>
        </w:drawing>
      </w:r>
      <w:r w:rsidRPr="00A83176">
        <w:rPr>
          <w:rFonts w:ascii="Arial" w:hAnsi="Arial" w:cs="Arial"/>
          <w:u w:val="single"/>
        </w:rPr>
        <w:t>Appendix F:  Information Sheet</w:t>
      </w:r>
    </w:p>
    <w:p w:rsidR="006865B5" w:rsidRPr="006865B5" w:rsidRDefault="006865B5" w:rsidP="006865B5">
      <w:pPr>
        <w:spacing w:line="480" w:lineRule="auto"/>
        <w:rPr>
          <w:rFonts w:ascii="Arial" w:hAnsi="Arial" w:cs="Arial"/>
          <w:u w:val="single"/>
        </w:rPr>
      </w:pPr>
      <w:r w:rsidRPr="00F46E5D">
        <w:rPr>
          <w:rFonts w:ascii="Arial" w:eastAsia="Calibri" w:hAnsi="Arial" w:cs="Arial"/>
          <w:b/>
        </w:rPr>
        <w:t xml:space="preserve">INFORMATION SHEET </w:t>
      </w:r>
    </w:p>
    <w:p w:rsidR="006865B5" w:rsidRPr="00F46E5D" w:rsidRDefault="006865B5" w:rsidP="006865B5">
      <w:pPr>
        <w:spacing w:after="200" w:line="276" w:lineRule="auto"/>
        <w:rPr>
          <w:rFonts w:ascii="Arial" w:eastAsia="Calibri" w:hAnsi="Arial" w:cs="Arial"/>
          <w:b/>
        </w:rPr>
      </w:pPr>
      <w:r w:rsidRPr="00F46E5D">
        <w:rPr>
          <w:rFonts w:ascii="Arial" w:eastAsia="Calibri" w:hAnsi="Arial" w:cs="Arial"/>
          <w:b/>
        </w:rPr>
        <w:t xml:space="preserve">PROJECT: Belief and Cognitive Performance  </w:t>
      </w:r>
    </w:p>
    <w:p w:rsidR="006865B5" w:rsidRPr="005232A8" w:rsidRDefault="006865B5" w:rsidP="006865B5">
      <w:pPr>
        <w:spacing w:after="200" w:line="276" w:lineRule="auto"/>
        <w:rPr>
          <w:rFonts w:ascii="Arial" w:eastAsia="Calibri" w:hAnsi="Arial" w:cs="Arial"/>
        </w:rPr>
      </w:pPr>
      <w:r w:rsidRPr="005232A8">
        <w:rPr>
          <w:rFonts w:ascii="Arial" w:eastAsia="Calibri" w:hAnsi="Arial" w:cs="Arial"/>
        </w:rPr>
        <w:t xml:space="preserve">You are invited to take part in a research project designed to assess belief and psychological and physiological responses to cognitively challenging tasks. The Principal Investigator and Supervisor of this project is Dr. Nicola Lasikiewicz. The co-investigators are Miss Siobhan </w:t>
      </w:r>
      <w:proofErr w:type="spellStart"/>
      <w:r w:rsidRPr="005232A8">
        <w:rPr>
          <w:rFonts w:ascii="Arial" w:eastAsia="Calibri" w:hAnsi="Arial" w:cs="Arial"/>
        </w:rPr>
        <w:t>Maire</w:t>
      </w:r>
      <w:proofErr w:type="spellEnd"/>
      <w:r w:rsidRPr="005232A8">
        <w:rPr>
          <w:rFonts w:ascii="Arial" w:eastAsia="Calibri" w:hAnsi="Arial" w:cs="Arial"/>
        </w:rPr>
        <w:t xml:space="preserve"> Roddy, Jody Anne Hawthorne and Mr Alex Michael Ward and the findings from the project will contribute to their Masters Conversion in Psychology thesis. </w:t>
      </w:r>
    </w:p>
    <w:p w:rsidR="006865B5" w:rsidRPr="005232A8" w:rsidRDefault="006865B5" w:rsidP="006865B5">
      <w:pPr>
        <w:spacing w:after="200" w:line="276" w:lineRule="auto"/>
        <w:rPr>
          <w:rFonts w:ascii="Arial" w:eastAsia="Calibri" w:hAnsi="Arial" w:cs="Arial"/>
        </w:rPr>
      </w:pPr>
      <w:r w:rsidRPr="005232A8">
        <w:rPr>
          <w:rFonts w:ascii="Arial" w:eastAsia="Calibri" w:hAnsi="Arial" w:cs="Arial"/>
        </w:rPr>
        <w:t>In the experimental session, you will be asked to complete a number of cognitively challenging tasks, which may require you to think on your feet. Whilst completing these tasks you will be asked to complete a small number of questionnaires to assess your wellbeing during the task. You will also have some physiological measurements taken. You will have your heart rate and blood pressure monitored in intervals throughout the study</w:t>
      </w:r>
      <w:r w:rsidRPr="005232A8">
        <w:rPr>
          <w:rFonts w:ascii="Arial" w:hAnsi="Arial" w:cs="Arial"/>
          <w:color w:val="000000"/>
        </w:rPr>
        <w:t xml:space="preserve"> </w:t>
      </w:r>
      <w:r w:rsidRPr="005232A8">
        <w:rPr>
          <w:rFonts w:ascii="Arial" w:eastAsia="Calibri" w:hAnsi="Arial" w:cs="Arial"/>
        </w:rPr>
        <w:t xml:space="preserve">using a wrist blood pressure monitor and a heart rate monitor (with chest strap). A video camera will also be used during the study. To maintain the accuracy of the samples, we ask that you refrain from strenuous physical activities for at least one hour before the experiment. The experimental session will take approximately 60mins to complete.   </w:t>
      </w:r>
    </w:p>
    <w:p w:rsidR="006865B5" w:rsidRPr="005232A8" w:rsidRDefault="006865B5" w:rsidP="006865B5">
      <w:pPr>
        <w:spacing w:after="200" w:line="276" w:lineRule="auto"/>
        <w:rPr>
          <w:rFonts w:ascii="Arial" w:eastAsia="Calibri" w:hAnsi="Arial" w:cs="Arial"/>
        </w:rPr>
      </w:pPr>
      <w:r w:rsidRPr="005232A8">
        <w:rPr>
          <w:rFonts w:ascii="Arial" w:eastAsia="Calibri" w:hAnsi="Arial" w:cs="Arial"/>
        </w:rPr>
        <w:t xml:space="preserve">Taking part in this study is completely voluntary and you can stop taking part at any time without explanation or prejudice. You may also request the researcher to withdraw any unprocessed data from the study, though you are unable to do this once you have left the study as information is held anonymously.   </w:t>
      </w:r>
    </w:p>
    <w:p w:rsidR="006865B5" w:rsidRPr="005232A8" w:rsidRDefault="006865B5" w:rsidP="006865B5">
      <w:pPr>
        <w:spacing w:after="200" w:line="276" w:lineRule="auto"/>
        <w:rPr>
          <w:rFonts w:ascii="Arial" w:eastAsia="Calibri" w:hAnsi="Arial" w:cs="Arial"/>
        </w:rPr>
      </w:pPr>
      <w:r w:rsidRPr="005232A8">
        <w:rPr>
          <w:rFonts w:ascii="Arial" w:eastAsia="Calibri" w:hAnsi="Arial" w:cs="Arial"/>
        </w:rPr>
        <w:t>It is possible that participation in this study may cause mild distress or discomfort. If you do feel upset or distressed in any way</w:t>
      </w:r>
      <w:r>
        <w:rPr>
          <w:rFonts w:ascii="Arial" w:eastAsia="Calibri" w:hAnsi="Arial" w:cs="Arial"/>
        </w:rPr>
        <w:t xml:space="preserve"> following your participation you may wish to speak with someone in confidence</w:t>
      </w:r>
      <w:r w:rsidRPr="005232A8">
        <w:rPr>
          <w:rFonts w:ascii="Arial" w:eastAsia="Calibri" w:hAnsi="Arial" w:cs="Arial"/>
        </w:rPr>
        <w:t xml:space="preserve">. </w:t>
      </w:r>
      <w:r>
        <w:rPr>
          <w:rFonts w:ascii="Arial" w:eastAsia="Calibri" w:hAnsi="Arial" w:cs="Arial"/>
        </w:rPr>
        <w:t>Y</w:t>
      </w:r>
      <w:r w:rsidRPr="005232A8">
        <w:rPr>
          <w:rFonts w:ascii="Arial" w:eastAsia="Calibri" w:hAnsi="Arial" w:cs="Arial"/>
        </w:rPr>
        <w:t>ou may</w:t>
      </w:r>
      <w:r>
        <w:rPr>
          <w:rFonts w:ascii="Arial" w:eastAsia="Calibri" w:hAnsi="Arial" w:cs="Arial"/>
        </w:rPr>
        <w:t xml:space="preserve"> wish to </w:t>
      </w:r>
      <w:r w:rsidRPr="005232A8">
        <w:rPr>
          <w:rFonts w:ascii="Arial" w:eastAsia="Calibri" w:hAnsi="Arial" w:cs="Arial"/>
        </w:rPr>
        <w:t xml:space="preserve">use the </w:t>
      </w:r>
      <w:r>
        <w:rPr>
          <w:rFonts w:ascii="Arial" w:eastAsia="Calibri" w:hAnsi="Arial" w:cs="Arial"/>
        </w:rPr>
        <w:t xml:space="preserve">24hr </w:t>
      </w:r>
      <w:r w:rsidRPr="005232A8">
        <w:rPr>
          <w:rFonts w:ascii="Arial" w:eastAsia="Calibri" w:hAnsi="Arial" w:cs="Arial"/>
        </w:rPr>
        <w:t xml:space="preserve">Crisis Hotline (Samaritans) </w:t>
      </w:r>
      <w:r>
        <w:rPr>
          <w:rFonts w:ascii="Arial" w:eastAsia="Calibri" w:hAnsi="Arial" w:cs="Arial"/>
        </w:rPr>
        <w:t>on</w:t>
      </w:r>
      <w:r w:rsidRPr="005232A8">
        <w:rPr>
          <w:rFonts w:ascii="Arial" w:eastAsia="Calibri" w:hAnsi="Arial" w:cs="Arial"/>
          <w:color w:val="222222"/>
          <w:shd w:val="clear" w:color="auto" w:fill="FFFFFF"/>
        </w:rPr>
        <w:t xml:space="preserve"> 116 123</w:t>
      </w:r>
      <w:r>
        <w:rPr>
          <w:rFonts w:ascii="Arial" w:eastAsia="Calibri" w:hAnsi="Arial" w:cs="Arial"/>
        </w:rPr>
        <w:t xml:space="preserve"> or visit </w:t>
      </w:r>
      <w:hyperlink r:id="rId12" w:history="1">
        <w:r w:rsidRPr="00D20394">
          <w:rPr>
            <w:rStyle w:val="Hyperlink"/>
            <w:rFonts w:ascii="Arial" w:eastAsia="Calibri" w:hAnsi="Arial" w:cs="Arial"/>
          </w:rPr>
          <w:t>www.samaritans.org</w:t>
        </w:r>
      </w:hyperlink>
      <w:r>
        <w:rPr>
          <w:rFonts w:ascii="Arial" w:eastAsia="Calibri" w:hAnsi="Arial" w:cs="Arial"/>
        </w:rPr>
        <w:t>. Alternatively you may wish to speak with your GP. Students of the University of Chester may wish to contact Student Support and Guidance (SSG)</w:t>
      </w:r>
      <w:r w:rsidRPr="00D7079A">
        <w:t xml:space="preserve"> </w:t>
      </w:r>
      <w:r>
        <w:rPr>
          <w:rFonts w:ascii="Arial" w:eastAsia="Calibri" w:hAnsi="Arial" w:cs="Arial"/>
        </w:rPr>
        <w:t xml:space="preserve">on </w:t>
      </w:r>
      <w:r w:rsidRPr="00D7079A">
        <w:rPr>
          <w:rFonts w:ascii="Arial" w:eastAsia="Calibri" w:hAnsi="Arial" w:cs="Arial"/>
        </w:rPr>
        <w:t>01244 511548</w:t>
      </w:r>
      <w:r>
        <w:rPr>
          <w:rFonts w:ascii="Arial" w:eastAsia="Calibri" w:hAnsi="Arial" w:cs="Arial"/>
        </w:rPr>
        <w:t xml:space="preserve"> or visit </w:t>
      </w:r>
      <w:hyperlink r:id="rId13" w:history="1">
        <w:r w:rsidRPr="00D20394">
          <w:rPr>
            <w:rStyle w:val="Hyperlink"/>
            <w:rFonts w:ascii="Arial" w:eastAsia="Calibri" w:hAnsi="Arial" w:cs="Arial"/>
          </w:rPr>
          <w:t>http://www.chester.ac.uk/induction/ssg</w:t>
        </w:r>
      </w:hyperlink>
      <w:r>
        <w:rPr>
          <w:rFonts w:ascii="Arial" w:eastAsia="Calibri" w:hAnsi="Arial" w:cs="Arial"/>
        </w:rPr>
        <w:t>.</w:t>
      </w:r>
    </w:p>
    <w:p w:rsidR="006865B5" w:rsidRPr="005232A8" w:rsidRDefault="006865B5" w:rsidP="006865B5">
      <w:pPr>
        <w:spacing w:after="200" w:line="276" w:lineRule="auto"/>
        <w:rPr>
          <w:rFonts w:ascii="Arial" w:eastAsia="Calibri" w:hAnsi="Arial" w:cs="Arial"/>
        </w:rPr>
      </w:pPr>
      <w:r w:rsidRPr="005232A8">
        <w:rPr>
          <w:rFonts w:ascii="Arial" w:eastAsia="Calibri" w:hAnsi="Arial" w:cs="Arial"/>
        </w:rPr>
        <w:t xml:space="preserve">If you smoke, have previously/currently been diagnosed with any cardiovascular, psychological or neurological disorders or illnesses, or are taking any form of prescribed medication, you </w:t>
      </w:r>
      <w:r w:rsidRPr="005232A8">
        <w:rPr>
          <w:rFonts w:ascii="Arial" w:eastAsia="Calibri" w:hAnsi="Arial" w:cs="Arial"/>
          <w:b/>
        </w:rPr>
        <w:t>SHOULD NOT</w:t>
      </w:r>
      <w:r w:rsidRPr="005232A8">
        <w:rPr>
          <w:rFonts w:ascii="Arial" w:eastAsia="Calibri" w:hAnsi="Arial" w:cs="Arial"/>
        </w:rPr>
        <w:t xml:space="preserve"> take part in this study. Your responses and contact details will be strictly confidential. The data from the study will be used in research publications and conference presen</w:t>
      </w:r>
      <w:r w:rsidR="00A651E5">
        <w:rPr>
          <w:rFonts w:ascii="Arial" w:eastAsia="Calibri" w:hAnsi="Arial" w:cs="Arial"/>
        </w:rPr>
        <w:t xml:space="preserve">tation and also in </w:t>
      </w:r>
      <w:proofErr w:type="spellStart"/>
      <w:r w:rsidR="00A651E5">
        <w:rPr>
          <w:rFonts w:ascii="Arial" w:eastAsia="Calibri" w:hAnsi="Arial" w:cs="Arial"/>
        </w:rPr>
        <w:t>Masters</w:t>
      </w:r>
      <w:proofErr w:type="spellEnd"/>
      <w:r w:rsidR="00A651E5">
        <w:rPr>
          <w:rFonts w:ascii="Arial" w:eastAsia="Calibri" w:hAnsi="Arial" w:cs="Arial"/>
        </w:rPr>
        <w:t xml:space="preserve"> thesi</w:t>
      </w:r>
      <w:r w:rsidRPr="005232A8">
        <w:rPr>
          <w:rFonts w:ascii="Arial" w:eastAsia="Calibri" w:hAnsi="Arial" w:cs="Arial"/>
        </w:rPr>
        <w:t xml:space="preserve">s. You will not be identified in any way in these works. </w:t>
      </w:r>
    </w:p>
    <w:p w:rsidR="006865B5" w:rsidRPr="00792DC8" w:rsidRDefault="006865B5" w:rsidP="006865B5">
      <w:pPr>
        <w:spacing w:after="200" w:line="276" w:lineRule="auto"/>
        <w:rPr>
          <w:rFonts w:ascii="Arial" w:eastAsia="Calibri" w:hAnsi="Arial" w:cs="Arial"/>
          <w:b/>
        </w:rPr>
      </w:pPr>
      <w:r w:rsidRPr="005232A8">
        <w:rPr>
          <w:rFonts w:ascii="Arial" w:eastAsia="Calibri" w:hAnsi="Arial" w:cs="Arial"/>
        </w:rPr>
        <w:t xml:space="preserve">If you know of others that might be interested in this study, do pass on </w:t>
      </w:r>
      <w:r>
        <w:rPr>
          <w:rFonts w:ascii="Arial" w:eastAsia="Calibri" w:hAnsi="Arial" w:cs="Arial"/>
        </w:rPr>
        <w:t>the researchers details (see below) so</w:t>
      </w:r>
      <w:r w:rsidRPr="005232A8">
        <w:rPr>
          <w:rFonts w:ascii="Arial" w:eastAsia="Calibri" w:hAnsi="Arial" w:cs="Arial"/>
        </w:rPr>
        <w:t xml:space="preserve"> they may contact us to volunteer for the study. If you have any questions about the st</w:t>
      </w:r>
      <w:r>
        <w:rPr>
          <w:rFonts w:ascii="Arial" w:eastAsia="Calibri" w:hAnsi="Arial" w:cs="Arial"/>
        </w:rPr>
        <w:t>udy, p</w:t>
      </w:r>
      <w:r w:rsidR="00F87C77">
        <w:rPr>
          <w:rFonts w:ascii="Arial" w:eastAsia="Calibri" w:hAnsi="Arial" w:cs="Arial"/>
        </w:rPr>
        <w:t>lease contact__________</w:t>
      </w:r>
      <w:r w:rsidRPr="005232A8">
        <w:rPr>
          <w:rFonts w:ascii="Arial" w:eastAsia="Calibri" w:hAnsi="Arial" w:cs="Arial"/>
        </w:rPr>
        <w:t xml:space="preserve"> or the </w:t>
      </w:r>
      <w:r w:rsidRPr="00792DC8">
        <w:rPr>
          <w:rFonts w:ascii="Arial" w:eastAsia="Calibri" w:hAnsi="Arial" w:cs="Arial"/>
          <w:b/>
        </w:rPr>
        <w:t xml:space="preserve">Supervisor/Principal Investigator </w:t>
      </w:r>
      <w:r w:rsidR="00F87C77">
        <w:rPr>
          <w:rFonts w:ascii="Arial" w:eastAsia="Calibri" w:hAnsi="Arial" w:cs="Arial"/>
          <w:b/>
        </w:rPr>
        <w:t>______________</w:t>
      </w:r>
      <w:r w:rsidRPr="00792DC8">
        <w:rPr>
          <w:rFonts w:ascii="Arial" w:eastAsia="Calibri" w:hAnsi="Arial" w:cs="Arial"/>
          <w:b/>
        </w:rPr>
        <w:t xml:space="preserve">. </w:t>
      </w:r>
    </w:p>
    <w:p w:rsidR="006865B5" w:rsidRPr="005232A8" w:rsidRDefault="006865B5" w:rsidP="006865B5">
      <w:pPr>
        <w:spacing w:after="200" w:line="276" w:lineRule="auto"/>
        <w:rPr>
          <w:rFonts w:ascii="Arial" w:eastAsia="Calibri" w:hAnsi="Arial" w:cs="Arial"/>
        </w:rPr>
      </w:pPr>
      <w:r>
        <w:rPr>
          <w:rFonts w:ascii="Arial" w:eastAsia="Calibri" w:hAnsi="Arial" w:cs="Arial"/>
        </w:rPr>
        <w:t xml:space="preserve">Researcher: </w:t>
      </w:r>
      <w:r w:rsidR="00F87C77">
        <w:rPr>
          <w:rFonts w:ascii="Arial" w:eastAsia="Calibri" w:hAnsi="Arial" w:cs="Arial"/>
        </w:rPr>
        <w:t>_____________-</w:t>
      </w:r>
      <w:r w:rsidRPr="005232A8">
        <w:rPr>
          <w:rFonts w:ascii="Arial" w:eastAsia="Calibri" w:hAnsi="Arial" w:cs="Arial"/>
        </w:rPr>
        <w:t xml:space="preserve"> University of Chester</w:t>
      </w:r>
      <w:r>
        <w:rPr>
          <w:rFonts w:ascii="Arial" w:eastAsia="Calibri" w:hAnsi="Arial" w:cs="Arial"/>
        </w:rPr>
        <w:t xml:space="preserve">. Email: </w:t>
      </w:r>
      <w:hyperlink r:id="rId14" w:history="1">
        <w:r w:rsidR="00F87C77" w:rsidRPr="003357E4">
          <w:rPr>
            <w:rStyle w:val="Hyperlink"/>
            <w:rFonts w:ascii="Arial" w:hAnsi="Arial" w:cs="Arial"/>
          </w:rPr>
          <w:t>__________@chester.ac.uk</w:t>
        </w:r>
      </w:hyperlink>
    </w:p>
    <w:p w:rsidR="006865B5" w:rsidRPr="005232A8" w:rsidRDefault="006865B5" w:rsidP="006865B5">
      <w:pPr>
        <w:spacing w:after="200" w:line="276" w:lineRule="auto"/>
        <w:rPr>
          <w:rFonts w:ascii="Arial" w:eastAsia="Calibri" w:hAnsi="Arial" w:cs="Arial"/>
        </w:rPr>
      </w:pPr>
      <w:r w:rsidRPr="005232A8">
        <w:rPr>
          <w:rFonts w:ascii="Arial" w:eastAsia="Calibri" w:hAnsi="Arial" w:cs="Arial"/>
        </w:rPr>
        <w:t xml:space="preserve">Researcher: </w:t>
      </w:r>
      <w:r w:rsidR="00F87C77">
        <w:rPr>
          <w:rFonts w:ascii="Arial" w:eastAsia="Calibri" w:hAnsi="Arial" w:cs="Arial"/>
        </w:rPr>
        <w:t>___________</w:t>
      </w:r>
      <w:r w:rsidRPr="005232A8">
        <w:rPr>
          <w:rFonts w:ascii="Arial" w:eastAsia="Calibri" w:hAnsi="Arial" w:cs="Arial"/>
        </w:rPr>
        <w:t xml:space="preserve"> University of Chester</w:t>
      </w:r>
      <w:r>
        <w:rPr>
          <w:rFonts w:ascii="Arial" w:eastAsia="Calibri" w:hAnsi="Arial" w:cs="Arial"/>
        </w:rPr>
        <w:t>.</w:t>
      </w:r>
      <w:r w:rsidRPr="005232A8">
        <w:rPr>
          <w:rFonts w:ascii="Arial" w:eastAsia="Calibri" w:hAnsi="Arial" w:cs="Arial"/>
        </w:rPr>
        <w:t xml:space="preserve"> Email: </w:t>
      </w:r>
      <w:hyperlink r:id="rId15" w:history="1">
        <w:r w:rsidR="00F87C77" w:rsidRPr="003357E4">
          <w:rPr>
            <w:rStyle w:val="Hyperlink"/>
            <w:rFonts w:ascii="Arial" w:eastAsia="Calibri" w:hAnsi="Arial" w:cs="Arial"/>
          </w:rPr>
          <w:t>__________@chester.ac.uk</w:t>
        </w:r>
      </w:hyperlink>
    </w:p>
    <w:p w:rsidR="006865B5" w:rsidRPr="005232A8" w:rsidRDefault="006865B5" w:rsidP="006865B5">
      <w:pPr>
        <w:spacing w:after="200" w:line="276" w:lineRule="auto"/>
        <w:rPr>
          <w:rFonts w:ascii="Arial" w:eastAsia="Calibri" w:hAnsi="Arial" w:cs="Arial"/>
        </w:rPr>
      </w:pPr>
      <w:r w:rsidRPr="005232A8">
        <w:rPr>
          <w:rFonts w:ascii="Arial" w:eastAsia="Calibri" w:hAnsi="Arial" w:cs="Arial"/>
        </w:rPr>
        <w:lastRenderedPageBreak/>
        <w:t xml:space="preserve">Researcher: </w:t>
      </w:r>
      <w:r w:rsidR="00F87C77">
        <w:rPr>
          <w:rFonts w:ascii="Arial" w:eastAsia="Calibri" w:hAnsi="Arial" w:cs="Arial"/>
        </w:rPr>
        <w:t>_______</w:t>
      </w:r>
      <w:r w:rsidRPr="005232A8">
        <w:rPr>
          <w:rFonts w:ascii="Arial" w:eastAsia="Calibri" w:hAnsi="Arial" w:cs="Arial"/>
        </w:rPr>
        <w:t xml:space="preserve"> University of Chester</w:t>
      </w:r>
      <w:r>
        <w:rPr>
          <w:rFonts w:ascii="Arial" w:eastAsia="Calibri" w:hAnsi="Arial" w:cs="Arial"/>
        </w:rPr>
        <w:t xml:space="preserve">. Email: </w:t>
      </w:r>
      <w:hyperlink r:id="rId16" w:history="1">
        <w:r w:rsidR="00F87C77" w:rsidRPr="003357E4">
          <w:rPr>
            <w:rStyle w:val="Hyperlink"/>
            <w:rFonts w:ascii="Arial" w:eastAsia="Calibri" w:hAnsi="Arial" w:cs="Arial"/>
          </w:rPr>
          <w:t>_______@chester.ac.uk</w:t>
        </w:r>
      </w:hyperlink>
      <w:r>
        <w:rPr>
          <w:rFonts w:ascii="Arial" w:eastAsia="Calibri" w:hAnsi="Arial" w:cs="Arial"/>
        </w:rPr>
        <w:t xml:space="preserve"> </w:t>
      </w:r>
    </w:p>
    <w:p w:rsidR="00883F43" w:rsidRDefault="006865B5" w:rsidP="006865B5">
      <w:pPr>
        <w:spacing w:line="480" w:lineRule="auto"/>
        <w:rPr>
          <w:rFonts w:ascii="Arial" w:hAnsi="Arial" w:cs="Arial"/>
          <w:u w:val="single"/>
        </w:rPr>
      </w:pPr>
      <w:r w:rsidRPr="005232A8">
        <w:rPr>
          <w:rFonts w:ascii="Arial" w:eastAsia="Calibri" w:hAnsi="Arial" w:cs="Arial"/>
        </w:rPr>
        <w:t xml:space="preserve">PI/Supervisor:  Dr. </w:t>
      </w:r>
      <w:r w:rsidR="00F87C77">
        <w:rPr>
          <w:rFonts w:ascii="Arial" w:eastAsia="Calibri" w:hAnsi="Arial" w:cs="Arial"/>
        </w:rPr>
        <w:t>__________</w:t>
      </w:r>
      <w:r>
        <w:rPr>
          <w:rFonts w:ascii="Arial" w:eastAsia="Calibri" w:hAnsi="Arial" w:cs="Arial"/>
        </w:rPr>
        <w:t xml:space="preserve"> University of Chester. Email: </w:t>
      </w:r>
      <w:hyperlink r:id="rId17" w:history="1">
        <w:r w:rsidR="00A651E5" w:rsidRPr="003357E4">
          <w:rPr>
            <w:rStyle w:val="Hyperlink"/>
            <w:rFonts w:ascii="Arial" w:eastAsia="Calibri" w:hAnsi="Arial" w:cs="Arial"/>
          </w:rPr>
          <w:t>________@chester.ac.uk</w:t>
        </w:r>
      </w:hyperlink>
      <w:r>
        <w:rPr>
          <w:rFonts w:ascii="Arial" w:eastAsia="Calibri" w:hAnsi="Arial" w:cs="Arial"/>
        </w:rPr>
        <w:t xml:space="preserve"> </w:t>
      </w:r>
      <w:r>
        <w:rPr>
          <w:rFonts w:ascii="Arial" w:eastAsia="Calibri" w:hAnsi="Arial" w:cs="Arial"/>
          <w:shd w:val="clear" w:color="auto" w:fill="FFFFFF"/>
        </w:rPr>
        <w:t xml:space="preserve">  </w:t>
      </w: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883F43" w:rsidRDefault="00883F43" w:rsidP="009051DC">
      <w:pPr>
        <w:spacing w:line="480" w:lineRule="auto"/>
        <w:rPr>
          <w:rFonts w:ascii="Arial" w:hAnsi="Arial" w:cs="Arial"/>
          <w:u w:val="single"/>
        </w:rPr>
      </w:pPr>
    </w:p>
    <w:p w:rsidR="006865B5" w:rsidRPr="00A83176" w:rsidRDefault="006865B5" w:rsidP="009051DC">
      <w:pPr>
        <w:spacing w:line="480" w:lineRule="auto"/>
        <w:rPr>
          <w:rFonts w:ascii="Arial" w:hAnsi="Arial" w:cs="Arial"/>
          <w:u w:val="single"/>
        </w:rPr>
      </w:pPr>
      <w:r w:rsidRPr="00A83176">
        <w:rPr>
          <w:rFonts w:ascii="Arial" w:hAnsi="Arial" w:cs="Arial"/>
          <w:u w:val="single"/>
        </w:rPr>
        <w:lastRenderedPageBreak/>
        <w:t>Appendix G: Consent Form</w:t>
      </w:r>
    </w:p>
    <w:p w:rsidR="006865B5" w:rsidRPr="006865B5" w:rsidRDefault="006865B5" w:rsidP="006865B5">
      <w:pPr>
        <w:spacing w:after="200" w:line="276" w:lineRule="auto"/>
        <w:rPr>
          <w:rFonts w:ascii="Arial" w:eastAsia="Calibri" w:hAnsi="Arial" w:cs="Arial"/>
          <w:b/>
        </w:rPr>
      </w:pPr>
      <w:r w:rsidRPr="00F46E5D">
        <w:rPr>
          <w:rFonts w:ascii="Arial" w:eastAsia="Calibri" w:hAnsi="Arial" w:cs="Arial"/>
          <w:b/>
          <w:shd w:val="clear" w:color="auto" w:fill="FFFFFF"/>
        </w:rPr>
        <w:t>CONSENT FORM</w:t>
      </w:r>
    </w:p>
    <w:p w:rsidR="006865B5" w:rsidRPr="005232A8" w:rsidRDefault="006865B5" w:rsidP="006865B5">
      <w:pPr>
        <w:rPr>
          <w:rFonts w:ascii="Arial" w:hAnsi="Arial" w:cs="Arial"/>
        </w:rPr>
      </w:pPr>
      <w:r w:rsidRPr="005232A8">
        <w:rPr>
          <w:rFonts w:ascii="Arial" w:hAnsi="Arial" w:cs="Arial"/>
        </w:rPr>
        <w:t>I understand the a</w:t>
      </w:r>
      <w:r>
        <w:rPr>
          <w:rFonts w:ascii="Arial" w:hAnsi="Arial" w:cs="Arial"/>
        </w:rPr>
        <w:t xml:space="preserve">im of this research study is </w:t>
      </w:r>
      <w:r w:rsidRPr="005232A8">
        <w:rPr>
          <w:rFonts w:ascii="Arial" w:eastAsia="Calibri" w:hAnsi="Arial" w:cs="Arial"/>
        </w:rPr>
        <w:t>to assess belief and psychological and physiological responses to cognitively challenging tasks</w:t>
      </w:r>
      <w:r w:rsidRPr="005232A8">
        <w:rPr>
          <w:rFonts w:ascii="Arial" w:hAnsi="Arial" w:cs="Arial"/>
        </w:rPr>
        <w:t>. I consent to participate in this project, the details of which have been explained to me, and I have been provided with a written information sheet to keep.</w:t>
      </w:r>
    </w:p>
    <w:p w:rsidR="006865B5" w:rsidRPr="005232A8" w:rsidRDefault="006865B5" w:rsidP="006865B5">
      <w:pPr>
        <w:rPr>
          <w:rFonts w:ascii="Arial" w:hAnsi="Arial" w:cs="Arial"/>
        </w:rPr>
      </w:pPr>
    </w:p>
    <w:p w:rsidR="006865B5" w:rsidRPr="005232A8" w:rsidRDefault="006865B5" w:rsidP="006865B5">
      <w:pPr>
        <w:rPr>
          <w:rFonts w:ascii="Arial" w:hAnsi="Arial" w:cs="Arial"/>
        </w:rPr>
      </w:pPr>
      <w:r w:rsidRPr="005232A8">
        <w:rPr>
          <w:rFonts w:ascii="Arial" w:hAnsi="Arial" w:cs="Arial"/>
        </w:rPr>
        <w:t>I understand that my participation will involve answering a series of questionnaires, cognitively challenging tasks and the measurement of my blood pressure and heart rate. I agree that the researcher may use the results as described in the information sheet.</w:t>
      </w:r>
    </w:p>
    <w:p w:rsidR="006865B5" w:rsidRPr="005232A8" w:rsidRDefault="006865B5" w:rsidP="006865B5">
      <w:pPr>
        <w:rPr>
          <w:rFonts w:ascii="Arial" w:hAnsi="Arial" w:cs="Arial"/>
        </w:rPr>
      </w:pPr>
    </w:p>
    <w:p w:rsidR="006865B5" w:rsidRPr="005232A8" w:rsidRDefault="006865B5" w:rsidP="006865B5">
      <w:pPr>
        <w:rPr>
          <w:rFonts w:ascii="Arial" w:hAnsi="Arial" w:cs="Arial"/>
        </w:rPr>
      </w:pPr>
      <w:r w:rsidRPr="005232A8">
        <w:rPr>
          <w:rFonts w:ascii="Arial" w:hAnsi="Arial" w:cs="Arial"/>
        </w:rPr>
        <w:t>I acknowledge that:</w:t>
      </w:r>
    </w:p>
    <w:p w:rsidR="006865B5" w:rsidRPr="005232A8" w:rsidRDefault="006865B5" w:rsidP="006865B5">
      <w:pPr>
        <w:rPr>
          <w:rFonts w:ascii="Arial" w:hAnsi="Arial" w:cs="Arial"/>
        </w:rPr>
      </w:pPr>
    </w:p>
    <w:p w:rsidR="006865B5" w:rsidRPr="005232A8" w:rsidRDefault="006865B5" w:rsidP="006865B5">
      <w:pPr>
        <w:ind w:left="142" w:hanging="142"/>
        <w:rPr>
          <w:rFonts w:ascii="Arial" w:hAnsi="Arial" w:cs="Arial"/>
        </w:rPr>
      </w:pPr>
      <w:r>
        <w:rPr>
          <w:rFonts w:ascii="Arial" w:hAnsi="Arial" w:cs="Arial"/>
        </w:rPr>
        <w:t xml:space="preserve">- </w:t>
      </w:r>
      <w:r w:rsidRPr="005232A8">
        <w:rPr>
          <w:rFonts w:ascii="Arial" w:hAnsi="Arial" w:cs="Arial"/>
        </w:rPr>
        <w:t>taking part in this study is voluntary and I am aware that I can stop taking part in it at any time without explanation or prejudice and to withdraw any unprocessed data I have provided;</w:t>
      </w:r>
    </w:p>
    <w:p w:rsidR="006865B5" w:rsidRPr="005232A8" w:rsidRDefault="006865B5" w:rsidP="006865B5">
      <w:pPr>
        <w:rPr>
          <w:rFonts w:ascii="Arial" w:hAnsi="Arial" w:cs="Arial"/>
        </w:rPr>
      </w:pPr>
    </w:p>
    <w:p w:rsidR="006865B5" w:rsidRPr="005232A8" w:rsidRDefault="006865B5" w:rsidP="006865B5">
      <w:pPr>
        <w:ind w:left="142" w:hanging="142"/>
        <w:rPr>
          <w:rFonts w:ascii="Arial" w:hAnsi="Arial" w:cs="Arial"/>
        </w:rPr>
      </w:pPr>
      <w:r w:rsidRPr="005232A8">
        <w:rPr>
          <w:rFonts w:ascii="Arial" w:hAnsi="Arial" w:cs="Arial"/>
        </w:rPr>
        <w:t>-</w:t>
      </w:r>
      <w:r>
        <w:rPr>
          <w:rFonts w:ascii="Arial" w:hAnsi="Arial" w:cs="Arial"/>
        </w:rPr>
        <w:t xml:space="preserve"> </w:t>
      </w:r>
      <w:r w:rsidRPr="005232A8">
        <w:rPr>
          <w:rFonts w:ascii="Arial" w:hAnsi="Arial" w:cs="Arial"/>
        </w:rPr>
        <w:t>that any information I give will be kept strictly confidential and that no names will be used to identify me with this study without my approval;</w:t>
      </w:r>
    </w:p>
    <w:p w:rsidR="006865B5" w:rsidRPr="005232A8" w:rsidRDefault="006865B5" w:rsidP="006865B5">
      <w:pPr>
        <w:rPr>
          <w:rFonts w:ascii="Arial" w:hAnsi="Arial" w:cs="Arial"/>
        </w:rPr>
      </w:pPr>
    </w:p>
    <w:p w:rsidR="006865B5" w:rsidRPr="005232A8" w:rsidRDefault="006865B5" w:rsidP="006865B5">
      <w:pPr>
        <w:rPr>
          <w:rFonts w:ascii="Arial" w:hAnsi="Arial" w:cs="Arial"/>
        </w:rPr>
      </w:pPr>
    </w:p>
    <w:tbl>
      <w:tblPr>
        <w:tblW w:w="11008" w:type="dxa"/>
        <w:jc w:val="center"/>
        <w:tblLayout w:type="fixed"/>
        <w:tblLook w:val="0000" w:firstRow="0" w:lastRow="0" w:firstColumn="0" w:lastColumn="0" w:noHBand="0" w:noVBand="0"/>
      </w:tblPr>
      <w:tblGrid>
        <w:gridCol w:w="8173"/>
        <w:gridCol w:w="714"/>
        <w:gridCol w:w="709"/>
        <w:gridCol w:w="708"/>
        <w:gridCol w:w="704"/>
      </w:tblGrid>
      <w:tr w:rsidR="006865B5" w:rsidRPr="005232A8" w:rsidTr="00ED41E0">
        <w:trPr>
          <w:trHeight w:val="441"/>
          <w:jc w:val="center"/>
        </w:trPr>
        <w:tc>
          <w:tcPr>
            <w:tcW w:w="11008" w:type="dxa"/>
            <w:gridSpan w:val="5"/>
            <w:tcBorders>
              <w:top w:val="nil"/>
              <w:left w:val="nil"/>
              <w:bottom w:val="nil"/>
              <w:right w:val="nil"/>
            </w:tcBorders>
          </w:tcPr>
          <w:p w:rsidR="006865B5" w:rsidRPr="005232A8" w:rsidRDefault="006865B5" w:rsidP="00ED41E0">
            <w:pPr>
              <w:ind w:left="7920"/>
              <w:jc w:val="center"/>
              <w:rPr>
                <w:rFonts w:ascii="Arial" w:hAnsi="Arial" w:cs="Arial"/>
                <w:bCs/>
                <w:i/>
                <w:iCs/>
              </w:rPr>
            </w:pPr>
            <w:r w:rsidRPr="005232A8">
              <w:rPr>
                <w:rFonts w:ascii="Arial" w:hAnsi="Arial" w:cs="Arial"/>
                <w:bCs/>
                <w:i/>
                <w:iCs/>
              </w:rPr>
              <w:t xml:space="preserve"> (Please tick to indicate consent)</w:t>
            </w:r>
          </w:p>
          <w:p w:rsidR="006865B5" w:rsidRPr="005232A8" w:rsidRDefault="006865B5" w:rsidP="00ED41E0">
            <w:pPr>
              <w:rPr>
                <w:rFonts w:ascii="Arial" w:hAnsi="Arial" w:cs="Arial"/>
                <w:b/>
                <w:bCs/>
              </w:rPr>
            </w:pPr>
          </w:p>
        </w:tc>
      </w:tr>
      <w:tr w:rsidR="006865B5" w:rsidRPr="005232A8" w:rsidTr="00ED41E0">
        <w:trPr>
          <w:trHeight w:val="441"/>
          <w:jc w:val="center"/>
        </w:trPr>
        <w:tc>
          <w:tcPr>
            <w:tcW w:w="8173" w:type="dxa"/>
            <w:tcBorders>
              <w:top w:val="single" w:sz="4" w:space="0" w:color="auto"/>
              <w:left w:val="nil"/>
              <w:bottom w:val="single" w:sz="4" w:space="0" w:color="auto"/>
              <w:right w:val="single" w:sz="8" w:space="0" w:color="auto"/>
            </w:tcBorders>
          </w:tcPr>
          <w:p w:rsidR="006865B5" w:rsidRPr="005232A8" w:rsidRDefault="006865B5" w:rsidP="00ED41E0">
            <w:pPr>
              <w:rPr>
                <w:rFonts w:ascii="Arial" w:hAnsi="Arial" w:cs="Arial"/>
                <w:b/>
                <w:bCs/>
                <w:iCs/>
              </w:rPr>
            </w:pPr>
            <w:r w:rsidRPr="005232A8">
              <w:rPr>
                <w:rFonts w:ascii="Arial" w:hAnsi="Arial" w:cs="Arial"/>
                <w:b/>
                <w:bCs/>
                <w:iCs/>
              </w:rPr>
              <w:t>I consent to complete a series of questionnaire</w:t>
            </w:r>
          </w:p>
        </w:tc>
        <w:tc>
          <w:tcPr>
            <w:tcW w:w="714" w:type="dxa"/>
            <w:tcBorders>
              <w:top w:val="single" w:sz="8" w:space="0" w:color="auto"/>
              <w:left w:val="single" w:sz="8" w:space="0" w:color="auto"/>
              <w:bottom w:val="single" w:sz="8" w:space="0" w:color="auto"/>
              <w:right w:val="single" w:sz="8" w:space="0" w:color="auto"/>
            </w:tcBorders>
          </w:tcPr>
          <w:p w:rsidR="006865B5" w:rsidRPr="005232A8" w:rsidRDefault="006865B5" w:rsidP="00ED41E0">
            <w:pPr>
              <w:rPr>
                <w:rFonts w:ascii="Arial" w:hAnsi="Arial" w:cs="Arial"/>
                <w:b/>
                <w:bCs/>
                <w:iCs/>
              </w:rPr>
            </w:pPr>
          </w:p>
        </w:tc>
        <w:tc>
          <w:tcPr>
            <w:tcW w:w="709" w:type="dxa"/>
            <w:tcBorders>
              <w:top w:val="nil"/>
              <w:left w:val="single" w:sz="8" w:space="0" w:color="auto"/>
              <w:bottom w:val="nil"/>
              <w:right w:val="single" w:sz="8" w:space="0" w:color="auto"/>
            </w:tcBorders>
          </w:tcPr>
          <w:p w:rsidR="006865B5" w:rsidRPr="005232A8" w:rsidRDefault="006865B5" w:rsidP="00ED41E0">
            <w:pPr>
              <w:rPr>
                <w:rFonts w:ascii="Arial" w:hAnsi="Arial" w:cs="Arial"/>
                <w:b/>
                <w:bCs/>
                <w:iCs/>
              </w:rPr>
            </w:pPr>
            <w:r w:rsidRPr="005232A8">
              <w:rPr>
                <w:rFonts w:ascii="Arial" w:hAnsi="Arial" w:cs="Arial"/>
                <w:b/>
                <w:bCs/>
                <w:iCs/>
              </w:rPr>
              <w:t>Yes</w:t>
            </w:r>
          </w:p>
        </w:tc>
        <w:tc>
          <w:tcPr>
            <w:tcW w:w="708" w:type="dxa"/>
            <w:tcBorders>
              <w:top w:val="single" w:sz="8" w:space="0" w:color="auto"/>
              <w:left w:val="single" w:sz="8" w:space="0" w:color="auto"/>
              <w:bottom w:val="single" w:sz="8" w:space="0" w:color="auto"/>
              <w:right w:val="single" w:sz="8" w:space="0" w:color="auto"/>
            </w:tcBorders>
          </w:tcPr>
          <w:p w:rsidR="006865B5" w:rsidRPr="005232A8" w:rsidRDefault="006865B5" w:rsidP="00ED41E0">
            <w:pPr>
              <w:rPr>
                <w:rFonts w:ascii="Arial" w:hAnsi="Arial" w:cs="Arial"/>
                <w:b/>
                <w:bCs/>
                <w:iCs/>
              </w:rPr>
            </w:pPr>
          </w:p>
        </w:tc>
        <w:tc>
          <w:tcPr>
            <w:tcW w:w="704" w:type="dxa"/>
            <w:tcBorders>
              <w:top w:val="nil"/>
              <w:left w:val="single" w:sz="8" w:space="0" w:color="auto"/>
              <w:bottom w:val="nil"/>
              <w:right w:val="nil"/>
            </w:tcBorders>
          </w:tcPr>
          <w:p w:rsidR="006865B5" w:rsidRPr="005232A8" w:rsidRDefault="006865B5" w:rsidP="00ED41E0">
            <w:pPr>
              <w:rPr>
                <w:rFonts w:ascii="Arial" w:hAnsi="Arial" w:cs="Arial"/>
                <w:b/>
                <w:bCs/>
                <w:iCs/>
              </w:rPr>
            </w:pPr>
            <w:r w:rsidRPr="005232A8">
              <w:rPr>
                <w:rFonts w:ascii="Arial" w:hAnsi="Arial" w:cs="Arial"/>
                <w:b/>
                <w:bCs/>
                <w:iCs/>
              </w:rPr>
              <w:t>No</w:t>
            </w:r>
          </w:p>
        </w:tc>
      </w:tr>
      <w:tr w:rsidR="006865B5" w:rsidRPr="005232A8" w:rsidTr="00ED41E0">
        <w:trPr>
          <w:trHeight w:val="441"/>
          <w:jc w:val="center"/>
        </w:trPr>
        <w:tc>
          <w:tcPr>
            <w:tcW w:w="8173" w:type="dxa"/>
            <w:tcBorders>
              <w:top w:val="single" w:sz="4" w:space="0" w:color="auto"/>
              <w:left w:val="nil"/>
              <w:bottom w:val="single" w:sz="4" w:space="0" w:color="auto"/>
              <w:right w:val="single" w:sz="8" w:space="0" w:color="auto"/>
            </w:tcBorders>
          </w:tcPr>
          <w:p w:rsidR="006865B5" w:rsidRPr="005232A8" w:rsidRDefault="006865B5" w:rsidP="00ED41E0">
            <w:pPr>
              <w:rPr>
                <w:rFonts w:ascii="Arial" w:hAnsi="Arial" w:cs="Arial"/>
                <w:b/>
                <w:bCs/>
                <w:iCs/>
              </w:rPr>
            </w:pPr>
            <w:r w:rsidRPr="005232A8">
              <w:rPr>
                <w:rFonts w:ascii="Arial" w:hAnsi="Arial" w:cs="Arial"/>
                <w:b/>
                <w:bCs/>
                <w:iCs/>
              </w:rPr>
              <w:t xml:space="preserve"> I consent to the measurement of my blood pressure and heart rate</w:t>
            </w:r>
          </w:p>
        </w:tc>
        <w:tc>
          <w:tcPr>
            <w:tcW w:w="714" w:type="dxa"/>
            <w:tcBorders>
              <w:top w:val="single" w:sz="8" w:space="0" w:color="auto"/>
              <w:left w:val="single" w:sz="8" w:space="0" w:color="auto"/>
              <w:bottom w:val="single" w:sz="8" w:space="0" w:color="auto"/>
              <w:right w:val="single" w:sz="8" w:space="0" w:color="auto"/>
            </w:tcBorders>
          </w:tcPr>
          <w:p w:rsidR="006865B5" w:rsidRPr="005232A8" w:rsidRDefault="006865B5" w:rsidP="00ED41E0">
            <w:pPr>
              <w:rPr>
                <w:rFonts w:ascii="Arial" w:hAnsi="Arial" w:cs="Arial"/>
                <w:b/>
                <w:bCs/>
                <w:iCs/>
              </w:rPr>
            </w:pPr>
          </w:p>
        </w:tc>
        <w:tc>
          <w:tcPr>
            <w:tcW w:w="709" w:type="dxa"/>
            <w:tcBorders>
              <w:top w:val="nil"/>
              <w:left w:val="single" w:sz="8" w:space="0" w:color="auto"/>
              <w:bottom w:val="nil"/>
              <w:right w:val="single" w:sz="8" w:space="0" w:color="auto"/>
            </w:tcBorders>
          </w:tcPr>
          <w:p w:rsidR="006865B5" w:rsidRPr="005232A8" w:rsidRDefault="006865B5" w:rsidP="00ED41E0">
            <w:pPr>
              <w:rPr>
                <w:rFonts w:ascii="Arial" w:hAnsi="Arial" w:cs="Arial"/>
                <w:b/>
                <w:bCs/>
                <w:iCs/>
              </w:rPr>
            </w:pPr>
            <w:r w:rsidRPr="005232A8">
              <w:rPr>
                <w:rFonts w:ascii="Arial" w:hAnsi="Arial" w:cs="Arial"/>
                <w:b/>
                <w:bCs/>
                <w:iCs/>
              </w:rPr>
              <w:t>Yes</w:t>
            </w:r>
          </w:p>
        </w:tc>
        <w:tc>
          <w:tcPr>
            <w:tcW w:w="708" w:type="dxa"/>
            <w:tcBorders>
              <w:top w:val="single" w:sz="8" w:space="0" w:color="auto"/>
              <w:left w:val="single" w:sz="8" w:space="0" w:color="auto"/>
              <w:bottom w:val="single" w:sz="8" w:space="0" w:color="auto"/>
              <w:right w:val="single" w:sz="8" w:space="0" w:color="auto"/>
            </w:tcBorders>
          </w:tcPr>
          <w:p w:rsidR="006865B5" w:rsidRPr="005232A8" w:rsidRDefault="006865B5" w:rsidP="00ED41E0">
            <w:pPr>
              <w:rPr>
                <w:rFonts w:ascii="Arial" w:hAnsi="Arial" w:cs="Arial"/>
                <w:b/>
                <w:bCs/>
                <w:iCs/>
              </w:rPr>
            </w:pPr>
          </w:p>
        </w:tc>
        <w:tc>
          <w:tcPr>
            <w:tcW w:w="704" w:type="dxa"/>
            <w:tcBorders>
              <w:top w:val="nil"/>
              <w:left w:val="single" w:sz="8" w:space="0" w:color="auto"/>
              <w:bottom w:val="nil"/>
              <w:right w:val="nil"/>
            </w:tcBorders>
          </w:tcPr>
          <w:p w:rsidR="006865B5" w:rsidRPr="005232A8" w:rsidRDefault="006865B5" w:rsidP="00ED41E0">
            <w:pPr>
              <w:rPr>
                <w:rFonts w:ascii="Arial" w:hAnsi="Arial" w:cs="Arial"/>
                <w:b/>
                <w:bCs/>
                <w:iCs/>
              </w:rPr>
            </w:pPr>
            <w:r w:rsidRPr="005232A8">
              <w:rPr>
                <w:rFonts w:ascii="Arial" w:hAnsi="Arial" w:cs="Arial"/>
                <w:b/>
                <w:bCs/>
                <w:iCs/>
              </w:rPr>
              <w:t>No</w:t>
            </w:r>
          </w:p>
        </w:tc>
      </w:tr>
      <w:tr w:rsidR="006865B5" w:rsidRPr="005232A8" w:rsidTr="00ED41E0">
        <w:trPr>
          <w:trHeight w:val="441"/>
          <w:jc w:val="center"/>
        </w:trPr>
        <w:tc>
          <w:tcPr>
            <w:tcW w:w="8173" w:type="dxa"/>
            <w:tcBorders>
              <w:top w:val="single" w:sz="4" w:space="0" w:color="auto"/>
              <w:left w:val="nil"/>
              <w:bottom w:val="single" w:sz="4" w:space="0" w:color="auto"/>
              <w:right w:val="single" w:sz="8" w:space="0" w:color="auto"/>
            </w:tcBorders>
          </w:tcPr>
          <w:p w:rsidR="006865B5" w:rsidRPr="005232A8" w:rsidRDefault="006865B5" w:rsidP="00ED41E0">
            <w:pPr>
              <w:rPr>
                <w:rFonts w:ascii="Arial" w:hAnsi="Arial" w:cs="Arial"/>
                <w:b/>
                <w:bCs/>
                <w:iCs/>
              </w:rPr>
            </w:pPr>
            <w:r w:rsidRPr="005232A8">
              <w:rPr>
                <w:rFonts w:ascii="Arial" w:hAnsi="Arial" w:cs="Arial"/>
                <w:b/>
                <w:bCs/>
                <w:iCs/>
              </w:rPr>
              <w:t>I consent to complete a series of cognitively challenging tasks</w:t>
            </w:r>
          </w:p>
        </w:tc>
        <w:tc>
          <w:tcPr>
            <w:tcW w:w="714" w:type="dxa"/>
            <w:tcBorders>
              <w:top w:val="single" w:sz="8" w:space="0" w:color="auto"/>
              <w:left w:val="single" w:sz="8" w:space="0" w:color="auto"/>
              <w:bottom w:val="single" w:sz="8" w:space="0" w:color="auto"/>
              <w:right w:val="single" w:sz="8" w:space="0" w:color="auto"/>
            </w:tcBorders>
          </w:tcPr>
          <w:p w:rsidR="006865B5" w:rsidRPr="005232A8" w:rsidRDefault="006865B5" w:rsidP="00ED41E0">
            <w:pPr>
              <w:rPr>
                <w:rFonts w:ascii="Arial" w:hAnsi="Arial" w:cs="Arial"/>
                <w:b/>
                <w:bCs/>
                <w:iCs/>
              </w:rPr>
            </w:pPr>
          </w:p>
        </w:tc>
        <w:tc>
          <w:tcPr>
            <w:tcW w:w="709" w:type="dxa"/>
            <w:tcBorders>
              <w:top w:val="nil"/>
              <w:left w:val="single" w:sz="8" w:space="0" w:color="auto"/>
              <w:bottom w:val="nil"/>
              <w:right w:val="single" w:sz="8" w:space="0" w:color="auto"/>
            </w:tcBorders>
          </w:tcPr>
          <w:p w:rsidR="006865B5" w:rsidRPr="005232A8" w:rsidRDefault="006865B5" w:rsidP="00ED41E0">
            <w:pPr>
              <w:rPr>
                <w:rFonts w:ascii="Arial" w:hAnsi="Arial" w:cs="Arial"/>
                <w:b/>
                <w:bCs/>
                <w:iCs/>
              </w:rPr>
            </w:pPr>
            <w:r w:rsidRPr="005232A8">
              <w:rPr>
                <w:rFonts w:ascii="Arial" w:hAnsi="Arial" w:cs="Arial"/>
                <w:b/>
                <w:bCs/>
                <w:iCs/>
              </w:rPr>
              <w:t>Yes</w:t>
            </w:r>
          </w:p>
        </w:tc>
        <w:tc>
          <w:tcPr>
            <w:tcW w:w="708" w:type="dxa"/>
            <w:tcBorders>
              <w:top w:val="single" w:sz="8" w:space="0" w:color="auto"/>
              <w:left w:val="single" w:sz="8" w:space="0" w:color="auto"/>
              <w:bottom w:val="single" w:sz="8" w:space="0" w:color="auto"/>
              <w:right w:val="single" w:sz="8" w:space="0" w:color="auto"/>
            </w:tcBorders>
          </w:tcPr>
          <w:p w:rsidR="006865B5" w:rsidRPr="005232A8" w:rsidRDefault="006865B5" w:rsidP="00ED41E0">
            <w:pPr>
              <w:rPr>
                <w:rFonts w:ascii="Arial" w:hAnsi="Arial" w:cs="Arial"/>
                <w:b/>
                <w:bCs/>
                <w:iCs/>
              </w:rPr>
            </w:pPr>
          </w:p>
        </w:tc>
        <w:tc>
          <w:tcPr>
            <w:tcW w:w="704" w:type="dxa"/>
            <w:tcBorders>
              <w:top w:val="nil"/>
              <w:left w:val="single" w:sz="8" w:space="0" w:color="auto"/>
              <w:bottom w:val="nil"/>
              <w:right w:val="nil"/>
            </w:tcBorders>
          </w:tcPr>
          <w:p w:rsidR="006865B5" w:rsidRPr="005232A8" w:rsidRDefault="006865B5" w:rsidP="00ED41E0">
            <w:pPr>
              <w:rPr>
                <w:rFonts w:ascii="Arial" w:hAnsi="Arial" w:cs="Arial"/>
                <w:b/>
                <w:bCs/>
                <w:iCs/>
              </w:rPr>
            </w:pPr>
            <w:r w:rsidRPr="005232A8">
              <w:rPr>
                <w:rFonts w:ascii="Arial" w:hAnsi="Arial" w:cs="Arial"/>
                <w:b/>
                <w:bCs/>
                <w:iCs/>
              </w:rPr>
              <w:t>No</w:t>
            </w:r>
          </w:p>
        </w:tc>
      </w:tr>
    </w:tbl>
    <w:p w:rsidR="006865B5" w:rsidRPr="005232A8" w:rsidRDefault="006865B5" w:rsidP="006865B5">
      <w:pPr>
        <w:ind w:right="-288"/>
        <w:jc w:val="both"/>
        <w:rPr>
          <w:rFonts w:ascii="Arial" w:hAnsi="Arial" w:cs="Arial"/>
        </w:rPr>
      </w:pPr>
    </w:p>
    <w:tbl>
      <w:tblPr>
        <w:tblpPr w:leftFromText="180" w:rightFromText="180" w:vertAnchor="text" w:horzAnchor="page" w:tblpX="1450" w:tblpY="57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67"/>
      </w:tblGrid>
      <w:tr w:rsidR="006865B5" w:rsidRPr="005232A8" w:rsidTr="00ED41E0">
        <w:tc>
          <w:tcPr>
            <w:tcW w:w="9288" w:type="dxa"/>
            <w:gridSpan w:val="2"/>
          </w:tcPr>
          <w:p w:rsidR="006865B5" w:rsidRPr="005232A8" w:rsidRDefault="006865B5" w:rsidP="00ED41E0">
            <w:pPr>
              <w:spacing w:line="360" w:lineRule="auto"/>
              <w:rPr>
                <w:rFonts w:ascii="Arial" w:hAnsi="Arial" w:cs="Arial"/>
              </w:rPr>
            </w:pPr>
            <w:r w:rsidRPr="005232A8">
              <w:rPr>
                <w:rFonts w:ascii="Arial" w:hAnsi="Arial" w:cs="Arial"/>
                <w:b/>
                <w:bCs/>
              </w:rPr>
              <w:t>Name:</w:t>
            </w:r>
            <w:r w:rsidRPr="005232A8">
              <w:rPr>
                <w:rFonts w:ascii="Arial" w:hAnsi="Arial" w:cs="Arial"/>
                <w:i/>
                <w:iCs/>
              </w:rPr>
              <w:t>(printed)</w:t>
            </w:r>
          </w:p>
        </w:tc>
      </w:tr>
      <w:tr w:rsidR="006865B5" w:rsidRPr="005232A8" w:rsidTr="00ED41E0">
        <w:tc>
          <w:tcPr>
            <w:tcW w:w="4621" w:type="dxa"/>
          </w:tcPr>
          <w:p w:rsidR="006865B5" w:rsidRPr="005232A8" w:rsidRDefault="006865B5" w:rsidP="00ED41E0">
            <w:pPr>
              <w:spacing w:line="360" w:lineRule="auto"/>
              <w:rPr>
                <w:rFonts w:ascii="Arial" w:hAnsi="Arial" w:cs="Arial"/>
                <w:b/>
                <w:bCs/>
              </w:rPr>
            </w:pPr>
            <w:r w:rsidRPr="005232A8">
              <w:rPr>
                <w:rFonts w:ascii="Arial" w:hAnsi="Arial" w:cs="Arial"/>
                <w:b/>
                <w:bCs/>
              </w:rPr>
              <w:t>Signature:</w:t>
            </w:r>
          </w:p>
        </w:tc>
        <w:tc>
          <w:tcPr>
            <w:tcW w:w="4667" w:type="dxa"/>
          </w:tcPr>
          <w:p w:rsidR="006865B5" w:rsidRPr="005232A8" w:rsidRDefault="006865B5" w:rsidP="00ED41E0">
            <w:pPr>
              <w:spacing w:line="360" w:lineRule="auto"/>
              <w:rPr>
                <w:rFonts w:ascii="Arial" w:hAnsi="Arial" w:cs="Arial"/>
                <w:b/>
                <w:bCs/>
              </w:rPr>
            </w:pPr>
            <w:r w:rsidRPr="005232A8">
              <w:rPr>
                <w:rFonts w:ascii="Arial" w:hAnsi="Arial" w:cs="Arial"/>
                <w:b/>
                <w:bCs/>
              </w:rPr>
              <w:t>Date:</w:t>
            </w:r>
          </w:p>
        </w:tc>
      </w:tr>
    </w:tbl>
    <w:p w:rsidR="006865B5" w:rsidRPr="005232A8" w:rsidRDefault="006865B5" w:rsidP="006865B5">
      <w:pPr>
        <w:ind w:right="-288"/>
        <w:jc w:val="both"/>
        <w:rPr>
          <w:rFonts w:ascii="Arial" w:hAnsi="Arial" w:cs="Arial"/>
        </w:rPr>
      </w:pPr>
    </w:p>
    <w:p w:rsidR="006865B5" w:rsidRPr="005232A8" w:rsidRDefault="006865B5" w:rsidP="006865B5">
      <w:pPr>
        <w:rPr>
          <w:rFonts w:ascii="Arial" w:hAnsi="Arial" w:cs="Arial"/>
        </w:rPr>
      </w:pPr>
    </w:p>
    <w:p w:rsidR="006865B5" w:rsidRPr="005232A8" w:rsidRDefault="006865B5" w:rsidP="006865B5">
      <w:pPr>
        <w:rPr>
          <w:rFonts w:ascii="Arial" w:hAnsi="Arial" w:cs="Arial"/>
        </w:rPr>
      </w:pPr>
    </w:p>
    <w:p w:rsidR="006865B5" w:rsidRPr="005232A8" w:rsidRDefault="006865B5" w:rsidP="006865B5">
      <w:pPr>
        <w:spacing w:after="200" w:line="276" w:lineRule="auto"/>
        <w:rPr>
          <w:rFonts w:ascii="Arial" w:eastAsia="Calibri" w:hAnsi="Arial" w:cs="Arial"/>
        </w:rPr>
      </w:pPr>
    </w:p>
    <w:p w:rsidR="006865B5" w:rsidRPr="00A83176" w:rsidRDefault="003E2667" w:rsidP="006865B5">
      <w:pPr>
        <w:rPr>
          <w:rFonts w:ascii="Arial" w:hAnsi="Arial" w:cs="Arial"/>
          <w:u w:val="single"/>
        </w:rPr>
      </w:pPr>
      <w:r w:rsidRPr="00A83176">
        <w:rPr>
          <w:rFonts w:ascii="Arial" w:hAnsi="Arial" w:cs="Arial"/>
          <w:u w:val="single"/>
        </w:rPr>
        <w:lastRenderedPageBreak/>
        <w:t>Appendix H: Job Description</w:t>
      </w:r>
    </w:p>
    <w:p w:rsidR="003E2667" w:rsidRPr="002C0C65" w:rsidRDefault="003E2667" w:rsidP="003E2667">
      <w:pPr>
        <w:pStyle w:val="Heading1"/>
        <w:shd w:val="pct10" w:color="auto" w:fill="auto"/>
        <w:jc w:val="center"/>
        <w:rPr>
          <w:sz w:val="28"/>
          <w:szCs w:val="28"/>
        </w:rPr>
      </w:pPr>
      <w:r w:rsidRPr="002C0C65">
        <w:rPr>
          <w:sz w:val="28"/>
          <w:szCs w:val="28"/>
        </w:rPr>
        <w:t>Synergistic</w:t>
      </w:r>
    </w:p>
    <w:p w:rsidR="003E2667" w:rsidRPr="002C0C65" w:rsidRDefault="003E2667" w:rsidP="003E2667">
      <w:pPr>
        <w:pStyle w:val="Heading2"/>
        <w:shd w:val="pct10" w:color="auto" w:fill="auto"/>
        <w:jc w:val="center"/>
        <w:rPr>
          <w:sz w:val="28"/>
          <w:szCs w:val="28"/>
        </w:rPr>
      </w:pPr>
      <w:r w:rsidRPr="002C0C65">
        <w:rPr>
          <w:sz w:val="28"/>
          <w:szCs w:val="28"/>
        </w:rPr>
        <w:t>An international information management consultancy requires a</w:t>
      </w:r>
    </w:p>
    <w:p w:rsidR="003E2667" w:rsidRPr="002C0C65" w:rsidRDefault="003E2667" w:rsidP="003E2667">
      <w:pPr>
        <w:pStyle w:val="Heading1"/>
        <w:shd w:val="pct10" w:color="auto" w:fill="auto"/>
        <w:jc w:val="center"/>
        <w:rPr>
          <w:sz w:val="28"/>
          <w:szCs w:val="28"/>
        </w:rPr>
      </w:pPr>
      <w:r w:rsidRPr="002C0C65">
        <w:rPr>
          <w:sz w:val="28"/>
          <w:szCs w:val="28"/>
        </w:rPr>
        <w:t>Management Trainee</w:t>
      </w:r>
    </w:p>
    <w:p w:rsidR="003E2667" w:rsidRDefault="003E2667" w:rsidP="003E2667">
      <w:pPr>
        <w:shd w:val="pct10" w:color="auto" w:fill="auto"/>
      </w:pPr>
      <w:r>
        <w:t xml:space="preserve">  </w:t>
      </w:r>
      <w:r>
        <w:rPr>
          <w:rStyle w:val="Strong"/>
        </w:rPr>
        <w:t>Job Duties</w:t>
      </w:r>
      <w:r>
        <w:t xml:space="preserve"> </w:t>
      </w:r>
    </w:p>
    <w:p w:rsidR="003E2667" w:rsidRDefault="003E2667" w:rsidP="003E2667">
      <w:pPr>
        <w:numPr>
          <w:ilvl w:val="0"/>
          <w:numId w:val="12"/>
        </w:numPr>
        <w:shd w:val="pct10" w:color="auto" w:fill="auto"/>
        <w:spacing w:before="100" w:beforeAutospacing="1" w:after="100" w:afterAutospacing="1" w:line="240" w:lineRule="auto"/>
      </w:pPr>
      <w:r>
        <w:t xml:space="preserve">to handle customers in a polite and friendly way </w:t>
      </w:r>
    </w:p>
    <w:p w:rsidR="003E2667" w:rsidRDefault="003E2667" w:rsidP="003E2667">
      <w:pPr>
        <w:numPr>
          <w:ilvl w:val="0"/>
          <w:numId w:val="12"/>
        </w:numPr>
        <w:shd w:val="pct10" w:color="auto" w:fill="auto"/>
        <w:spacing w:before="100" w:beforeAutospacing="1" w:after="100" w:afterAutospacing="1" w:line="240" w:lineRule="auto"/>
      </w:pPr>
      <w:r>
        <w:t xml:space="preserve">to liaise with suppliers </w:t>
      </w:r>
    </w:p>
    <w:p w:rsidR="003E2667" w:rsidRDefault="003E2667" w:rsidP="003E2667">
      <w:pPr>
        <w:shd w:val="pct10" w:color="auto" w:fill="auto"/>
      </w:pPr>
      <w:r>
        <w:rPr>
          <w:rStyle w:val="Strong"/>
        </w:rPr>
        <w:t>Requirements and Benefits</w:t>
      </w:r>
      <w:r>
        <w:t xml:space="preserve"> </w:t>
      </w:r>
    </w:p>
    <w:p w:rsidR="003E2667" w:rsidRDefault="003E2667" w:rsidP="003E2667">
      <w:pPr>
        <w:numPr>
          <w:ilvl w:val="0"/>
          <w:numId w:val="13"/>
        </w:numPr>
        <w:shd w:val="pct10" w:color="auto" w:fill="auto"/>
        <w:spacing w:before="100" w:beforeAutospacing="1" w:after="100" w:afterAutospacing="1" w:line="240" w:lineRule="auto"/>
      </w:pPr>
      <w:r>
        <w:t>University Graduate preferred</w:t>
      </w:r>
    </w:p>
    <w:p w:rsidR="003E2667" w:rsidRDefault="003E2667" w:rsidP="003E2667">
      <w:pPr>
        <w:numPr>
          <w:ilvl w:val="0"/>
          <w:numId w:val="13"/>
        </w:numPr>
        <w:shd w:val="pct10" w:color="auto" w:fill="auto"/>
        <w:spacing w:before="100" w:beforeAutospacing="1" w:after="100" w:afterAutospacing="1" w:line="240" w:lineRule="auto"/>
      </w:pPr>
      <w:r>
        <w:t xml:space="preserve">experience preferred but not essential </w:t>
      </w:r>
    </w:p>
    <w:p w:rsidR="003E2667" w:rsidRDefault="003E2667" w:rsidP="003E2667">
      <w:pPr>
        <w:numPr>
          <w:ilvl w:val="0"/>
          <w:numId w:val="13"/>
        </w:numPr>
        <w:shd w:val="pct10" w:color="auto" w:fill="auto"/>
        <w:spacing w:before="100" w:beforeAutospacing="1" w:after="100" w:afterAutospacing="1" w:line="240" w:lineRule="auto"/>
      </w:pPr>
      <w:r>
        <w:t xml:space="preserve">good communication, interpersonal, presentation and negotiation skills </w:t>
      </w:r>
    </w:p>
    <w:p w:rsidR="003E2667" w:rsidRDefault="003E2667" w:rsidP="003E2667">
      <w:pPr>
        <w:numPr>
          <w:ilvl w:val="0"/>
          <w:numId w:val="13"/>
        </w:numPr>
        <w:shd w:val="pct10" w:color="auto" w:fill="auto"/>
        <w:spacing w:before="100" w:beforeAutospacing="1" w:after="100" w:afterAutospacing="1" w:line="240" w:lineRule="auto"/>
      </w:pPr>
      <w:r>
        <w:t xml:space="preserve">able to work under pressure and deal with customers in a polite and friendly way </w:t>
      </w:r>
    </w:p>
    <w:p w:rsidR="003E2667" w:rsidRDefault="003E2667" w:rsidP="003E2667">
      <w:pPr>
        <w:numPr>
          <w:ilvl w:val="0"/>
          <w:numId w:val="13"/>
        </w:numPr>
        <w:shd w:val="pct10" w:color="auto" w:fill="auto"/>
        <w:spacing w:before="100" w:beforeAutospacing="1" w:after="100" w:afterAutospacing="1" w:line="240" w:lineRule="auto"/>
      </w:pPr>
      <w:r>
        <w:t xml:space="preserve">good written English </w:t>
      </w:r>
    </w:p>
    <w:p w:rsidR="003E2667" w:rsidRDefault="003E2667" w:rsidP="003E2667">
      <w:pPr>
        <w:numPr>
          <w:ilvl w:val="0"/>
          <w:numId w:val="13"/>
        </w:numPr>
        <w:shd w:val="pct10" w:color="auto" w:fill="auto"/>
        <w:spacing w:before="100" w:beforeAutospacing="1" w:after="100" w:afterAutospacing="1" w:line="240" w:lineRule="auto"/>
      </w:pPr>
      <w:r>
        <w:t xml:space="preserve">assertive, independent, out-going personality and hardworking </w:t>
      </w:r>
    </w:p>
    <w:p w:rsidR="003E2667" w:rsidRDefault="003E2667" w:rsidP="003E2667">
      <w:pPr>
        <w:numPr>
          <w:ilvl w:val="0"/>
          <w:numId w:val="13"/>
        </w:numPr>
        <w:shd w:val="pct10" w:color="auto" w:fill="auto"/>
        <w:spacing w:before="100" w:beforeAutospacing="1" w:after="100" w:afterAutospacing="1" w:line="240" w:lineRule="auto"/>
      </w:pPr>
      <w:r>
        <w:t xml:space="preserve">competitive salary </w:t>
      </w:r>
    </w:p>
    <w:p w:rsidR="003E2667" w:rsidRDefault="003E2667" w:rsidP="003E2667">
      <w:pPr>
        <w:numPr>
          <w:ilvl w:val="0"/>
          <w:numId w:val="13"/>
        </w:numPr>
        <w:shd w:val="pct10" w:color="auto" w:fill="auto"/>
        <w:spacing w:before="100" w:beforeAutospacing="1" w:after="100" w:afterAutospacing="1" w:line="240" w:lineRule="auto"/>
      </w:pPr>
      <w:r>
        <w:t xml:space="preserve">education allowance and medical scheme </w:t>
      </w:r>
    </w:p>
    <w:p w:rsidR="003E2667" w:rsidRDefault="003E2667" w:rsidP="003E2667">
      <w:pPr>
        <w:pStyle w:val="NormalWeb"/>
        <w:shd w:val="pct10" w:color="auto" w:fill="auto"/>
      </w:pPr>
      <w:r>
        <w:t>Applicants please send your application letter, curriculum vitae and expected salary to Ms Tunbridge at:</w:t>
      </w:r>
    </w:p>
    <w:p w:rsidR="003E2667" w:rsidRDefault="003E2667" w:rsidP="003E2667">
      <w:pPr>
        <w:pStyle w:val="NormalWeb"/>
        <w:shd w:val="pct10" w:color="auto" w:fill="auto"/>
      </w:pPr>
      <w:r>
        <w:t xml:space="preserve">Synergistic </w:t>
      </w:r>
      <w:r>
        <w:br/>
        <w:t>P.O. Box 1234</w:t>
      </w:r>
      <w:r>
        <w:br/>
        <w:t>Managerial Row</w:t>
      </w:r>
      <w:r>
        <w:tab/>
      </w:r>
      <w:r>
        <w:br/>
        <w:t>Business Town</w:t>
      </w:r>
      <w:r>
        <w:br/>
        <w:t>Chester</w:t>
      </w:r>
      <w:r>
        <w:br/>
        <w:t> </w:t>
      </w:r>
    </w:p>
    <w:p w:rsidR="003E2667" w:rsidRPr="00156D3E" w:rsidRDefault="003E2667" w:rsidP="003E2667">
      <w:pPr>
        <w:pStyle w:val="NormalWeb"/>
        <w:shd w:val="pct10" w:color="auto" w:fill="auto"/>
        <w:rPr>
          <w:sz w:val="20"/>
          <w:szCs w:val="20"/>
        </w:rPr>
      </w:pPr>
      <w:r>
        <w:rPr>
          <w:sz w:val="20"/>
          <w:szCs w:val="20"/>
        </w:rPr>
        <w:t>Information received will be used for recruitment purposes only.</w:t>
      </w:r>
    </w:p>
    <w:p w:rsidR="003E2667" w:rsidRDefault="003E2667" w:rsidP="006865B5">
      <w:pPr>
        <w:rPr>
          <w:rFonts w:ascii="Arial" w:hAnsi="Arial" w:cs="Arial"/>
        </w:rPr>
      </w:pPr>
    </w:p>
    <w:p w:rsidR="006865B5" w:rsidRDefault="006865B5" w:rsidP="006865B5">
      <w:pPr>
        <w:rPr>
          <w:rFonts w:ascii="Arial" w:hAnsi="Arial" w:cs="Arial"/>
        </w:rPr>
      </w:pPr>
    </w:p>
    <w:p w:rsidR="006865B5" w:rsidRDefault="006865B5" w:rsidP="006865B5">
      <w:pPr>
        <w:rPr>
          <w:rFonts w:ascii="Arial" w:hAnsi="Arial" w:cs="Arial"/>
        </w:rPr>
      </w:pPr>
    </w:p>
    <w:p w:rsidR="006865B5" w:rsidRPr="006865B5" w:rsidRDefault="006865B5" w:rsidP="009051DC">
      <w:pPr>
        <w:spacing w:line="480" w:lineRule="auto"/>
        <w:rPr>
          <w:rFonts w:ascii="Arial" w:hAnsi="Arial" w:cs="Arial"/>
        </w:rPr>
      </w:pPr>
    </w:p>
    <w:p w:rsidR="00883F43" w:rsidRDefault="00883F43" w:rsidP="009051DC">
      <w:pPr>
        <w:spacing w:line="480" w:lineRule="auto"/>
        <w:rPr>
          <w:rFonts w:ascii="Arial" w:hAnsi="Arial" w:cs="Arial"/>
          <w:u w:val="single"/>
        </w:rPr>
      </w:pPr>
    </w:p>
    <w:p w:rsidR="003E2667" w:rsidRDefault="003E2667" w:rsidP="009051DC">
      <w:pPr>
        <w:spacing w:line="480" w:lineRule="auto"/>
        <w:rPr>
          <w:rFonts w:ascii="Arial" w:hAnsi="Arial" w:cs="Arial"/>
          <w:u w:val="single"/>
        </w:rPr>
      </w:pPr>
    </w:p>
    <w:p w:rsidR="003E2667" w:rsidRDefault="003E2667" w:rsidP="009051DC">
      <w:pPr>
        <w:spacing w:line="480" w:lineRule="auto"/>
        <w:rPr>
          <w:rFonts w:ascii="Arial" w:hAnsi="Arial" w:cs="Arial"/>
          <w:u w:val="single"/>
        </w:rPr>
      </w:pPr>
    </w:p>
    <w:p w:rsidR="003E2667" w:rsidRDefault="003E2667" w:rsidP="009051DC">
      <w:pPr>
        <w:spacing w:line="480" w:lineRule="auto"/>
        <w:rPr>
          <w:rFonts w:ascii="Arial" w:hAnsi="Arial" w:cs="Arial"/>
          <w:u w:val="single"/>
        </w:rPr>
      </w:pPr>
    </w:p>
    <w:p w:rsidR="00A83176" w:rsidRPr="00A83176" w:rsidRDefault="00A83176" w:rsidP="009051DC">
      <w:pPr>
        <w:spacing w:line="480" w:lineRule="auto"/>
        <w:rPr>
          <w:rFonts w:ascii="Arial" w:hAnsi="Arial" w:cs="Arial"/>
          <w:u w:val="single"/>
        </w:rPr>
      </w:pPr>
      <w:r w:rsidRPr="00A83176">
        <w:rPr>
          <w:rFonts w:ascii="Helvetica" w:hAnsi="Helvetica" w:cs="Helvetica"/>
          <w:noProof/>
          <w:u w:val="single"/>
          <w:lang w:eastAsia="zh-CN"/>
        </w:rPr>
        <w:lastRenderedPageBreak/>
        <w:drawing>
          <wp:anchor distT="0" distB="0" distL="114300" distR="114300" simplePos="0" relativeHeight="251678720" behindDoc="0" locked="0" layoutInCell="1" allowOverlap="1" wp14:anchorId="29582AEE" wp14:editId="3673A5EF">
            <wp:simplePos x="0" y="0"/>
            <wp:positionH relativeFrom="margin">
              <wp:posOffset>4017760</wp:posOffset>
            </wp:positionH>
            <wp:positionV relativeFrom="margin">
              <wp:posOffset>346191</wp:posOffset>
            </wp:positionV>
            <wp:extent cx="2164715" cy="682625"/>
            <wp:effectExtent l="0" t="0" r="6985" b="3175"/>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715" cy="682625"/>
                    </a:xfrm>
                    <a:prstGeom prst="rect">
                      <a:avLst/>
                    </a:prstGeom>
                    <a:noFill/>
                    <a:ln>
                      <a:noFill/>
                    </a:ln>
                  </pic:spPr>
                </pic:pic>
              </a:graphicData>
            </a:graphic>
          </wp:anchor>
        </w:drawing>
      </w:r>
      <w:r w:rsidRPr="00A83176">
        <w:rPr>
          <w:rFonts w:ascii="Arial" w:hAnsi="Arial" w:cs="Arial"/>
          <w:u w:val="single"/>
        </w:rPr>
        <w:t>Appendix I:  Debrief Information Sheet – Stress Condition</w:t>
      </w:r>
    </w:p>
    <w:p w:rsidR="00A83176" w:rsidRDefault="00A83176" w:rsidP="00A83176">
      <w:pPr>
        <w:rPr>
          <w:rFonts w:ascii="Helvetica" w:hAnsi="Helvetica" w:cs="Helvetica"/>
          <w:noProof/>
          <w:lang w:val="en-US"/>
        </w:rPr>
      </w:pPr>
      <w:r w:rsidRPr="00B80AF4">
        <w:rPr>
          <w:rFonts w:ascii="Arial" w:hAnsi="Arial" w:cs="Arial"/>
        </w:rPr>
        <w:t>Participation Debrief Sheet (Stress Condition)</w:t>
      </w:r>
      <w:r w:rsidRPr="00A15760">
        <w:rPr>
          <w:rFonts w:ascii="Helvetica" w:hAnsi="Helvetica" w:cs="Helvetica"/>
          <w:noProof/>
          <w:lang w:val="en-US"/>
        </w:rPr>
        <w:t xml:space="preserve"> </w:t>
      </w:r>
    </w:p>
    <w:p w:rsidR="00A83176" w:rsidRDefault="00A83176" w:rsidP="00A83176">
      <w:pPr>
        <w:rPr>
          <w:rFonts w:ascii="Arial" w:hAnsi="Arial" w:cs="Arial"/>
          <w:b/>
          <w:bCs/>
          <w:lang w:val="en-US"/>
        </w:rPr>
      </w:pPr>
    </w:p>
    <w:p w:rsidR="00A83176" w:rsidRPr="00B80AF4" w:rsidRDefault="00A83176" w:rsidP="00A83176">
      <w:pPr>
        <w:rPr>
          <w:rFonts w:ascii="Arial" w:hAnsi="Arial" w:cs="Arial"/>
          <w:b/>
          <w:bCs/>
          <w:lang w:val="en-US"/>
        </w:rPr>
      </w:pPr>
    </w:p>
    <w:p w:rsidR="00A83176" w:rsidRPr="00B80AF4" w:rsidRDefault="00A83176" w:rsidP="00A83176">
      <w:pPr>
        <w:rPr>
          <w:rFonts w:ascii="Arial" w:hAnsi="Arial" w:cs="Arial"/>
          <w:lang w:val="en-US"/>
        </w:rPr>
      </w:pPr>
      <w:r w:rsidRPr="00B80AF4">
        <w:rPr>
          <w:rFonts w:ascii="Arial" w:hAnsi="Arial" w:cs="Arial"/>
          <w:lang w:val="en-US"/>
        </w:rPr>
        <w:t>Thank you for taking part in this research. Now th</w:t>
      </w:r>
      <w:r>
        <w:rPr>
          <w:rFonts w:ascii="Arial" w:hAnsi="Arial" w:cs="Arial"/>
          <w:lang w:val="en-US"/>
        </w:rPr>
        <w:t>at the experiment is complete, we</w:t>
      </w:r>
      <w:r w:rsidRPr="00B80AF4">
        <w:rPr>
          <w:rFonts w:ascii="Arial" w:hAnsi="Arial" w:cs="Arial"/>
          <w:lang w:val="en-US"/>
        </w:rPr>
        <w:t xml:space="preserve"> would like to provide with some information about the study and the types of task you have completed and what they were for.</w:t>
      </w:r>
    </w:p>
    <w:p w:rsidR="00A83176" w:rsidRPr="00B80AF4" w:rsidRDefault="00A83176" w:rsidP="00A83176">
      <w:pPr>
        <w:rPr>
          <w:rFonts w:ascii="Arial" w:hAnsi="Arial" w:cs="Arial"/>
          <w:lang w:val="en-US"/>
        </w:rPr>
      </w:pPr>
      <w:r w:rsidRPr="00B80AF4">
        <w:rPr>
          <w:rFonts w:ascii="Arial" w:hAnsi="Arial" w:cs="Arial"/>
          <w:lang w:val="en-US"/>
        </w:rPr>
        <w:t> </w:t>
      </w:r>
    </w:p>
    <w:p w:rsidR="00A83176" w:rsidRPr="00B80AF4" w:rsidRDefault="00A83176" w:rsidP="00A83176">
      <w:pPr>
        <w:rPr>
          <w:rFonts w:ascii="Arial" w:hAnsi="Arial" w:cs="Arial"/>
          <w:lang w:val="en-US"/>
        </w:rPr>
      </w:pPr>
      <w:r w:rsidRPr="00B80AF4">
        <w:rPr>
          <w:rFonts w:ascii="Arial" w:hAnsi="Arial" w:cs="Arial"/>
          <w:lang w:val="en-US"/>
        </w:rPr>
        <w:t xml:space="preserve">This study was an </w:t>
      </w:r>
      <w:r>
        <w:rPr>
          <w:rFonts w:ascii="Arial" w:hAnsi="Arial" w:cs="Arial"/>
          <w:lang w:val="en-US"/>
        </w:rPr>
        <w:t>examination of whether</w:t>
      </w:r>
      <w:r w:rsidRPr="00B80AF4">
        <w:rPr>
          <w:rFonts w:ascii="Arial" w:hAnsi="Arial" w:cs="Arial"/>
          <w:lang w:val="en-US"/>
        </w:rPr>
        <w:t xml:space="preserve"> </w:t>
      </w:r>
      <w:r>
        <w:rPr>
          <w:rFonts w:ascii="Arial" w:hAnsi="Arial" w:cs="Arial"/>
          <w:lang w:val="en-US"/>
        </w:rPr>
        <w:t xml:space="preserve">superstitious belief </w:t>
      </w:r>
      <w:r>
        <w:rPr>
          <w:rFonts w:ascii="Arial" w:hAnsi="Arial" w:cs="Arial"/>
        </w:rPr>
        <w:t xml:space="preserve">(in the form of a lucky pen) </w:t>
      </w:r>
      <w:r>
        <w:rPr>
          <w:rFonts w:ascii="Arial" w:hAnsi="Arial" w:cs="Arial"/>
          <w:lang w:val="en-US"/>
        </w:rPr>
        <w:t xml:space="preserve">can influence your response to a psychosocial </w:t>
      </w:r>
      <w:r w:rsidRPr="00B80AF4">
        <w:rPr>
          <w:rFonts w:ascii="Arial" w:hAnsi="Arial" w:cs="Arial"/>
          <w:lang w:val="en-US"/>
        </w:rPr>
        <w:t>stress</w:t>
      </w:r>
      <w:r>
        <w:rPr>
          <w:rFonts w:ascii="Arial" w:hAnsi="Arial" w:cs="Arial"/>
          <w:lang w:val="en-US"/>
        </w:rPr>
        <w:t xml:space="preserve">or </w:t>
      </w:r>
      <w:r w:rsidRPr="00B80AF4">
        <w:rPr>
          <w:rFonts w:ascii="Arial" w:hAnsi="Arial" w:cs="Arial"/>
          <w:lang w:val="en-US"/>
        </w:rPr>
        <w:t xml:space="preserve">and </w:t>
      </w:r>
      <w:r>
        <w:rPr>
          <w:rFonts w:ascii="Arial" w:hAnsi="Arial" w:cs="Arial"/>
          <w:lang w:val="en-US"/>
        </w:rPr>
        <w:t>the perceived success of your</w:t>
      </w:r>
      <w:r w:rsidRPr="00B80AF4">
        <w:rPr>
          <w:rFonts w:ascii="Arial" w:hAnsi="Arial" w:cs="Arial"/>
          <w:lang w:val="en-US"/>
        </w:rPr>
        <w:t xml:space="preserve"> performance. </w:t>
      </w:r>
    </w:p>
    <w:p w:rsidR="00A83176" w:rsidRPr="00B80AF4" w:rsidRDefault="00A83176" w:rsidP="00A83176">
      <w:pPr>
        <w:rPr>
          <w:rFonts w:ascii="Arial" w:hAnsi="Arial" w:cs="Arial"/>
          <w:lang w:val="en-US"/>
        </w:rPr>
      </w:pPr>
      <w:r w:rsidRPr="00B80AF4">
        <w:rPr>
          <w:rFonts w:ascii="Arial" w:hAnsi="Arial" w:cs="Arial"/>
          <w:lang w:val="en-US"/>
        </w:rPr>
        <w:t> </w:t>
      </w:r>
    </w:p>
    <w:p w:rsidR="00A83176" w:rsidRDefault="00A83176" w:rsidP="00A83176">
      <w:pPr>
        <w:rPr>
          <w:rFonts w:ascii="Arial" w:hAnsi="Arial" w:cs="Arial"/>
        </w:rPr>
      </w:pPr>
      <w:r w:rsidRPr="00B80AF4">
        <w:rPr>
          <w:rFonts w:ascii="Arial" w:hAnsi="Arial" w:cs="Arial"/>
          <w:lang w:val="en-US"/>
        </w:rPr>
        <w:t xml:space="preserve">You were placed in the ‘stress’ condition. The interview scenario which you took part in is a version of what is known as the Trier Social Stress Test (TSST). This is a widely used </w:t>
      </w:r>
      <w:proofErr w:type="spellStart"/>
      <w:r w:rsidRPr="00B80AF4">
        <w:rPr>
          <w:rFonts w:ascii="Arial" w:hAnsi="Arial" w:cs="Arial"/>
          <w:lang w:val="en-US"/>
        </w:rPr>
        <w:t>standardised</w:t>
      </w:r>
      <w:proofErr w:type="spellEnd"/>
      <w:r w:rsidRPr="00B80AF4">
        <w:rPr>
          <w:rFonts w:ascii="Arial" w:hAnsi="Arial" w:cs="Arial"/>
          <w:lang w:val="en-US"/>
        </w:rPr>
        <w:t xml:space="preserve"> laboratory stress induction tool pioneered by researchers at the University of Trier in Germany. This served as a stressor in the form of a public speaking task in an attempt to effectively induce a </w:t>
      </w:r>
      <w:r>
        <w:rPr>
          <w:rFonts w:ascii="Arial" w:hAnsi="Arial" w:cs="Arial"/>
          <w:lang w:val="en-US"/>
        </w:rPr>
        <w:t xml:space="preserve">mild </w:t>
      </w:r>
      <w:r w:rsidRPr="00B80AF4">
        <w:rPr>
          <w:rFonts w:ascii="Arial" w:hAnsi="Arial" w:cs="Arial"/>
          <w:lang w:val="en-US"/>
        </w:rPr>
        <w:t xml:space="preserve">stress “response”. </w:t>
      </w:r>
      <w:r w:rsidRPr="00B80AF4">
        <w:rPr>
          <w:rFonts w:ascii="Arial" w:hAnsi="Arial" w:cs="Arial"/>
          <w:b/>
          <w:lang w:val="en-US"/>
        </w:rPr>
        <w:t>Your task performance was not recorded.</w:t>
      </w:r>
      <w:r w:rsidRPr="00B80AF4">
        <w:rPr>
          <w:rFonts w:ascii="Arial" w:hAnsi="Arial" w:cs="Arial"/>
          <w:lang w:val="en-US"/>
        </w:rPr>
        <w:t xml:space="preserve"> The video camera is placed in the room to </w:t>
      </w:r>
      <w:r>
        <w:rPr>
          <w:rFonts w:ascii="Arial" w:hAnsi="Arial" w:cs="Arial"/>
          <w:lang w:val="en-US"/>
        </w:rPr>
        <w:t>help initiate a stress response</w:t>
      </w:r>
      <w:r w:rsidRPr="00B80AF4">
        <w:rPr>
          <w:rFonts w:ascii="Arial" w:hAnsi="Arial" w:cs="Arial"/>
          <w:lang w:val="en-US"/>
        </w:rPr>
        <w:t xml:space="preserve">. Once a response was initiated, it was then possible to examine whether </w:t>
      </w:r>
      <w:r w:rsidRPr="00B80AF4">
        <w:rPr>
          <w:rFonts w:ascii="Arial" w:hAnsi="Arial" w:cs="Arial"/>
        </w:rPr>
        <w:t xml:space="preserve">superstitious belief </w:t>
      </w:r>
      <w:r>
        <w:rPr>
          <w:rFonts w:ascii="Arial" w:hAnsi="Arial" w:cs="Arial"/>
        </w:rPr>
        <w:t xml:space="preserve">(in the form of a lucky pen) </w:t>
      </w:r>
      <w:r w:rsidRPr="00B80AF4">
        <w:rPr>
          <w:rFonts w:ascii="Arial" w:hAnsi="Arial" w:cs="Arial"/>
        </w:rPr>
        <w:t xml:space="preserve">under stressful condition can function as a buffer to reduce psychological and physiological response to stressor. </w:t>
      </w:r>
      <w:r>
        <w:rPr>
          <w:rFonts w:ascii="Arial" w:hAnsi="Arial" w:cs="Arial"/>
        </w:rPr>
        <w:t xml:space="preserve">If the researcher told you that the pen you could use was ‘lucky’ then you were in the superstition activation condition. It is not known whether the pen is actually lucky, this was merely suggested by the researcher in an attempt to activate potential superstitious beliefs. </w:t>
      </w:r>
    </w:p>
    <w:p w:rsidR="00A83176" w:rsidRPr="00B80AF4" w:rsidRDefault="00A83176" w:rsidP="00A83176">
      <w:pPr>
        <w:rPr>
          <w:rFonts w:ascii="Arial" w:hAnsi="Arial" w:cs="Arial"/>
          <w:lang w:val="en-US"/>
        </w:rPr>
      </w:pPr>
    </w:p>
    <w:p w:rsidR="00A83176" w:rsidRPr="00B80AF4" w:rsidRDefault="00A83176" w:rsidP="00A83176">
      <w:pPr>
        <w:rPr>
          <w:rFonts w:ascii="Arial" w:hAnsi="Arial" w:cs="Arial"/>
          <w:lang w:val="en-US"/>
        </w:rPr>
      </w:pPr>
      <w:r w:rsidRPr="00B80AF4">
        <w:rPr>
          <w:rFonts w:ascii="Arial" w:hAnsi="Arial" w:cs="Arial"/>
          <w:lang w:val="en-US"/>
        </w:rPr>
        <w:t xml:space="preserve">By conducting this research, it is hopeful that an insight will be gained into understanding </w:t>
      </w:r>
      <w:r>
        <w:rPr>
          <w:rFonts w:ascii="Arial" w:hAnsi="Arial" w:cs="Arial"/>
          <w:lang w:val="en-US"/>
        </w:rPr>
        <w:t>why</w:t>
      </w:r>
      <w:r w:rsidRPr="00B80AF4">
        <w:rPr>
          <w:rFonts w:ascii="Arial" w:hAnsi="Arial" w:cs="Arial"/>
          <w:lang w:val="en-US"/>
        </w:rPr>
        <w:t xml:space="preserve"> people are motivated to use superstitious strategies when their sense of control over outcome is undermined.</w:t>
      </w:r>
    </w:p>
    <w:p w:rsidR="00A83176" w:rsidRPr="00B80AF4" w:rsidRDefault="00A83176" w:rsidP="00A83176">
      <w:pPr>
        <w:rPr>
          <w:rFonts w:ascii="Arial" w:hAnsi="Arial" w:cs="Arial"/>
          <w:lang w:val="en-US"/>
        </w:rPr>
      </w:pPr>
    </w:p>
    <w:p w:rsidR="00A83176" w:rsidRPr="00B80AF4" w:rsidRDefault="00A83176" w:rsidP="00A83176">
      <w:pPr>
        <w:rPr>
          <w:rFonts w:ascii="Arial" w:hAnsi="Arial" w:cs="Arial"/>
          <w:lang w:val="en-US"/>
        </w:rPr>
      </w:pPr>
      <w:r w:rsidRPr="00B80AF4">
        <w:rPr>
          <w:rFonts w:ascii="Arial" w:hAnsi="Arial" w:cs="Arial"/>
          <w:lang w:val="en-US"/>
        </w:rPr>
        <w:t xml:space="preserve">Should you have any questions or comments, please contact </w:t>
      </w:r>
      <w:r>
        <w:rPr>
          <w:rFonts w:ascii="Arial" w:hAnsi="Arial" w:cs="Arial"/>
          <w:lang w:val="en-US"/>
        </w:rPr>
        <w:t>us</w:t>
      </w:r>
      <w:r w:rsidRPr="00B80AF4">
        <w:rPr>
          <w:rFonts w:ascii="Arial" w:hAnsi="Arial" w:cs="Arial"/>
          <w:lang w:val="en-US"/>
        </w:rPr>
        <w:t xml:space="preserve"> using the details below. Thank you.</w:t>
      </w:r>
    </w:p>
    <w:p w:rsidR="00A83176" w:rsidRPr="005232A8" w:rsidRDefault="00A83176" w:rsidP="00A83176">
      <w:pPr>
        <w:spacing w:after="200" w:line="276" w:lineRule="auto"/>
        <w:rPr>
          <w:rFonts w:ascii="Arial" w:eastAsia="Calibri" w:hAnsi="Arial" w:cs="Arial"/>
        </w:rPr>
      </w:pPr>
      <w:r>
        <w:rPr>
          <w:rFonts w:ascii="Arial" w:eastAsia="Calibri" w:hAnsi="Arial" w:cs="Arial"/>
        </w:rPr>
        <w:t xml:space="preserve">Researcher: </w:t>
      </w:r>
      <w:r w:rsidR="00F87C77">
        <w:rPr>
          <w:rFonts w:ascii="Arial" w:eastAsia="Calibri" w:hAnsi="Arial" w:cs="Arial"/>
        </w:rPr>
        <w:t>_________</w:t>
      </w:r>
      <w:r w:rsidRPr="005232A8">
        <w:rPr>
          <w:rFonts w:ascii="Arial" w:eastAsia="Calibri" w:hAnsi="Arial" w:cs="Arial"/>
        </w:rPr>
        <w:t xml:space="preserve"> University of Chester</w:t>
      </w:r>
      <w:r>
        <w:rPr>
          <w:rFonts w:ascii="Arial" w:eastAsia="Calibri" w:hAnsi="Arial" w:cs="Arial"/>
        </w:rPr>
        <w:t>. Email:</w:t>
      </w:r>
      <w:r w:rsidRPr="00E93D04">
        <w:rPr>
          <w:rFonts w:ascii="Arial" w:eastAsia="Calibri" w:hAnsi="Arial" w:cs="Arial"/>
        </w:rPr>
        <w:t xml:space="preserve"> </w:t>
      </w:r>
      <w:hyperlink r:id="rId18" w:history="1">
        <w:r w:rsidR="00F87C77" w:rsidRPr="003357E4">
          <w:rPr>
            <w:rStyle w:val="Hyperlink"/>
            <w:rFonts w:ascii="Arial" w:hAnsi="Arial" w:cs="Arial"/>
          </w:rPr>
          <w:t>__________@chester.ac.uk</w:t>
        </w:r>
      </w:hyperlink>
    </w:p>
    <w:p w:rsidR="00A83176" w:rsidRPr="005232A8" w:rsidRDefault="00A83176" w:rsidP="00A83176">
      <w:pPr>
        <w:spacing w:after="200" w:line="276" w:lineRule="auto"/>
        <w:rPr>
          <w:rFonts w:ascii="Arial" w:eastAsia="Calibri" w:hAnsi="Arial" w:cs="Arial"/>
        </w:rPr>
      </w:pPr>
      <w:r w:rsidRPr="005232A8">
        <w:rPr>
          <w:rFonts w:ascii="Arial" w:eastAsia="Calibri" w:hAnsi="Arial" w:cs="Arial"/>
        </w:rPr>
        <w:t xml:space="preserve">Researcher: </w:t>
      </w:r>
      <w:r w:rsidR="00F87C77">
        <w:rPr>
          <w:rFonts w:ascii="Arial" w:eastAsia="Calibri" w:hAnsi="Arial" w:cs="Arial"/>
        </w:rPr>
        <w:t>__________</w:t>
      </w:r>
      <w:r w:rsidRPr="005232A8">
        <w:rPr>
          <w:rFonts w:ascii="Arial" w:eastAsia="Calibri" w:hAnsi="Arial" w:cs="Arial"/>
        </w:rPr>
        <w:t xml:space="preserve"> University of Chester</w:t>
      </w:r>
      <w:r>
        <w:rPr>
          <w:rFonts w:ascii="Arial" w:eastAsia="Calibri" w:hAnsi="Arial" w:cs="Arial"/>
        </w:rPr>
        <w:t>.</w:t>
      </w:r>
      <w:r w:rsidRPr="005232A8">
        <w:rPr>
          <w:rFonts w:ascii="Arial" w:eastAsia="Calibri" w:hAnsi="Arial" w:cs="Arial"/>
        </w:rPr>
        <w:t xml:space="preserve"> Email: </w:t>
      </w:r>
      <w:hyperlink r:id="rId19" w:history="1">
        <w:r w:rsidR="00F87C77" w:rsidRPr="003357E4">
          <w:rPr>
            <w:rStyle w:val="Hyperlink"/>
            <w:rFonts w:ascii="Arial" w:eastAsia="Calibri" w:hAnsi="Arial" w:cs="Arial"/>
          </w:rPr>
          <w:t>_________@chester.ac.uk</w:t>
        </w:r>
      </w:hyperlink>
    </w:p>
    <w:p w:rsidR="00A83176" w:rsidRDefault="00A83176" w:rsidP="00A83176">
      <w:pPr>
        <w:spacing w:after="200" w:line="276" w:lineRule="auto"/>
        <w:rPr>
          <w:rFonts w:ascii="Arial" w:eastAsia="Calibri" w:hAnsi="Arial" w:cs="Arial"/>
        </w:rPr>
      </w:pPr>
      <w:r w:rsidRPr="005232A8">
        <w:rPr>
          <w:rFonts w:ascii="Arial" w:eastAsia="Calibri" w:hAnsi="Arial" w:cs="Arial"/>
        </w:rPr>
        <w:t xml:space="preserve">Researcher: </w:t>
      </w:r>
      <w:r w:rsidR="00F87C77">
        <w:rPr>
          <w:rFonts w:ascii="Arial" w:eastAsia="Calibri" w:hAnsi="Arial" w:cs="Arial"/>
        </w:rPr>
        <w:t>___________</w:t>
      </w:r>
      <w:r w:rsidRPr="005232A8">
        <w:rPr>
          <w:rFonts w:ascii="Arial" w:eastAsia="Calibri" w:hAnsi="Arial" w:cs="Arial"/>
        </w:rPr>
        <w:t xml:space="preserve"> University of Chester</w:t>
      </w:r>
      <w:r>
        <w:rPr>
          <w:rFonts w:ascii="Arial" w:eastAsia="Calibri" w:hAnsi="Arial" w:cs="Arial"/>
        </w:rPr>
        <w:t xml:space="preserve">. </w:t>
      </w:r>
      <w:hyperlink r:id="rId20" w:history="1">
        <w:r w:rsidR="00F87C77" w:rsidRPr="003357E4">
          <w:rPr>
            <w:rStyle w:val="Hyperlink"/>
            <w:rFonts w:ascii="Arial" w:eastAsia="Calibri" w:hAnsi="Arial" w:cs="Arial"/>
          </w:rPr>
          <w:t>_____________@chester.ac.uk</w:t>
        </w:r>
      </w:hyperlink>
      <w:r>
        <w:rPr>
          <w:rFonts w:ascii="Arial" w:eastAsia="Calibri" w:hAnsi="Arial" w:cs="Arial"/>
        </w:rPr>
        <w:t xml:space="preserve"> </w:t>
      </w:r>
    </w:p>
    <w:p w:rsidR="00A83176" w:rsidRPr="005232A8" w:rsidRDefault="00A83176" w:rsidP="00A83176">
      <w:pPr>
        <w:spacing w:after="200" w:line="276" w:lineRule="auto"/>
        <w:rPr>
          <w:rFonts w:ascii="Arial" w:eastAsia="Calibri" w:hAnsi="Arial" w:cs="Arial"/>
        </w:rPr>
      </w:pPr>
    </w:p>
    <w:p w:rsidR="00A83176" w:rsidRPr="005232A8" w:rsidRDefault="00A83176" w:rsidP="00A83176">
      <w:pPr>
        <w:spacing w:after="200" w:line="276" w:lineRule="auto"/>
        <w:rPr>
          <w:rFonts w:ascii="Arial" w:eastAsia="Calibri" w:hAnsi="Arial" w:cs="Arial"/>
          <w:shd w:val="clear" w:color="auto" w:fill="FFFFFF"/>
        </w:rPr>
      </w:pPr>
      <w:r w:rsidRPr="005232A8">
        <w:rPr>
          <w:rFonts w:ascii="Arial" w:eastAsia="Calibri" w:hAnsi="Arial" w:cs="Arial"/>
        </w:rPr>
        <w:t xml:space="preserve">PI/Supervisor:  Dr. </w:t>
      </w:r>
      <w:r w:rsidR="00F87C77">
        <w:rPr>
          <w:rFonts w:ascii="Arial" w:eastAsia="Calibri" w:hAnsi="Arial" w:cs="Arial"/>
        </w:rPr>
        <w:t>________________</w:t>
      </w:r>
      <w:r w:rsidRPr="005232A8">
        <w:rPr>
          <w:rFonts w:ascii="Arial" w:eastAsia="Calibri" w:hAnsi="Arial" w:cs="Arial"/>
        </w:rPr>
        <w:t xml:space="preserve"> University of Chester</w:t>
      </w:r>
      <w:r>
        <w:rPr>
          <w:rFonts w:ascii="Arial" w:eastAsia="Calibri" w:hAnsi="Arial" w:cs="Arial"/>
        </w:rPr>
        <w:t>.</w:t>
      </w:r>
      <w:r w:rsidRPr="005232A8">
        <w:rPr>
          <w:rFonts w:ascii="Arial" w:eastAsia="Calibri" w:hAnsi="Arial" w:cs="Arial"/>
        </w:rPr>
        <w:t xml:space="preserve"> Email:</w:t>
      </w:r>
      <w:r>
        <w:rPr>
          <w:rFonts w:ascii="Arial" w:eastAsia="Calibri" w:hAnsi="Arial" w:cs="Arial"/>
        </w:rPr>
        <w:t xml:space="preserve"> </w:t>
      </w:r>
      <w:hyperlink r:id="rId21" w:history="1">
        <w:r w:rsidR="00F87C77" w:rsidRPr="003357E4">
          <w:rPr>
            <w:rStyle w:val="Hyperlink"/>
            <w:rFonts w:ascii="Arial" w:eastAsia="Calibri" w:hAnsi="Arial" w:cs="Arial"/>
          </w:rPr>
          <w:t>___________@chester.ac.uk</w:t>
        </w:r>
      </w:hyperlink>
      <w:r>
        <w:rPr>
          <w:rFonts w:ascii="Arial" w:eastAsia="Calibri" w:hAnsi="Arial" w:cs="Arial"/>
        </w:rPr>
        <w:t xml:space="preserve"> </w:t>
      </w:r>
    </w:p>
    <w:p w:rsidR="00A83176" w:rsidRDefault="00A83176" w:rsidP="00A83176">
      <w:pPr>
        <w:rPr>
          <w:rFonts w:ascii="Arial" w:hAnsi="Arial" w:cs="Arial"/>
        </w:rPr>
      </w:pPr>
    </w:p>
    <w:p w:rsidR="00A83176" w:rsidRPr="00A83176" w:rsidRDefault="00A83176" w:rsidP="00A83176">
      <w:pPr>
        <w:rPr>
          <w:rFonts w:ascii="Arial" w:hAnsi="Arial" w:cs="Arial"/>
          <w:u w:val="single"/>
        </w:rPr>
      </w:pPr>
      <w:r w:rsidRPr="00A83176">
        <w:rPr>
          <w:rFonts w:ascii="Arial" w:hAnsi="Arial" w:cs="Arial"/>
          <w:u w:val="single"/>
        </w:rPr>
        <w:lastRenderedPageBreak/>
        <w:t>Appendix J: Debrief Information Sheet – No-Stress Condition</w:t>
      </w:r>
    </w:p>
    <w:p w:rsidR="00A83176" w:rsidRDefault="00A83176" w:rsidP="00A83176">
      <w:pPr>
        <w:rPr>
          <w:rFonts w:ascii="Arial" w:hAnsi="Arial" w:cs="Arial"/>
        </w:rPr>
      </w:pPr>
      <w:r>
        <w:rPr>
          <w:rFonts w:ascii="Helvetica" w:hAnsi="Helvetica" w:cs="Helvetica"/>
          <w:noProof/>
          <w:lang w:eastAsia="zh-CN"/>
        </w:rPr>
        <w:drawing>
          <wp:anchor distT="0" distB="0" distL="114300" distR="114300" simplePos="0" relativeHeight="251679744" behindDoc="0" locked="0" layoutInCell="1" allowOverlap="1" wp14:anchorId="7A19D7BE" wp14:editId="4C769A25">
            <wp:simplePos x="0" y="0"/>
            <wp:positionH relativeFrom="margin">
              <wp:posOffset>3954896</wp:posOffset>
            </wp:positionH>
            <wp:positionV relativeFrom="margin">
              <wp:posOffset>435841</wp:posOffset>
            </wp:positionV>
            <wp:extent cx="2164715" cy="682625"/>
            <wp:effectExtent l="0" t="0" r="6985" b="3175"/>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715" cy="682625"/>
                    </a:xfrm>
                    <a:prstGeom prst="rect">
                      <a:avLst/>
                    </a:prstGeom>
                    <a:noFill/>
                    <a:ln>
                      <a:noFill/>
                    </a:ln>
                  </pic:spPr>
                </pic:pic>
              </a:graphicData>
            </a:graphic>
          </wp:anchor>
        </w:drawing>
      </w:r>
    </w:p>
    <w:p w:rsidR="00A83176" w:rsidRPr="00B80AF4" w:rsidRDefault="00A83176" w:rsidP="00A83176">
      <w:pPr>
        <w:rPr>
          <w:rFonts w:ascii="Arial" w:hAnsi="Arial" w:cs="Arial"/>
        </w:rPr>
      </w:pPr>
      <w:r w:rsidRPr="00B80AF4">
        <w:rPr>
          <w:rFonts w:ascii="Arial" w:hAnsi="Arial" w:cs="Arial"/>
        </w:rPr>
        <w:t>Participation Debrief Sheet (</w:t>
      </w:r>
      <w:r>
        <w:rPr>
          <w:rFonts w:ascii="Arial" w:hAnsi="Arial" w:cs="Arial"/>
        </w:rPr>
        <w:t xml:space="preserve">No </w:t>
      </w:r>
      <w:r w:rsidRPr="00B80AF4">
        <w:rPr>
          <w:rFonts w:ascii="Arial" w:hAnsi="Arial" w:cs="Arial"/>
        </w:rPr>
        <w:t>Stress Condition)</w:t>
      </w:r>
    </w:p>
    <w:p w:rsidR="00A83176" w:rsidRDefault="00A83176" w:rsidP="00A83176">
      <w:pPr>
        <w:rPr>
          <w:rFonts w:ascii="Arial" w:hAnsi="Arial" w:cs="Arial"/>
          <w:b/>
          <w:bCs/>
          <w:lang w:val="en-US"/>
        </w:rPr>
      </w:pPr>
    </w:p>
    <w:p w:rsidR="00A83176" w:rsidRPr="00B80AF4" w:rsidRDefault="00A83176" w:rsidP="00A83176">
      <w:pPr>
        <w:rPr>
          <w:rFonts w:ascii="Arial" w:hAnsi="Arial" w:cs="Arial"/>
          <w:b/>
          <w:bCs/>
          <w:lang w:val="en-US"/>
        </w:rPr>
      </w:pPr>
    </w:p>
    <w:p w:rsidR="00A83176" w:rsidRPr="00B80AF4" w:rsidRDefault="00A83176" w:rsidP="00A83176">
      <w:pPr>
        <w:rPr>
          <w:rFonts w:ascii="Arial" w:hAnsi="Arial" w:cs="Arial"/>
          <w:lang w:val="en-US"/>
        </w:rPr>
      </w:pPr>
      <w:r w:rsidRPr="00B80AF4">
        <w:rPr>
          <w:rFonts w:ascii="Arial" w:hAnsi="Arial" w:cs="Arial"/>
          <w:lang w:val="en-US"/>
        </w:rPr>
        <w:t>Thank you for taking part in this research. Now th</w:t>
      </w:r>
      <w:r>
        <w:rPr>
          <w:rFonts w:ascii="Arial" w:hAnsi="Arial" w:cs="Arial"/>
          <w:lang w:val="en-US"/>
        </w:rPr>
        <w:t>at the experiment is complete, we</w:t>
      </w:r>
      <w:r w:rsidRPr="00B80AF4">
        <w:rPr>
          <w:rFonts w:ascii="Arial" w:hAnsi="Arial" w:cs="Arial"/>
          <w:lang w:val="en-US"/>
        </w:rPr>
        <w:t xml:space="preserve"> would like to provide with some information about the study and the types of task you have completed and what they were for.</w:t>
      </w:r>
    </w:p>
    <w:p w:rsidR="00A83176" w:rsidRPr="00B80AF4" w:rsidRDefault="00A83176" w:rsidP="00A83176">
      <w:pPr>
        <w:rPr>
          <w:rFonts w:ascii="Arial" w:hAnsi="Arial" w:cs="Arial"/>
          <w:lang w:val="en-US"/>
        </w:rPr>
      </w:pPr>
      <w:r w:rsidRPr="00B80AF4">
        <w:rPr>
          <w:rFonts w:ascii="Arial" w:hAnsi="Arial" w:cs="Arial"/>
          <w:lang w:val="en-US"/>
        </w:rPr>
        <w:t> </w:t>
      </w:r>
    </w:p>
    <w:p w:rsidR="00A83176" w:rsidRPr="00B80AF4" w:rsidRDefault="00A83176" w:rsidP="00A83176">
      <w:pPr>
        <w:rPr>
          <w:rFonts w:ascii="Arial" w:hAnsi="Arial" w:cs="Arial"/>
          <w:lang w:val="en-US"/>
        </w:rPr>
      </w:pPr>
      <w:r w:rsidRPr="00B80AF4">
        <w:rPr>
          <w:rFonts w:ascii="Arial" w:hAnsi="Arial" w:cs="Arial"/>
          <w:lang w:val="en-US"/>
        </w:rPr>
        <w:t xml:space="preserve">This study was an </w:t>
      </w:r>
      <w:r>
        <w:rPr>
          <w:rFonts w:ascii="Arial" w:hAnsi="Arial" w:cs="Arial"/>
          <w:lang w:val="en-US"/>
        </w:rPr>
        <w:t>examination of whether</w:t>
      </w:r>
      <w:r w:rsidRPr="00B80AF4">
        <w:rPr>
          <w:rFonts w:ascii="Arial" w:hAnsi="Arial" w:cs="Arial"/>
          <w:lang w:val="en-US"/>
        </w:rPr>
        <w:t xml:space="preserve"> </w:t>
      </w:r>
      <w:r>
        <w:rPr>
          <w:rFonts w:ascii="Arial" w:hAnsi="Arial" w:cs="Arial"/>
          <w:lang w:val="en-US"/>
        </w:rPr>
        <w:t xml:space="preserve">superstitious belief </w:t>
      </w:r>
      <w:r>
        <w:rPr>
          <w:rFonts w:ascii="Arial" w:hAnsi="Arial" w:cs="Arial"/>
        </w:rPr>
        <w:t xml:space="preserve">(in the form of a lucky pen) </w:t>
      </w:r>
      <w:r>
        <w:rPr>
          <w:rFonts w:ascii="Arial" w:hAnsi="Arial" w:cs="Arial"/>
          <w:lang w:val="en-US"/>
        </w:rPr>
        <w:t xml:space="preserve">can influence your response to a psychosocial </w:t>
      </w:r>
      <w:r w:rsidRPr="00B80AF4">
        <w:rPr>
          <w:rFonts w:ascii="Arial" w:hAnsi="Arial" w:cs="Arial"/>
          <w:lang w:val="en-US"/>
        </w:rPr>
        <w:t>stress</w:t>
      </w:r>
      <w:r>
        <w:rPr>
          <w:rFonts w:ascii="Arial" w:hAnsi="Arial" w:cs="Arial"/>
          <w:lang w:val="en-US"/>
        </w:rPr>
        <w:t xml:space="preserve">or </w:t>
      </w:r>
      <w:r w:rsidRPr="00B80AF4">
        <w:rPr>
          <w:rFonts w:ascii="Arial" w:hAnsi="Arial" w:cs="Arial"/>
          <w:lang w:val="en-US"/>
        </w:rPr>
        <w:t xml:space="preserve">and </w:t>
      </w:r>
      <w:r>
        <w:rPr>
          <w:rFonts w:ascii="Arial" w:hAnsi="Arial" w:cs="Arial"/>
          <w:lang w:val="en-US"/>
        </w:rPr>
        <w:t>the perceived success of your</w:t>
      </w:r>
      <w:r w:rsidRPr="00B80AF4">
        <w:rPr>
          <w:rFonts w:ascii="Arial" w:hAnsi="Arial" w:cs="Arial"/>
          <w:lang w:val="en-US"/>
        </w:rPr>
        <w:t xml:space="preserve"> performance. </w:t>
      </w:r>
    </w:p>
    <w:p w:rsidR="00A83176" w:rsidRPr="00B80AF4" w:rsidRDefault="00A83176" w:rsidP="00A83176">
      <w:pPr>
        <w:rPr>
          <w:rFonts w:ascii="Arial" w:hAnsi="Arial" w:cs="Arial"/>
          <w:lang w:val="en-US"/>
        </w:rPr>
      </w:pPr>
      <w:r w:rsidRPr="00B80AF4">
        <w:rPr>
          <w:rFonts w:ascii="Arial" w:hAnsi="Arial" w:cs="Arial"/>
          <w:lang w:val="en-US"/>
        </w:rPr>
        <w:t> </w:t>
      </w:r>
    </w:p>
    <w:p w:rsidR="00A83176" w:rsidRDefault="00A83176" w:rsidP="00A83176">
      <w:pPr>
        <w:rPr>
          <w:rFonts w:ascii="Arial" w:hAnsi="Arial" w:cs="Arial"/>
        </w:rPr>
      </w:pPr>
      <w:r w:rsidRPr="00B80AF4">
        <w:rPr>
          <w:rFonts w:ascii="Arial" w:hAnsi="Arial" w:cs="Arial"/>
          <w:lang w:val="en-US"/>
        </w:rPr>
        <w:t>You were placed in the ‘</w:t>
      </w:r>
      <w:r>
        <w:rPr>
          <w:rFonts w:ascii="Arial" w:hAnsi="Arial" w:cs="Arial"/>
          <w:lang w:val="en-US"/>
        </w:rPr>
        <w:t xml:space="preserve">no </w:t>
      </w:r>
      <w:r w:rsidRPr="00B80AF4">
        <w:rPr>
          <w:rFonts w:ascii="Arial" w:hAnsi="Arial" w:cs="Arial"/>
          <w:lang w:val="en-US"/>
        </w:rPr>
        <w:t xml:space="preserve">stress’ condition. The interview scenario which you took part in is a </w:t>
      </w:r>
      <w:r>
        <w:rPr>
          <w:rFonts w:ascii="Arial" w:hAnsi="Arial" w:cs="Arial"/>
          <w:lang w:val="en-US"/>
        </w:rPr>
        <w:t xml:space="preserve">control </w:t>
      </w:r>
      <w:r w:rsidRPr="00B80AF4">
        <w:rPr>
          <w:rFonts w:ascii="Arial" w:hAnsi="Arial" w:cs="Arial"/>
          <w:lang w:val="en-US"/>
        </w:rPr>
        <w:t xml:space="preserve">version </w:t>
      </w:r>
      <w:r>
        <w:rPr>
          <w:rFonts w:ascii="Arial" w:hAnsi="Arial" w:cs="Arial"/>
          <w:lang w:val="en-US"/>
        </w:rPr>
        <w:t>to compare with a stress induction procedure known</w:t>
      </w:r>
      <w:r w:rsidRPr="00B80AF4">
        <w:rPr>
          <w:rFonts w:ascii="Arial" w:hAnsi="Arial" w:cs="Arial"/>
          <w:lang w:val="en-US"/>
        </w:rPr>
        <w:t xml:space="preserve"> as the Trier Social Stress Test (TSST). This is a widely used </w:t>
      </w:r>
      <w:proofErr w:type="spellStart"/>
      <w:r w:rsidRPr="00B80AF4">
        <w:rPr>
          <w:rFonts w:ascii="Arial" w:hAnsi="Arial" w:cs="Arial"/>
          <w:lang w:val="en-US"/>
        </w:rPr>
        <w:t>standardised</w:t>
      </w:r>
      <w:proofErr w:type="spellEnd"/>
      <w:r w:rsidRPr="00B80AF4">
        <w:rPr>
          <w:rFonts w:ascii="Arial" w:hAnsi="Arial" w:cs="Arial"/>
          <w:lang w:val="en-US"/>
        </w:rPr>
        <w:t xml:space="preserve"> laboratory stress induction tool pioneered by researchers at the University of Trier in Germany. </w:t>
      </w:r>
      <w:r>
        <w:rPr>
          <w:rFonts w:ascii="Arial" w:hAnsi="Arial" w:cs="Arial"/>
        </w:rPr>
        <w:t xml:space="preserve">If the researcher told you that the pen you could use was ‘lucky’ then you were in the superstition activation condition. It is not known whether the pen is actually lucky, this was merely suggested by the researcher in an attempt to activate potential superstitious beliefs. </w:t>
      </w:r>
    </w:p>
    <w:p w:rsidR="00A83176" w:rsidRPr="00B80AF4" w:rsidRDefault="00A83176" w:rsidP="00A83176">
      <w:pPr>
        <w:rPr>
          <w:rFonts w:ascii="Arial" w:hAnsi="Arial" w:cs="Arial"/>
          <w:lang w:val="en-US"/>
        </w:rPr>
      </w:pPr>
    </w:p>
    <w:p w:rsidR="00A83176" w:rsidRPr="00B80AF4" w:rsidRDefault="00A83176" w:rsidP="00A83176">
      <w:pPr>
        <w:rPr>
          <w:rFonts w:ascii="Arial" w:hAnsi="Arial" w:cs="Arial"/>
          <w:lang w:val="en-US"/>
        </w:rPr>
      </w:pPr>
      <w:r w:rsidRPr="00B80AF4">
        <w:rPr>
          <w:rFonts w:ascii="Arial" w:hAnsi="Arial" w:cs="Arial"/>
          <w:lang w:val="en-US"/>
        </w:rPr>
        <w:t xml:space="preserve">By conducting this research, it is hopeful that an insight will be gained into understanding </w:t>
      </w:r>
      <w:r>
        <w:rPr>
          <w:rFonts w:ascii="Arial" w:hAnsi="Arial" w:cs="Arial"/>
          <w:lang w:val="en-US"/>
        </w:rPr>
        <w:t xml:space="preserve">why </w:t>
      </w:r>
      <w:r w:rsidRPr="00B80AF4">
        <w:rPr>
          <w:rFonts w:ascii="Arial" w:hAnsi="Arial" w:cs="Arial"/>
          <w:lang w:val="en-US"/>
        </w:rPr>
        <w:t>people are motivated to use superstitious strategies when their sense of control over outcome is undermined.</w:t>
      </w:r>
    </w:p>
    <w:p w:rsidR="00A83176" w:rsidRPr="00B80AF4" w:rsidRDefault="00A83176" w:rsidP="00A83176">
      <w:pPr>
        <w:rPr>
          <w:rFonts w:ascii="Arial" w:hAnsi="Arial" w:cs="Arial"/>
          <w:lang w:val="en-US"/>
        </w:rPr>
      </w:pPr>
    </w:p>
    <w:p w:rsidR="00A83176" w:rsidRDefault="00A83176" w:rsidP="00A83176">
      <w:pPr>
        <w:rPr>
          <w:rFonts w:ascii="Arial" w:hAnsi="Arial" w:cs="Arial"/>
          <w:lang w:val="en-US"/>
        </w:rPr>
      </w:pPr>
      <w:r w:rsidRPr="00B80AF4">
        <w:rPr>
          <w:rFonts w:ascii="Arial" w:hAnsi="Arial" w:cs="Arial"/>
          <w:lang w:val="en-US"/>
        </w:rPr>
        <w:t xml:space="preserve">Should you have any questions or comments, please contact </w:t>
      </w:r>
      <w:r>
        <w:rPr>
          <w:rFonts w:ascii="Arial" w:hAnsi="Arial" w:cs="Arial"/>
          <w:lang w:val="en-US"/>
        </w:rPr>
        <w:t>us</w:t>
      </w:r>
      <w:r w:rsidRPr="00B80AF4">
        <w:rPr>
          <w:rFonts w:ascii="Arial" w:hAnsi="Arial" w:cs="Arial"/>
          <w:lang w:val="en-US"/>
        </w:rPr>
        <w:t xml:space="preserve"> using the details below. Thank you.</w:t>
      </w:r>
    </w:p>
    <w:p w:rsidR="00A83176" w:rsidRPr="00B80AF4" w:rsidRDefault="00A83176" w:rsidP="00A83176">
      <w:pPr>
        <w:rPr>
          <w:rFonts w:ascii="Arial" w:hAnsi="Arial" w:cs="Arial"/>
          <w:lang w:val="en-US"/>
        </w:rPr>
      </w:pPr>
    </w:p>
    <w:p w:rsidR="00A83176" w:rsidRDefault="00A83176" w:rsidP="00A83176">
      <w:pPr>
        <w:spacing w:after="200" w:line="276" w:lineRule="auto"/>
        <w:rPr>
          <w:rFonts w:ascii="Arial" w:eastAsia="Calibri" w:hAnsi="Arial" w:cs="Arial"/>
        </w:rPr>
      </w:pPr>
      <w:r>
        <w:rPr>
          <w:rFonts w:ascii="Arial" w:eastAsia="Calibri" w:hAnsi="Arial" w:cs="Arial"/>
        </w:rPr>
        <w:t xml:space="preserve">Researcher: </w:t>
      </w:r>
      <w:r w:rsidR="00F87C77">
        <w:rPr>
          <w:rFonts w:ascii="Arial" w:eastAsia="Calibri" w:hAnsi="Arial" w:cs="Arial"/>
        </w:rPr>
        <w:t>__________</w:t>
      </w:r>
      <w:r w:rsidRPr="005232A8">
        <w:rPr>
          <w:rFonts w:ascii="Arial" w:eastAsia="Calibri" w:hAnsi="Arial" w:cs="Arial"/>
        </w:rPr>
        <w:t xml:space="preserve"> University of Chester</w:t>
      </w:r>
      <w:r>
        <w:rPr>
          <w:rFonts w:ascii="Arial" w:eastAsia="Calibri" w:hAnsi="Arial" w:cs="Arial"/>
        </w:rPr>
        <w:t xml:space="preserve">. Email: </w:t>
      </w:r>
      <w:hyperlink r:id="rId22" w:history="1">
        <w:r w:rsidR="00F87C77" w:rsidRPr="003357E4">
          <w:rPr>
            <w:rStyle w:val="Hyperlink"/>
            <w:rFonts w:ascii="Arial" w:eastAsia="Calibri" w:hAnsi="Arial" w:cs="Arial"/>
          </w:rPr>
          <w:t>_______@chester.ac.uk</w:t>
        </w:r>
      </w:hyperlink>
    </w:p>
    <w:p w:rsidR="00A83176" w:rsidRPr="005232A8" w:rsidRDefault="00A83176" w:rsidP="00A83176">
      <w:pPr>
        <w:spacing w:after="200" w:line="276" w:lineRule="auto"/>
        <w:rPr>
          <w:rFonts w:ascii="Arial" w:eastAsia="Calibri" w:hAnsi="Arial" w:cs="Arial"/>
        </w:rPr>
      </w:pPr>
      <w:r w:rsidRPr="005232A8">
        <w:rPr>
          <w:rFonts w:ascii="Arial" w:eastAsia="Calibri" w:hAnsi="Arial" w:cs="Arial"/>
        </w:rPr>
        <w:t xml:space="preserve">Researcher: </w:t>
      </w:r>
      <w:r w:rsidR="00F87C77">
        <w:rPr>
          <w:rFonts w:ascii="Arial" w:eastAsia="Calibri" w:hAnsi="Arial" w:cs="Arial"/>
        </w:rPr>
        <w:t>__________</w:t>
      </w:r>
      <w:r w:rsidRPr="005232A8">
        <w:rPr>
          <w:rFonts w:ascii="Arial" w:eastAsia="Calibri" w:hAnsi="Arial" w:cs="Arial"/>
        </w:rPr>
        <w:t xml:space="preserve"> University of Chester</w:t>
      </w:r>
      <w:r>
        <w:rPr>
          <w:rFonts w:ascii="Arial" w:eastAsia="Calibri" w:hAnsi="Arial" w:cs="Arial"/>
        </w:rPr>
        <w:t>.</w:t>
      </w:r>
      <w:r w:rsidR="00F87C77">
        <w:rPr>
          <w:rFonts w:ascii="Arial" w:eastAsia="Calibri" w:hAnsi="Arial" w:cs="Arial"/>
        </w:rPr>
        <w:t xml:space="preserve"> Email:</w:t>
      </w:r>
      <w:hyperlink r:id="rId23" w:history="1">
        <w:r w:rsidR="00F87C77" w:rsidRPr="003357E4">
          <w:rPr>
            <w:rStyle w:val="Hyperlink"/>
            <w:rFonts w:ascii="Arial" w:eastAsia="Calibri" w:hAnsi="Arial" w:cs="Arial"/>
          </w:rPr>
          <w:t>_________@chester.ac.uk</w:t>
        </w:r>
      </w:hyperlink>
    </w:p>
    <w:p w:rsidR="00A83176" w:rsidRDefault="00A83176" w:rsidP="00A83176">
      <w:pPr>
        <w:spacing w:after="200" w:line="276" w:lineRule="auto"/>
        <w:rPr>
          <w:rFonts w:ascii="Arial" w:eastAsia="Calibri" w:hAnsi="Arial" w:cs="Arial"/>
        </w:rPr>
      </w:pPr>
      <w:r w:rsidRPr="005232A8">
        <w:rPr>
          <w:rFonts w:ascii="Arial" w:eastAsia="Calibri" w:hAnsi="Arial" w:cs="Arial"/>
        </w:rPr>
        <w:t xml:space="preserve">Researcher: </w:t>
      </w:r>
      <w:r w:rsidR="00F87C77">
        <w:rPr>
          <w:rFonts w:ascii="Arial" w:eastAsia="Calibri" w:hAnsi="Arial" w:cs="Arial"/>
        </w:rPr>
        <w:t>_______</w:t>
      </w:r>
      <w:r w:rsidRPr="005232A8">
        <w:rPr>
          <w:rFonts w:ascii="Arial" w:eastAsia="Calibri" w:hAnsi="Arial" w:cs="Arial"/>
        </w:rPr>
        <w:t xml:space="preserve"> University of Chester</w:t>
      </w:r>
      <w:r>
        <w:rPr>
          <w:rFonts w:ascii="Arial" w:eastAsia="Calibri" w:hAnsi="Arial" w:cs="Arial"/>
        </w:rPr>
        <w:t xml:space="preserve">. </w:t>
      </w:r>
      <w:hyperlink r:id="rId24" w:history="1">
        <w:r w:rsidR="00F87C77" w:rsidRPr="003357E4">
          <w:rPr>
            <w:rStyle w:val="Hyperlink"/>
            <w:rFonts w:ascii="Arial" w:eastAsia="Calibri" w:hAnsi="Arial" w:cs="Arial"/>
          </w:rPr>
          <w:t>__________@chester.ac.uk</w:t>
        </w:r>
      </w:hyperlink>
      <w:r>
        <w:rPr>
          <w:rFonts w:ascii="Arial" w:eastAsia="Calibri" w:hAnsi="Arial" w:cs="Arial"/>
        </w:rPr>
        <w:t xml:space="preserve"> </w:t>
      </w:r>
    </w:p>
    <w:p w:rsidR="00A83176" w:rsidRPr="005232A8" w:rsidRDefault="00A83176" w:rsidP="00A83176">
      <w:pPr>
        <w:spacing w:after="200" w:line="276" w:lineRule="auto"/>
        <w:rPr>
          <w:rFonts w:ascii="Arial" w:eastAsia="Calibri" w:hAnsi="Arial" w:cs="Arial"/>
        </w:rPr>
      </w:pPr>
    </w:p>
    <w:p w:rsidR="00A83176" w:rsidRDefault="00A83176" w:rsidP="00A83176">
      <w:pPr>
        <w:rPr>
          <w:rFonts w:ascii="Arial" w:eastAsia="Calibri" w:hAnsi="Arial" w:cs="Arial"/>
        </w:rPr>
      </w:pPr>
      <w:r w:rsidRPr="005232A8">
        <w:rPr>
          <w:rFonts w:ascii="Arial" w:eastAsia="Calibri" w:hAnsi="Arial" w:cs="Arial"/>
        </w:rPr>
        <w:t>PI/Supervisor:  Dr. Nicola Lasikiewicz University of Chester</w:t>
      </w:r>
      <w:r>
        <w:rPr>
          <w:rFonts w:ascii="Arial" w:eastAsia="Calibri" w:hAnsi="Arial" w:cs="Arial"/>
        </w:rPr>
        <w:t>.</w:t>
      </w:r>
      <w:r w:rsidRPr="005232A8">
        <w:rPr>
          <w:rFonts w:ascii="Arial" w:eastAsia="Calibri" w:hAnsi="Arial" w:cs="Arial"/>
        </w:rPr>
        <w:t xml:space="preserve"> Email:</w:t>
      </w:r>
      <w:r>
        <w:rPr>
          <w:rFonts w:ascii="Arial" w:eastAsia="Calibri" w:hAnsi="Arial" w:cs="Arial"/>
        </w:rPr>
        <w:t xml:space="preserve"> </w:t>
      </w:r>
      <w:hyperlink r:id="rId25" w:history="1">
        <w:r w:rsidR="00F87C77" w:rsidRPr="003357E4">
          <w:rPr>
            <w:rStyle w:val="Hyperlink"/>
            <w:rFonts w:ascii="Arial" w:eastAsia="Calibri" w:hAnsi="Arial" w:cs="Arial"/>
          </w:rPr>
          <w:t>________@chester.ac.uk</w:t>
        </w:r>
      </w:hyperlink>
    </w:p>
    <w:p w:rsidR="00A83176" w:rsidRDefault="00A83176" w:rsidP="00A83176">
      <w:pPr>
        <w:rPr>
          <w:rFonts w:ascii="Arial" w:eastAsia="Calibri" w:hAnsi="Arial" w:cs="Arial"/>
        </w:rPr>
      </w:pPr>
    </w:p>
    <w:p w:rsidR="00A83176" w:rsidRDefault="00A83176" w:rsidP="009051DC">
      <w:pPr>
        <w:spacing w:line="480" w:lineRule="auto"/>
        <w:rPr>
          <w:rFonts w:ascii="Arial" w:hAnsi="Arial" w:cs="Arial"/>
          <w:u w:val="single"/>
        </w:rPr>
      </w:pPr>
    </w:p>
    <w:p w:rsidR="00883F43" w:rsidRDefault="00C648C4" w:rsidP="009051DC">
      <w:pPr>
        <w:spacing w:line="480" w:lineRule="auto"/>
        <w:rPr>
          <w:rFonts w:ascii="Arial" w:hAnsi="Arial" w:cs="Arial"/>
          <w:u w:val="single"/>
        </w:rPr>
      </w:pPr>
      <w:r>
        <w:rPr>
          <w:rFonts w:ascii="Arial" w:hAnsi="Arial" w:cs="Arial"/>
          <w:u w:val="single"/>
        </w:rPr>
        <w:lastRenderedPageBreak/>
        <w:t>Appendix K: CRS ANCOVA Table of Values</w:t>
      </w:r>
    </w:p>
    <w:p w:rsidR="00080A85" w:rsidRDefault="00080A85" w:rsidP="009051DC">
      <w:pPr>
        <w:spacing w:line="480" w:lineRule="auto"/>
        <w:rPr>
          <w:rFonts w:ascii="Arial" w:hAnsi="Arial" w:cs="Arial"/>
          <w:u w:val="single"/>
        </w:rPr>
      </w:pPr>
    </w:p>
    <w:tbl>
      <w:tblPr>
        <w:tblW w:w="9460" w:type="dxa"/>
        <w:tblLook w:val="04A0" w:firstRow="1" w:lastRow="0" w:firstColumn="1" w:lastColumn="0" w:noHBand="0" w:noVBand="1"/>
      </w:tblPr>
      <w:tblGrid>
        <w:gridCol w:w="1860"/>
        <w:gridCol w:w="3891"/>
        <w:gridCol w:w="960"/>
        <w:gridCol w:w="960"/>
        <w:gridCol w:w="960"/>
        <w:gridCol w:w="960"/>
      </w:tblGrid>
      <w:tr w:rsidR="00823DE5" w:rsidRPr="00823DE5" w:rsidTr="00823DE5">
        <w:trPr>
          <w:trHeight w:val="288"/>
        </w:trPr>
        <w:tc>
          <w:tcPr>
            <w:tcW w:w="1860" w:type="dxa"/>
            <w:tcBorders>
              <w:top w:val="nil"/>
              <w:left w:val="nil"/>
              <w:bottom w:val="single" w:sz="4" w:space="0" w:color="auto"/>
              <w:right w:val="nil"/>
            </w:tcBorders>
            <w:shd w:val="clear" w:color="auto" w:fill="auto"/>
            <w:noWrap/>
            <w:vAlign w:val="bottom"/>
            <w:hideMark/>
          </w:tcPr>
          <w:p w:rsidR="00A83176" w:rsidRDefault="00A83176" w:rsidP="00C648C4">
            <w:pPr>
              <w:spacing w:after="0" w:line="240" w:lineRule="auto"/>
              <w:rPr>
                <w:rFonts w:ascii="Calibri" w:eastAsia="Times New Roman" w:hAnsi="Calibri" w:cs="Times New Roman"/>
                <w:color w:val="000000"/>
                <w:lang w:eastAsia="en-GB"/>
              </w:rPr>
            </w:pPr>
          </w:p>
          <w:p w:rsidR="00823DE5" w:rsidRPr="00823DE5" w:rsidRDefault="00823DE5" w:rsidP="00823DE5">
            <w:pPr>
              <w:spacing w:after="0" w:line="240" w:lineRule="auto"/>
              <w:jc w:val="center"/>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Dependent Variable</w:t>
            </w:r>
          </w:p>
        </w:tc>
        <w:tc>
          <w:tcPr>
            <w:tcW w:w="37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center"/>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Source</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center"/>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DF1</w:t>
            </w:r>
            <w:r>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center"/>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DF2</w:t>
            </w:r>
            <w:r>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center"/>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F Value</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center"/>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Sig.</w:t>
            </w:r>
          </w:p>
        </w:tc>
      </w:tr>
      <w:tr w:rsidR="00823DE5" w:rsidRPr="00823DE5" w:rsidTr="00823DE5">
        <w:trPr>
          <w:trHeight w:val="288"/>
        </w:trPr>
        <w:tc>
          <w:tcPr>
            <w:tcW w:w="1860" w:type="dxa"/>
            <w:vMerge w:val="restart"/>
            <w:tcBorders>
              <w:top w:val="nil"/>
              <w:left w:val="nil"/>
              <w:bottom w:val="single" w:sz="4" w:space="0" w:color="000000"/>
              <w:right w:val="nil"/>
            </w:tcBorders>
            <w:shd w:val="clear" w:color="auto" w:fill="auto"/>
            <w:noWrap/>
            <w:vAlign w:val="center"/>
            <w:hideMark/>
          </w:tcPr>
          <w:p w:rsidR="00823DE5" w:rsidRPr="00823DE5" w:rsidRDefault="00823DE5" w:rsidP="00823DE5">
            <w:pPr>
              <w:spacing w:after="0" w:line="240" w:lineRule="auto"/>
              <w:jc w:val="center"/>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BPSYS</w:t>
            </w: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0.22</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0.89</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Time*CRS</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0.21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0.89</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roofErr w:type="spellStart"/>
            <w:r w:rsidRPr="00823DE5">
              <w:rPr>
                <w:rFonts w:ascii="Calibri" w:eastAsia="Times New Roman" w:hAnsi="Calibri" w:cs="Times New Roman"/>
                <w:color w:val="000000"/>
                <w:lang w:eastAsia="en-GB"/>
              </w:rPr>
              <w:t>Super_Condition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0.13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0.94</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0.23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0.88</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roofErr w:type="spellStart"/>
            <w:r w:rsidRPr="00823DE5">
              <w:rPr>
                <w:rFonts w:ascii="Calibri" w:eastAsia="Times New Roman" w:hAnsi="Calibri" w:cs="Times New Roman"/>
                <w:color w:val="000000"/>
                <w:lang w:eastAsia="en-GB"/>
              </w:rPr>
              <w:t>Super_Condition</w:t>
            </w:r>
            <w:proofErr w:type="spellEnd"/>
            <w:r w:rsidRPr="00823DE5">
              <w:rPr>
                <w:rFonts w:ascii="Calibri" w:eastAsia="Times New Roman" w:hAnsi="Calibri" w:cs="Times New Roman"/>
                <w:color w:val="000000"/>
                <w:lang w:eastAsia="en-GB"/>
              </w:rPr>
              <w:t>*</w:t>
            </w: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1.01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0.4</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CRS</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0.67</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0.42</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proofErr w:type="spellStart"/>
            <w:r w:rsidRPr="00823DE5">
              <w:rPr>
                <w:rFonts w:ascii="Calibri" w:eastAsia="Times New Roman" w:hAnsi="Calibri" w:cs="Times New Roman"/>
                <w:color w:val="000000"/>
                <w:lang w:eastAsia="en-GB"/>
              </w:rPr>
              <w:t>Super_Condition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0.09</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0.15</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0.7</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proofErr w:type="spellStart"/>
            <w:r w:rsidRPr="00823DE5">
              <w:rPr>
                <w:rFonts w:ascii="Calibri" w:eastAsia="Times New Roman" w:hAnsi="Calibri" w:cs="Times New Roman"/>
                <w:color w:val="000000"/>
                <w:lang w:eastAsia="en-GB"/>
              </w:rPr>
              <w:t>Super_Condition</w:t>
            </w:r>
            <w:proofErr w:type="spellEnd"/>
            <w:r w:rsidRPr="00823DE5">
              <w:rPr>
                <w:rFonts w:ascii="Calibri" w:eastAsia="Times New Roman" w:hAnsi="Calibri" w:cs="Times New Roman"/>
                <w:color w:val="000000"/>
                <w:lang w:eastAsia="en-GB"/>
              </w:rPr>
              <w:t>*</w:t>
            </w: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23</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3.22</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0.09</w:t>
            </w:r>
          </w:p>
        </w:tc>
      </w:tr>
      <w:tr w:rsidR="00823DE5" w:rsidRPr="00823DE5" w:rsidTr="00823DE5">
        <w:trPr>
          <w:trHeight w:val="288"/>
        </w:trPr>
        <w:tc>
          <w:tcPr>
            <w:tcW w:w="1860" w:type="dxa"/>
            <w:vMerge w:val="restart"/>
            <w:tcBorders>
              <w:top w:val="nil"/>
              <w:left w:val="nil"/>
              <w:bottom w:val="single" w:sz="4" w:space="0" w:color="000000"/>
              <w:right w:val="nil"/>
            </w:tcBorders>
            <w:shd w:val="clear" w:color="auto" w:fill="auto"/>
            <w:noWrap/>
            <w:vAlign w:val="center"/>
            <w:hideMark/>
          </w:tcPr>
          <w:p w:rsidR="00823DE5" w:rsidRPr="00823DE5" w:rsidRDefault="00823DE5" w:rsidP="00823DE5">
            <w:pPr>
              <w:spacing w:after="0" w:line="240" w:lineRule="auto"/>
              <w:jc w:val="center"/>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STAI</w:t>
            </w: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44</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0.67</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0.52</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Time*CRS</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44</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0.73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0.49</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roofErr w:type="spellStart"/>
            <w:r w:rsidRPr="00823DE5">
              <w:rPr>
                <w:rFonts w:ascii="Calibri" w:eastAsia="Times New Roman" w:hAnsi="Calibri" w:cs="Times New Roman"/>
                <w:color w:val="000000"/>
                <w:lang w:eastAsia="en-GB"/>
              </w:rPr>
              <w:t>Super_Condition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44</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1.61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0.21</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44</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2.4</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0.11</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roofErr w:type="spellStart"/>
            <w:r w:rsidRPr="00823DE5">
              <w:rPr>
                <w:rFonts w:ascii="Calibri" w:eastAsia="Times New Roman" w:hAnsi="Calibri" w:cs="Times New Roman"/>
                <w:color w:val="000000"/>
                <w:lang w:eastAsia="en-GB"/>
              </w:rPr>
              <w:t>Super_Condition</w:t>
            </w:r>
            <w:proofErr w:type="spellEnd"/>
            <w:r w:rsidRPr="00823DE5">
              <w:rPr>
                <w:rFonts w:ascii="Calibri" w:eastAsia="Times New Roman" w:hAnsi="Calibri" w:cs="Times New Roman"/>
                <w:color w:val="000000"/>
                <w:lang w:eastAsia="en-GB"/>
              </w:rPr>
              <w:t>*</w:t>
            </w: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44</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1.32</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0.23</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CRS</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22</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proofErr w:type="spellStart"/>
            <w:r w:rsidRPr="00823DE5">
              <w:rPr>
                <w:rFonts w:ascii="Calibri" w:eastAsia="Times New Roman" w:hAnsi="Calibri" w:cs="Times New Roman"/>
                <w:color w:val="000000"/>
                <w:lang w:eastAsia="en-GB"/>
              </w:rPr>
              <w:t>Super_Condition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22</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0.03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0.86</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22</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0.98</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proofErr w:type="spellStart"/>
            <w:r w:rsidRPr="00823DE5">
              <w:rPr>
                <w:rFonts w:ascii="Calibri" w:eastAsia="Times New Roman" w:hAnsi="Calibri" w:cs="Times New Roman"/>
                <w:color w:val="000000"/>
                <w:lang w:eastAsia="en-GB"/>
              </w:rPr>
              <w:t>Super_Condition</w:t>
            </w:r>
            <w:proofErr w:type="spellEnd"/>
            <w:r w:rsidRPr="00823DE5">
              <w:rPr>
                <w:rFonts w:ascii="Calibri" w:eastAsia="Times New Roman" w:hAnsi="Calibri" w:cs="Times New Roman"/>
                <w:color w:val="000000"/>
                <w:lang w:eastAsia="en-GB"/>
              </w:rPr>
              <w:t>*</w:t>
            </w: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22</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1.7</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0.2</w:t>
            </w:r>
          </w:p>
        </w:tc>
      </w:tr>
      <w:tr w:rsidR="00823DE5" w:rsidRPr="00823DE5" w:rsidTr="00823DE5">
        <w:trPr>
          <w:trHeight w:val="288"/>
        </w:trPr>
        <w:tc>
          <w:tcPr>
            <w:tcW w:w="1860" w:type="dxa"/>
            <w:vMerge w:val="restart"/>
            <w:tcBorders>
              <w:top w:val="nil"/>
              <w:left w:val="nil"/>
              <w:bottom w:val="single" w:sz="4" w:space="0" w:color="000000"/>
              <w:right w:val="nil"/>
            </w:tcBorders>
            <w:shd w:val="clear" w:color="auto" w:fill="auto"/>
            <w:noWrap/>
            <w:vAlign w:val="center"/>
            <w:hideMark/>
          </w:tcPr>
          <w:p w:rsidR="00823DE5" w:rsidRPr="00823DE5" w:rsidRDefault="00823DE5" w:rsidP="00823DE5">
            <w:pPr>
              <w:spacing w:after="0" w:line="240" w:lineRule="auto"/>
              <w:jc w:val="center"/>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HR</w:t>
            </w: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0.2</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0.9</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Time*CRS</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0.16</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0.92</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roofErr w:type="spellStart"/>
            <w:r w:rsidRPr="00823DE5">
              <w:rPr>
                <w:rFonts w:ascii="Calibri" w:eastAsia="Times New Roman" w:hAnsi="Calibri" w:cs="Times New Roman"/>
                <w:color w:val="000000"/>
                <w:lang w:eastAsia="en-GB"/>
              </w:rPr>
              <w:t>Super_Condition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0.29</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0.84</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0.29</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Time*</w:t>
            </w:r>
            <w:proofErr w:type="spellStart"/>
            <w:r w:rsidRPr="00823DE5">
              <w:rPr>
                <w:rFonts w:ascii="Calibri" w:eastAsia="Times New Roman" w:hAnsi="Calibri" w:cs="Times New Roman"/>
                <w:color w:val="000000"/>
                <w:lang w:eastAsia="en-GB"/>
              </w:rPr>
              <w:t>Super_Condition</w:t>
            </w:r>
            <w:proofErr w:type="spellEnd"/>
            <w:r w:rsidRPr="00823DE5">
              <w:rPr>
                <w:rFonts w:ascii="Calibri" w:eastAsia="Times New Roman" w:hAnsi="Calibri" w:cs="Times New Roman"/>
                <w:color w:val="000000"/>
                <w:lang w:eastAsia="en-GB"/>
              </w:rPr>
              <w:t>*</w:t>
            </w: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1.8</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0.16</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CRS</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2.73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0.11</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proofErr w:type="spellStart"/>
            <w:r w:rsidRPr="00823DE5">
              <w:rPr>
                <w:rFonts w:ascii="Calibri" w:eastAsia="Times New Roman" w:hAnsi="Calibri" w:cs="Times New Roman"/>
                <w:color w:val="000000"/>
                <w:lang w:eastAsia="en-GB"/>
              </w:rPr>
              <w:t>Super_Condition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0.56</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0.46</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23</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0.28</w:t>
            </w:r>
          </w:p>
        </w:tc>
        <w:tc>
          <w:tcPr>
            <w:tcW w:w="960" w:type="dxa"/>
            <w:tcBorders>
              <w:top w:val="nil"/>
              <w:left w:val="nil"/>
              <w:bottom w:val="nil"/>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0.6</w:t>
            </w:r>
          </w:p>
        </w:tc>
      </w:tr>
      <w:tr w:rsidR="00823DE5" w:rsidRPr="00823DE5" w:rsidTr="00823DE5">
        <w:trPr>
          <w:trHeight w:val="288"/>
        </w:trPr>
        <w:tc>
          <w:tcPr>
            <w:tcW w:w="1860" w:type="dxa"/>
            <w:vMerge/>
            <w:tcBorders>
              <w:top w:val="nil"/>
              <w:left w:val="nil"/>
              <w:bottom w:val="single" w:sz="4" w:space="0" w:color="000000"/>
              <w:right w:val="nil"/>
            </w:tcBorders>
            <w:vAlign w:val="center"/>
            <w:hideMark/>
          </w:tcPr>
          <w:p w:rsidR="00823DE5" w:rsidRPr="00823DE5" w:rsidRDefault="00823DE5" w:rsidP="00823DE5">
            <w:pPr>
              <w:spacing w:after="0" w:line="240" w:lineRule="auto"/>
              <w:rPr>
                <w:rFonts w:ascii="Calibri" w:eastAsia="Times New Roman" w:hAnsi="Calibri" w:cs="Times New Roman"/>
                <w:color w:val="000000"/>
                <w:lang w:eastAsia="en-GB"/>
              </w:rPr>
            </w:pPr>
          </w:p>
        </w:tc>
        <w:tc>
          <w:tcPr>
            <w:tcW w:w="37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rPr>
                <w:rFonts w:ascii="Calibri" w:eastAsia="Times New Roman" w:hAnsi="Calibri" w:cs="Times New Roman"/>
                <w:color w:val="000000"/>
                <w:lang w:eastAsia="en-GB"/>
              </w:rPr>
            </w:pPr>
            <w:proofErr w:type="spellStart"/>
            <w:r w:rsidRPr="00823DE5">
              <w:rPr>
                <w:rFonts w:ascii="Calibri" w:eastAsia="Times New Roman" w:hAnsi="Calibri" w:cs="Times New Roman"/>
                <w:color w:val="000000"/>
                <w:lang w:eastAsia="en-GB"/>
              </w:rPr>
              <w:t>Super_Condition</w:t>
            </w:r>
            <w:proofErr w:type="spellEnd"/>
            <w:r w:rsidRPr="00823DE5">
              <w:rPr>
                <w:rFonts w:ascii="Calibri" w:eastAsia="Times New Roman" w:hAnsi="Calibri" w:cs="Times New Roman"/>
                <w:color w:val="000000"/>
                <w:lang w:eastAsia="en-GB"/>
              </w:rPr>
              <w:t>*</w:t>
            </w:r>
            <w:proofErr w:type="spellStart"/>
            <w:r w:rsidRPr="00823DE5">
              <w:rPr>
                <w:rFonts w:ascii="Calibri" w:eastAsia="Times New Roman" w:hAnsi="Calibri" w:cs="Times New Roman"/>
                <w:color w:val="000000"/>
                <w:lang w:eastAsia="en-GB"/>
              </w:rPr>
              <w:t>Stress_Condition</w:t>
            </w:r>
            <w:proofErr w:type="spellEnd"/>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1</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23</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3.2</w:t>
            </w:r>
          </w:p>
        </w:tc>
        <w:tc>
          <w:tcPr>
            <w:tcW w:w="960" w:type="dxa"/>
            <w:tcBorders>
              <w:top w:val="nil"/>
              <w:left w:val="nil"/>
              <w:bottom w:val="single" w:sz="4" w:space="0" w:color="auto"/>
              <w:right w:val="nil"/>
            </w:tcBorders>
            <w:shd w:val="clear" w:color="auto" w:fill="auto"/>
            <w:noWrap/>
            <w:vAlign w:val="bottom"/>
            <w:hideMark/>
          </w:tcPr>
          <w:p w:rsidR="00823DE5" w:rsidRPr="00823DE5" w:rsidRDefault="00823DE5" w:rsidP="00823DE5">
            <w:pPr>
              <w:spacing w:after="0" w:line="240" w:lineRule="auto"/>
              <w:jc w:val="right"/>
              <w:rPr>
                <w:rFonts w:ascii="Calibri" w:eastAsia="Times New Roman" w:hAnsi="Calibri" w:cs="Times New Roman"/>
                <w:color w:val="000000"/>
                <w:lang w:eastAsia="en-GB"/>
              </w:rPr>
            </w:pPr>
            <w:r w:rsidRPr="00823DE5">
              <w:rPr>
                <w:rFonts w:ascii="Calibri" w:eastAsia="Times New Roman" w:hAnsi="Calibri" w:cs="Times New Roman"/>
                <w:color w:val="000000"/>
                <w:lang w:eastAsia="en-GB"/>
              </w:rPr>
              <w:t>0.09</w:t>
            </w:r>
          </w:p>
        </w:tc>
      </w:tr>
    </w:tbl>
    <w:p w:rsidR="009051DC" w:rsidRPr="00823DE5" w:rsidRDefault="009051DC" w:rsidP="009051DC">
      <w:pPr>
        <w:spacing w:line="480" w:lineRule="auto"/>
        <w:rPr>
          <w:rFonts w:ascii="Arial" w:hAnsi="Arial" w:cs="Arial"/>
        </w:rPr>
      </w:pPr>
    </w:p>
    <w:p w:rsidR="00823DE5" w:rsidRPr="00823DE5" w:rsidRDefault="00823DE5" w:rsidP="009051DC">
      <w:pPr>
        <w:spacing w:line="480" w:lineRule="auto"/>
        <w:rPr>
          <w:rFonts w:ascii="Arial" w:hAnsi="Arial" w:cs="Arial"/>
        </w:rPr>
      </w:pPr>
      <w:r w:rsidRPr="00823DE5">
        <w:rPr>
          <w:rFonts w:ascii="Arial" w:hAnsi="Arial" w:cs="Arial"/>
        </w:rPr>
        <w:t>*DF1=Number of Independent Variables minus 1</w:t>
      </w:r>
    </w:p>
    <w:p w:rsidR="00823DE5" w:rsidRPr="00823DE5" w:rsidRDefault="00823DE5" w:rsidP="009051DC">
      <w:pPr>
        <w:spacing w:line="480" w:lineRule="auto"/>
        <w:rPr>
          <w:rFonts w:ascii="Arial" w:hAnsi="Arial" w:cs="Arial"/>
        </w:rPr>
      </w:pPr>
      <w:r w:rsidRPr="00823DE5">
        <w:rPr>
          <w:rFonts w:ascii="Arial" w:hAnsi="Arial" w:cs="Arial"/>
        </w:rPr>
        <w:t>**DF2=Number of Observations minus Number of independent variables plus 1</w:t>
      </w:r>
    </w:p>
    <w:sectPr w:rsidR="00823DE5" w:rsidRPr="00823DE5">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46" w:rsidRDefault="00115546" w:rsidP="00703C01">
      <w:pPr>
        <w:spacing w:after="0" w:line="240" w:lineRule="auto"/>
      </w:pPr>
      <w:r>
        <w:separator/>
      </w:r>
    </w:p>
  </w:endnote>
  <w:endnote w:type="continuationSeparator" w:id="0">
    <w:p w:rsidR="00115546" w:rsidRDefault="00115546" w:rsidP="0070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46" w:rsidRDefault="00115546" w:rsidP="00703C01">
      <w:pPr>
        <w:spacing w:after="0" w:line="240" w:lineRule="auto"/>
      </w:pPr>
      <w:r>
        <w:separator/>
      </w:r>
    </w:p>
  </w:footnote>
  <w:footnote w:type="continuationSeparator" w:id="0">
    <w:p w:rsidR="00115546" w:rsidRDefault="00115546" w:rsidP="00703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163904"/>
      <w:docPartObj>
        <w:docPartGallery w:val="Page Numbers (Top of Page)"/>
        <w:docPartUnique/>
      </w:docPartObj>
    </w:sdtPr>
    <w:sdtEndPr>
      <w:rPr>
        <w:noProof/>
      </w:rPr>
    </w:sdtEndPr>
    <w:sdtContent>
      <w:p w:rsidR="00345655" w:rsidRDefault="00345655">
        <w:pPr>
          <w:pStyle w:val="Header"/>
          <w:jc w:val="right"/>
        </w:pPr>
        <w:r>
          <w:fldChar w:fldCharType="begin"/>
        </w:r>
        <w:r>
          <w:instrText xml:space="preserve"> PAGE   \* MERGEFORMAT </w:instrText>
        </w:r>
        <w:r>
          <w:fldChar w:fldCharType="separate"/>
        </w:r>
        <w:r w:rsidR="00440475">
          <w:rPr>
            <w:noProof/>
          </w:rPr>
          <w:t>24</w:t>
        </w:r>
        <w:r>
          <w:rPr>
            <w:noProof/>
          </w:rPr>
          <w:fldChar w:fldCharType="end"/>
        </w:r>
      </w:p>
    </w:sdtContent>
  </w:sdt>
  <w:p w:rsidR="00345655" w:rsidRDefault="00345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662"/>
    <w:multiLevelType w:val="hybridMultilevel"/>
    <w:tmpl w:val="FAE007BE"/>
    <w:lvl w:ilvl="0" w:tplc="C41A99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674E"/>
    <w:multiLevelType w:val="hybridMultilevel"/>
    <w:tmpl w:val="61E4D1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453BB0"/>
    <w:multiLevelType w:val="hybridMultilevel"/>
    <w:tmpl w:val="6B4C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878BB"/>
    <w:multiLevelType w:val="singleLevel"/>
    <w:tmpl w:val="0240BC1A"/>
    <w:lvl w:ilvl="0">
      <w:start w:val="1"/>
      <w:numFmt w:val="decimal"/>
      <w:lvlText w:val="%1. "/>
      <w:legacy w:legacy="1" w:legacySpace="0" w:legacyIndent="360"/>
      <w:lvlJc w:val="left"/>
      <w:pPr>
        <w:ind w:left="360" w:hanging="360"/>
      </w:pPr>
      <w:rPr>
        <w:b w:val="0"/>
        <w:i w:val="0"/>
        <w:sz w:val="20"/>
      </w:rPr>
    </w:lvl>
  </w:abstractNum>
  <w:abstractNum w:abstractNumId="4" w15:restartNumberingAfterBreak="0">
    <w:nsid w:val="33102D70"/>
    <w:multiLevelType w:val="hybridMultilevel"/>
    <w:tmpl w:val="1692619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2308C"/>
    <w:multiLevelType w:val="hybridMultilevel"/>
    <w:tmpl w:val="8946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0709F"/>
    <w:multiLevelType w:val="hybridMultilevel"/>
    <w:tmpl w:val="CCEAE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884215"/>
    <w:multiLevelType w:val="hybridMultilevel"/>
    <w:tmpl w:val="DC5C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22C92"/>
    <w:multiLevelType w:val="hybridMultilevel"/>
    <w:tmpl w:val="F82093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B2F6592"/>
    <w:multiLevelType w:val="hybridMultilevel"/>
    <w:tmpl w:val="C9263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3704F"/>
    <w:multiLevelType w:val="hybridMultilevel"/>
    <w:tmpl w:val="B7304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9599F"/>
    <w:multiLevelType w:val="hybridMultilevel"/>
    <w:tmpl w:val="FCD04926"/>
    <w:lvl w:ilvl="0" w:tplc="D710290C">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C20EB"/>
    <w:multiLevelType w:val="hybridMultilevel"/>
    <w:tmpl w:val="A32C7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7"/>
  </w:num>
  <w:num w:numId="6">
    <w:abstractNumId w:val="9"/>
  </w:num>
  <w:num w:numId="7">
    <w:abstractNumId w:val="3"/>
  </w:num>
  <w:num w:numId="8">
    <w:abstractNumId w:val="5"/>
  </w:num>
  <w:num w:numId="9">
    <w:abstractNumId w:val="12"/>
  </w:num>
  <w:num w:numId="10">
    <w:abstractNumId w:val="10"/>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5"/>
    <w:rsid w:val="0000078F"/>
    <w:rsid w:val="0000645B"/>
    <w:rsid w:val="00006D2F"/>
    <w:rsid w:val="00007228"/>
    <w:rsid w:val="0000788D"/>
    <w:rsid w:val="00007F82"/>
    <w:rsid w:val="00011613"/>
    <w:rsid w:val="00014E99"/>
    <w:rsid w:val="00020A9D"/>
    <w:rsid w:val="00021CF3"/>
    <w:rsid w:val="000304D8"/>
    <w:rsid w:val="000312B0"/>
    <w:rsid w:val="0003299A"/>
    <w:rsid w:val="00032C98"/>
    <w:rsid w:val="0003359D"/>
    <w:rsid w:val="00040417"/>
    <w:rsid w:val="000409DE"/>
    <w:rsid w:val="00040EA8"/>
    <w:rsid w:val="0004155A"/>
    <w:rsid w:val="000508BB"/>
    <w:rsid w:val="00053C4E"/>
    <w:rsid w:val="00060467"/>
    <w:rsid w:val="00060AAE"/>
    <w:rsid w:val="00061471"/>
    <w:rsid w:val="00061F18"/>
    <w:rsid w:val="00062BF6"/>
    <w:rsid w:val="00063223"/>
    <w:rsid w:val="00063CD1"/>
    <w:rsid w:val="000642F2"/>
    <w:rsid w:val="00065986"/>
    <w:rsid w:val="00065E3C"/>
    <w:rsid w:val="0006634A"/>
    <w:rsid w:val="00070EF8"/>
    <w:rsid w:val="000737F6"/>
    <w:rsid w:val="00080542"/>
    <w:rsid w:val="00080A85"/>
    <w:rsid w:val="00085E62"/>
    <w:rsid w:val="00087DA1"/>
    <w:rsid w:val="000915EA"/>
    <w:rsid w:val="000930A5"/>
    <w:rsid w:val="00093559"/>
    <w:rsid w:val="000971E3"/>
    <w:rsid w:val="00097EAC"/>
    <w:rsid w:val="000A3642"/>
    <w:rsid w:val="000A5A55"/>
    <w:rsid w:val="000B14E7"/>
    <w:rsid w:val="000B2256"/>
    <w:rsid w:val="000B3A6E"/>
    <w:rsid w:val="000B4419"/>
    <w:rsid w:val="000B44ED"/>
    <w:rsid w:val="000B48D0"/>
    <w:rsid w:val="000B5F2A"/>
    <w:rsid w:val="000C0E64"/>
    <w:rsid w:val="000C5823"/>
    <w:rsid w:val="000C65A9"/>
    <w:rsid w:val="000D5C97"/>
    <w:rsid w:val="000D5EA6"/>
    <w:rsid w:val="000D6C27"/>
    <w:rsid w:val="000E051A"/>
    <w:rsid w:val="000E05CE"/>
    <w:rsid w:val="000E06CD"/>
    <w:rsid w:val="000E08B6"/>
    <w:rsid w:val="000E4220"/>
    <w:rsid w:val="000F0910"/>
    <w:rsid w:val="000F12FE"/>
    <w:rsid w:val="000F32D7"/>
    <w:rsid w:val="000F358A"/>
    <w:rsid w:val="000F38EA"/>
    <w:rsid w:val="000F4629"/>
    <w:rsid w:val="000F5959"/>
    <w:rsid w:val="000F7A57"/>
    <w:rsid w:val="00102A8A"/>
    <w:rsid w:val="001068D0"/>
    <w:rsid w:val="00115546"/>
    <w:rsid w:val="00115634"/>
    <w:rsid w:val="00115C9C"/>
    <w:rsid w:val="00121788"/>
    <w:rsid w:val="00122668"/>
    <w:rsid w:val="00123695"/>
    <w:rsid w:val="001253D9"/>
    <w:rsid w:val="0013467F"/>
    <w:rsid w:val="001349F5"/>
    <w:rsid w:val="00134AC0"/>
    <w:rsid w:val="00134D4E"/>
    <w:rsid w:val="0013713F"/>
    <w:rsid w:val="00137228"/>
    <w:rsid w:val="00140715"/>
    <w:rsid w:val="00143791"/>
    <w:rsid w:val="00151CB8"/>
    <w:rsid w:val="001527BA"/>
    <w:rsid w:val="0015333F"/>
    <w:rsid w:val="00153BFD"/>
    <w:rsid w:val="00157A74"/>
    <w:rsid w:val="00160094"/>
    <w:rsid w:val="001647F2"/>
    <w:rsid w:val="00165A57"/>
    <w:rsid w:val="00165BAF"/>
    <w:rsid w:val="0016659A"/>
    <w:rsid w:val="001703C0"/>
    <w:rsid w:val="00172723"/>
    <w:rsid w:val="001745A6"/>
    <w:rsid w:val="00175ABF"/>
    <w:rsid w:val="00180240"/>
    <w:rsid w:val="00180447"/>
    <w:rsid w:val="00183AD2"/>
    <w:rsid w:val="00185937"/>
    <w:rsid w:val="001914BF"/>
    <w:rsid w:val="001929D6"/>
    <w:rsid w:val="0019467D"/>
    <w:rsid w:val="00194EC1"/>
    <w:rsid w:val="0019613E"/>
    <w:rsid w:val="001A1CB7"/>
    <w:rsid w:val="001A301C"/>
    <w:rsid w:val="001B21CA"/>
    <w:rsid w:val="001B447C"/>
    <w:rsid w:val="001B6503"/>
    <w:rsid w:val="001B763E"/>
    <w:rsid w:val="001C3848"/>
    <w:rsid w:val="001C6834"/>
    <w:rsid w:val="001C6D74"/>
    <w:rsid w:val="001C6FFA"/>
    <w:rsid w:val="001C7900"/>
    <w:rsid w:val="001D3855"/>
    <w:rsid w:val="001D6AC6"/>
    <w:rsid w:val="001E1415"/>
    <w:rsid w:val="001E32A9"/>
    <w:rsid w:val="001E7B30"/>
    <w:rsid w:val="001F0FEB"/>
    <w:rsid w:val="001F2033"/>
    <w:rsid w:val="001F61D1"/>
    <w:rsid w:val="002028AA"/>
    <w:rsid w:val="00202BC5"/>
    <w:rsid w:val="00207DCF"/>
    <w:rsid w:val="0021187E"/>
    <w:rsid w:val="00214817"/>
    <w:rsid w:val="002258B8"/>
    <w:rsid w:val="00225CAA"/>
    <w:rsid w:val="00233FE4"/>
    <w:rsid w:val="00234604"/>
    <w:rsid w:val="00236433"/>
    <w:rsid w:val="002413FE"/>
    <w:rsid w:val="00241B7E"/>
    <w:rsid w:val="00242EBC"/>
    <w:rsid w:val="00242F87"/>
    <w:rsid w:val="00243843"/>
    <w:rsid w:val="002446E0"/>
    <w:rsid w:val="002454B8"/>
    <w:rsid w:val="00245996"/>
    <w:rsid w:val="00245BAE"/>
    <w:rsid w:val="00254449"/>
    <w:rsid w:val="00257B5A"/>
    <w:rsid w:val="0026191E"/>
    <w:rsid w:val="00263909"/>
    <w:rsid w:val="00263A33"/>
    <w:rsid w:val="002654C7"/>
    <w:rsid w:val="00285AF4"/>
    <w:rsid w:val="002860A0"/>
    <w:rsid w:val="00286622"/>
    <w:rsid w:val="002877F7"/>
    <w:rsid w:val="00292823"/>
    <w:rsid w:val="00294F25"/>
    <w:rsid w:val="00296BB6"/>
    <w:rsid w:val="002A035B"/>
    <w:rsid w:val="002A0556"/>
    <w:rsid w:val="002A19A8"/>
    <w:rsid w:val="002A39AE"/>
    <w:rsid w:val="002A3A49"/>
    <w:rsid w:val="002A7881"/>
    <w:rsid w:val="002B1812"/>
    <w:rsid w:val="002B4CB5"/>
    <w:rsid w:val="002B5DF0"/>
    <w:rsid w:val="002C1780"/>
    <w:rsid w:val="002C2620"/>
    <w:rsid w:val="002C332B"/>
    <w:rsid w:val="002C4CBD"/>
    <w:rsid w:val="002C4DCB"/>
    <w:rsid w:val="002D2F42"/>
    <w:rsid w:val="002D4593"/>
    <w:rsid w:val="002D4AE5"/>
    <w:rsid w:val="002D4E78"/>
    <w:rsid w:val="002E655D"/>
    <w:rsid w:val="002E70FA"/>
    <w:rsid w:val="002E723F"/>
    <w:rsid w:val="002E775A"/>
    <w:rsid w:val="002E7ED6"/>
    <w:rsid w:val="002F1009"/>
    <w:rsid w:val="002F162B"/>
    <w:rsid w:val="002F365E"/>
    <w:rsid w:val="002F51CF"/>
    <w:rsid w:val="003025D0"/>
    <w:rsid w:val="00302626"/>
    <w:rsid w:val="00304121"/>
    <w:rsid w:val="00313465"/>
    <w:rsid w:val="00320DE6"/>
    <w:rsid w:val="0032101A"/>
    <w:rsid w:val="0032765E"/>
    <w:rsid w:val="003345F6"/>
    <w:rsid w:val="00335ECF"/>
    <w:rsid w:val="0034162E"/>
    <w:rsid w:val="00342F58"/>
    <w:rsid w:val="00344343"/>
    <w:rsid w:val="00345655"/>
    <w:rsid w:val="0035093C"/>
    <w:rsid w:val="00350AF5"/>
    <w:rsid w:val="003525FA"/>
    <w:rsid w:val="00354E43"/>
    <w:rsid w:val="00355770"/>
    <w:rsid w:val="00361C75"/>
    <w:rsid w:val="00364928"/>
    <w:rsid w:val="0036637F"/>
    <w:rsid w:val="00375314"/>
    <w:rsid w:val="003769FA"/>
    <w:rsid w:val="00376FF7"/>
    <w:rsid w:val="00377C09"/>
    <w:rsid w:val="00381914"/>
    <w:rsid w:val="00382207"/>
    <w:rsid w:val="003837AF"/>
    <w:rsid w:val="00383B5E"/>
    <w:rsid w:val="00384649"/>
    <w:rsid w:val="00391B17"/>
    <w:rsid w:val="00392700"/>
    <w:rsid w:val="00393A5F"/>
    <w:rsid w:val="00396550"/>
    <w:rsid w:val="003966BD"/>
    <w:rsid w:val="00397978"/>
    <w:rsid w:val="003A08EC"/>
    <w:rsid w:val="003A47EA"/>
    <w:rsid w:val="003A5CC2"/>
    <w:rsid w:val="003B0970"/>
    <w:rsid w:val="003B2BC7"/>
    <w:rsid w:val="003B56D2"/>
    <w:rsid w:val="003B6245"/>
    <w:rsid w:val="003C1056"/>
    <w:rsid w:val="003C14DA"/>
    <w:rsid w:val="003C190C"/>
    <w:rsid w:val="003C6B1E"/>
    <w:rsid w:val="003D14BB"/>
    <w:rsid w:val="003D150D"/>
    <w:rsid w:val="003D433A"/>
    <w:rsid w:val="003D452B"/>
    <w:rsid w:val="003D487F"/>
    <w:rsid w:val="003D542F"/>
    <w:rsid w:val="003D67A7"/>
    <w:rsid w:val="003D7F5C"/>
    <w:rsid w:val="003E2667"/>
    <w:rsid w:val="003E72A1"/>
    <w:rsid w:val="003F16C3"/>
    <w:rsid w:val="003F187F"/>
    <w:rsid w:val="003F1D8D"/>
    <w:rsid w:val="003F3D9A"/>
    <w:rsid w:val="003F64A0"/>
    <w:rsid w:val="00400DFE"/>
    <w:rsid w:val="00401802"/>
    <w:rsid w:val="00401C6E"/>
    <w:rsid w:val="0040272D"/>
    <w:rsid w:val="00414183"/>
    <w:rsid w:val="0041461B"/>
    <w:rsid w:val="00424A18"/>
    <w:rsid w:val="00433BAC"/>
    <w:rsid w:val="004344A3"/>
    <w:rsid w:val="00436320"/>
    <w:rsid w:val="00437495"/>
    <w:rsid w:val="00437DE7"/>
    <w:rsid w:val="00440475"/>
    <w:rsid w:val="0044060C"/>
    <w:rsid w:val="004422C1"/>
    <w:rsid w:val="0044413E"/>
    <w:rsid w:val="00444B42"/>
    <w:rsid w:val="00445171"/>
    <w:rsid w:val="00447723"/>
    <w:rsid w:val="00452D0C"/>
    <w:rsid w:val="004541D0"/>
    <w:rsid w:val="0045504F"/>
    <w:rsid w:val="004611A9"/>
    <w:rsid w:val="004700EF"/>
    <w:rsid w:val="00470C50"/>
    <w:rsid w:val="004762F6"/>
    <w:rsid w:val="00480A7A"/>
    <w:rsid w:val="0048129D"/>
    <w:rsid w:val="00483A2A"/>
    <w:rsid w:val="004841B0"/>
    <w:rsid w:val="004858A3"/>
    <w:rsid w:val="004940D8"/>
    <w:rsid w:val="004946E7"/>
    <w:rsid w:val="00497BAA"/>
    <w:rsid w:val="004A1F91"/>
    <w:rsid w:val="004A2041"/>
    <w:rsid w:val="004A6B00"/>
    <w:rsid w:val="004A6B01"/>
    <w:rsid w:val="004A6C3F"/>
    <w:rsid w:val="004B023B"/>
    <w:rsid w:val="004B0849"/>
    <w:rsid w:val="004B26F5"/>
    <w:rsid w:val="004B498E"/>
    <w:rsid w:val="004B5545"/>
    <w:rsid w:val="004B5926"/>
    <w:rsid w:val="004B656A"/>
    <w:rsid w:val="004C0C70"/>
    <w:rsid w:val="004C1A33"/>
    <w:rsid w:val="004C25FF"/>
    <w:rsid w:val="004C3FFC"/>
    <w:rsid w:val="004C6874"/>
    <w:rsid w:val="004C7214"/>
    <w:rsid w:val="004D0F7B"/>
    <w:rsid w:val="004D2691"/>
    <w:rsid w:val="004D27C6"/>
    <w:rsid w:val="004D4831"/>
    <w:rsid w:val="004D5338"/>
    <w:rsid w:val="004D77C0"/>
    <w:rsid w:val="004E795D"/>
    <w:rsid w:val="005003E9"/>
    <w:rsid w:val="005023E4"/>
    <w:rsid w:val="005068B3"/>
    <w:rsid w:val="00507515"/>
    <w:rsid w:val="00510CB1"/>
    <w:rsid w:val="00510EB6"/>
    <w:rsid w:val="00511442"/>
    <w:rsid w:val="005116D9"/>
    <w:rsid w:val="00516888"/>
    <w:rsid w:val="0051759F"/>
    <w:rsid w:val="00520C7D"/>
    <w:rsid w:val="005222BE"/>
    <w:rsid w:val="00526138"/>
    <w:rsid w:val="00530F15"/>
    <w:rsid w:val="00532F80"/>
    <w:rsid w:val="005341E3"/>
    <w:rsid w:val="00534917"/>
    <w:rsid w:val="00536704"/>
    <w:rsid w:val="00537148"/>
    <w:rsid w:val="0054728F"/>
    <w:rsid w:val="00547D90"/>
    <w:rsid w:val="00553D6C"/>
    <w:rsid w:val="00554CC8"/>
    <w:rsid w:val="005556A3"/>
    <w:rsid w:val="00557F69"/>
    <w:rsid w:val="00561F01"/>
    <w:rsid w:val="00562537"/>
    <w:rsid w:val="00562659"/>
    <w:rsid w:val="00565E8C"/>
    <w:rsid w:val="00567C18"/>
    <w:rsid w:val="00576D0C"/>
    <w:rsid w:val="005817A4"/>
    <w:rsid w:val="00582B5F"/>
    <w:rsid w:val="0058540A"/>
    <w:rsid w:val="0059223E"/>
    <w:rsid w:val="00594034"/>
    <w:rsid w:val="005947D3"/>
    <w:rsid w:val="005A142F"/>
    <w:rsid w:val="005A1C8F"/>
    <w:rsid w:val="005A215C"/>
    <w:rsid w:val="005A2777"/>
    <w:rsid w:val="005A2A1E"/>
    <w:rsid w:val="005A2A63"/>
    <w:rsid w:val="005A34BF"/>
    <w:rsid w:val="005A3F99"/>
    <w:rsid w:val="005B3CB7"/>
    <w:rsid w:val="005B5538"/>
    <w:rsid w:val="005B66F3"/>
    <w:rsid w:val="005C0070"/>
    <w:rsid w:val="005C008C"/>
    <w:rsid w:val="005C0F2D"/>
    <w:rsid w:val="005C1CF0"/>
    <w:rsid w:val="005D04C0"/>
    <w:rsid w:val="005D11A1"/>
    <w:rsid w:val="005D2BC6"/>
    <w:rsid w:val="005D77BF"/>
    <w:rsid w:val="005E142B"/>
    <w:rsid w:val="005E1E9D"/>
    <w:rsid w:val="005E3C4A"/>
    <w:rsid w:val="005E5367"/>
    <w:rsid w:val="005E5ED1"/>
    <w:rsid w:val="005E7E67"/>
    <w:rsid w:val="005F2899"/>
    <w:rsid w:val="005F62C6"/>
    <w:rsid w:val="005F63E2"/>
    <w:rsid w:val="00600558"/>
    <w:rsid w:val="006132B9"/>
    <w:rsid w:val="00614219"/>
    <w:rsid w:val="00621C28"/>
    <w:rsid w:val="006220E6"/>
    <w:rsid w:val="00623C49"/>
    <w:rsid w:val="00630B08"/>
    <w:rsid w:val="00633FBB"/>
    <w:rsid w:val="00634097"/>
    <w:rsid w:val="00635DA1"/>
    <w:rsid w:val="006434B7"/>
    <w:rsid w:val="00645196"/>
    <w:rsid w:val="00647C55"/>
    <w:rsid w:val="006517B4"/>
    <w:rsid w:val="0065560A"/>
    <w:rsid w:val="00656B96"/>
    <w:rsid w:val="006572D1"/>
    <w:rsid w:val="00660FB5"/>
    <w:rsid w:val="00665CC5"/>
    <w:rsid w:val="0068077F"/>
    <w:rsid w:val="00681394"/>
    <w:rsid w:val="0068209C"/>
    <w:rsid w:val="00684C1D"/>
    <w:rsid w:val="006865B5"/>
    <w:rsid w:val="00691800"/>
    <w:rsid w:val="00691826"/>
    <w:rsid w:val="0069270F"/>
    <w:rsid w:val="006A3971"/>
    <w:rsid w:val="006B04F6"/>
    <w:rsid w:val="006B0BF1"/>
    <w:rsid w:val="006B4450"/>
    <w:rsid w:val="006B4458"/>
    <w:rsid w:val="006B7F1E"/>
    <w:rsid w:val="006D281C"/>
    <w:rsid w:val="006D3D52"/>
    <w:rsid w:val="006E3652"/>
    <w:rsid w:val="006E4035"/>
    <w:rsid w:val="006E4A00"/>
    <w:rsid w:val="006E52DF"/>
    <w:rsid w:val="006E5F16"/>
    <w:rsid w:val="006F3913"/>
    <w:rsid w:val="006F5BC4"/>
    <w:rsid w:val="006F6DBB"/>
    <w:rsid w:val="006F71D8"/>
    <w:rsid w:val="006F7F34"/>
    <w:rsid w:val="00703C01"/>
    <w:rsid w:val="0070622B"/>
    <w:rsid w:val="007071AC"/>
    <w:rsid w:val="00711730"/>
    <w:rsid w:val="00717CE2"/>
    <w:rsid w:val="00725647"/>
    <w:rsid w:val="007310FE"/>
    <w:rsid w:val="0073327D"/>
    <w:rsid w:val="00737316"/>
    <w:rsid w:val="00737AB1"/>
    <w:rsid w:val="00741061"/>
    <w:rsid w:val="00743CEC"/>
    <w:rsid w:val="007454AB"/>
    <w:rsid w:val="007466CF"/>
    <w:rsid w:val="00754A39"/>
    <w:rsid w:val="00755694"/>
    <w:rsid w:val="00756335"/>
    <w:rsid w:val="00771B44"/>
    <w:rsid w:val="00773390"/>
    <w:rsid w:val="00777A7A"/>
    <w:rsid w:val="00781680"/>
    <w:rsid w:val="007872C4"/>
    <w:rsid w:val="0079027D"/>
    <w:rsid w:val="0079169D"/>
    <w:rsid w:val="00795558"/>
    <w:rsid w:val="007A66AC"/>
    <w:rsid w:val="007A69EA"/>
    <w:rsid w:val="007A6CBE"/>
    <w:rsid w:val="007B7430"/>
    <w:rsid w:val="007C03C8"/>
    <w:rsid w:val="007C33D5"/>
    <w:rsid w:val="007C681A"/>
    <w:rsid w:val="007C7FE5"/>
    <w:rsid w:val="007D0796"/>
    <w:rsid w:val="007D48C6"/>
    <w:rsid w:val="007D6F3C"/>
    <w:rsid w:val="007E0108"/>
    <w:rsid w:val="007E022B"/>
    <w:rsid w:val="007E353C"/>
    <w:rsid w:val="007E3684"/>
    <w:rsid w:val="007E7336"/>
    <w:rsid w:val="007F277C"/>
    <w:rsid w:val="007F2897"/>
    <w:rsid w:val="007F3328"/>
    <w:rsid w:val="008001EF"/>
    <w:rsid w:val="0080049A"/>
    <w:rsid w:val="008007D1"/>
    <w:rsid w:val="00800E0A"/>
    <w:rsid w:val="0080470C"/>
    <w:rsid w:val="008061AC"/>
    <w:rsid w:val="00813C0F"/>
    <w:rsid w:val="00813E78"/>
    <w:rsid w:val="00814ED8"/>
    <w:rsid w:val="008160D9"/>
    <w:rsid w:val="00816160"/>
    <w:rsid w:val="00821BA4"/>
    <w:rsid w:val="008221A4"/>
    <w:rsid w:val="00822D4A"/>
    <w:rsid w:val="0082356B"/>
    <w:rsid w:val="00823DE5"/>
    <w:rsid w:val="0083001A"/>
    <w:rsid w:val="00833852"/>
    <w:rsid w:val="0083482F"/>
    <w:rsid w:val="00834BB1"/>
    <w:rsid w:val="008360AA"/>
    <w:rsid w:val="00837B5D"/>
    <w:rsid w:val="00837D4B"/>
    <w:rsid w:val="00843642"/>
    <w:rsid w:val="00844036"/>
    <w:rsid w:val="008455AD"/>
    <w:rsid w:val="008535C8"/>
    <w:rsid w:val="00853AB6"/>
    <w:rsid w:val="008542E4"/>
    <w:rsid w:val="00857461"/>
    <w:rsid w:val="00861245"/>
    <w:rsid w:val="008612C2"/>
    <w:rsid w:val="00861A2B"/>
    <w:rsid w:val="0086254E"/>
    <w:rsid w:val="00865DE6"/>
    <w:rsid w:val="008710E6"/>
    <w:rsid w:val="00871E35"/>
    <w:rsid w:val="008749C0"/>
    <w:rsid w:val="00877A4C"/>
    <w:rsid w:val="00881441"/>
    <w:rsid w:val="00883F43"/>
    <w:rsid w:val="00886179"/>
    <w:rsid w:val="0089025C"/>
    <w:rsid w:val="008922E7"/>
    <w:rsid w:val="00895087"/>
    <w:rsid w:val="008962BD"/>
    <w:rsid w:val="008A0E76"/>
    <w:rsid w:val="008A0EDD"/>
    <w:rsid w:val="008A107B"/>
    <w:rsid w:val="008A211A"/>
    <w:rsid w:val="008A28E5"/>
    <w:rsid w:val="008A7782"/>
    <w:rsid w:val="008B17FF"/>
    <w:rsid w:val="008B42A0"/>
    <w:rsid w:val="008B4329"/>
    <w:rsid w:val="008B5BA3"/>
    <w:rsid w:val="008B62F1"/>
    <w:rsid w:val="008C2943"/>
    <w:rsid w:val="008D0B60"/>
    <w:rsid w:val="008D0E44"/>
    <w:rsid w:val="008E37E0"/>
    <w:rsid w:val="008E3C81"/>
    <w:rsid w:val="008E79AB"/>
    <w:rsid w:val="008F00CE"/>
    <w:rsid w:val="008F08DF"/>
    <w:rsid w:val="0090136D"/>
    <w:rsid w:val="00901E22"/>
    <w:rsid w:val="009051DC"/>
    <w:rsid w:val="00910CA0"/>
    <w:rsid w:val="00912CAE"/>
    <w:rsid w:val="00915AB6"/>
    <w:rsid w:val="00920E81"/>
    <w:rsid w:val="00921080"/>
    <w:rsid w:val="00922E34"/>
    <w:rsid w:val="0092405C"/>
    <w:rsid w:val="00926A82"/>
    <w:rsid w:val="0092767F"/>
    <w:rsid w:val="0092773B"/>
    <w:rsid w:val="009318E9"/>
    <w:rsid w:val="0093256B"/>
    <w:rsid w:val="00936CD5"/>
    <w:rsid w:val="0094295B"/>
    <w:rsid w:val="009443B4"/>
    <w:rsid w:val="00950244"/>
    <w:rsid w:val="00951207"/>
    <w:rsid w:val="00961374"/>
    <w:rsid w:val="009629B2"/>
    <w:rsid w:val="009630B8"/>
    <w:rsid w:val="009675FD"/>
    <w:rsid w:val="00971319"/>
    <w:rsid w:val="009719C2"/>
    <w:rsid w:val="00972001"/>
    <w:rsid w:val="00973669"/>
    <w:rsid w:val="00976001"/>
    <w:rsid w:val="009905AF"/>
    <w:rsid w:val="009A3496"/>
    <w:rsid w:val="009A4D0F"/>
    <w:rsid w:val="009A5803"/>
    <w:rsid w:val="009A5EDB"/>
    <w:rsid w:val="009A705D"/>
    <w:rsid w:val="009B1901"/>
    <w:rsid w:val="009B1B5E"/>
    <w:rsid w:val="009B2104"/>
    <w:rsid w:val="009B310C"/>
    <w:rsid w:val="009B7852"/>
    <w:rsid w:val="009D0B4A"/>
    <w:rsid w:val="009D203D"/>
    <w:rsid w:val="009D3F93"/>
    <w:rsid w:val="009E0434"/>
    <w:rsid w:val="009F0DD3"/>
    <w:rsid w:val="009F10A2"/>
    <w:rsid w:val="009F18FA"/>
    <w:rsid w:val="009F21DC"/>
    <w:rsid w:val="009F38C4"/>
    <w:rsid w:val="009F4E2F"/>
    <w:rsid w:val="009F5D37"/>
    <w:rsid w:val="00A06C38"/>
    <w:rsid w:val="00A06C91"/>
    <w:rsid w:val="00A07CCF"/>
    <w:rsid w:val="00A12945"/>
    <w:rsid w:val="00A17015"/>
    <w:rsid w:val="00A2109C"/>
    <w:rsid w:val="00A21E2E"/>
    <w:rsid w:val="00A246D6"/>
    <w:rsid w:val="00A26101"/>
    <w:rsid w:val="00A31946"/>
    <w:rsid w:val="00A31996"/>
    <w:rsid w:val="00A32BB8"/>
    <w:rsid w:val="00A3388B"/>
    <w:rsid w:val="00A34480"/>
    <w:rsid w:val="00A437D1"/>
    <w:rsid w:val="00A4726E"/>
    <w:rsid w:val="00A5071B"/>
    <w:rsid w:val="00A50881"/>
    <w:rsid w:val="00A562C1"/>
    <w:rsid w:val="00A62034"/>
    <w:rsid w:val="00A6312D"/>
    <w:rsid w:val="00A651E5"/>
    <w:rsid w:val="00A658B7"/>
    <w:rsid w:val="00A70115"/>
    <w:rsid w:val="00A70D53"/>
    <w:rsid w:val="00A72B7C"/>
    <w:rsid w:val="00A74418"/>
    <w:rsid w:val="00A75242"/>
    <w:rsid w:val="00A83176"/>
    <w:rsid w:val="00A85396"/>
    <w:rsid w:val="00A93294"/>
    <w:rsid w:val="00A955D7"/>
    <w:rsid w:val="00AA5A15"/>
    <w:rsid w:val="00AA64D7"/>
    <w:rsid w:val="00AA72AE"/>
    <w:rsid w:val="00AA7F3C"/>
    <w:rsid w:val="00AB0026"/>
    <w:rsid w:val="00AB5477"/>
    <w:rsid w:val="00AC5A45"/>
    <w:rsid w:val="00AC6BF2"/>
    <w:rsid w:val="00AD7A34"/>
    <w:rsid w:val="00AE42FA"/>
    <w:rsid w:val="00AE4BDF"/>
    <w:rsid w:val="00AE76B8"/>
    <w:rsid w:val="00AE7D97"/>
    <w:rsid w:val="00AE7E8C"/>
    <w:rsid w:val="00AF1098"/>
    <w:rsid w:val="00B011E9"/>
    <w:rsid w:val="00B01883"/>
    <w:rsid w:val="00B0385A"/>
    <w:rsid w:val="00B3081B"/>
    <w:rsid w:val="00B320C7"/>
    <w:rsid w:val="00B348E9"/>
    <w:rsid w:val="00B376C7"/>
    <w:rsid w:val="00B425E5"/>
    <w:rsid w:val="00B43A25"/>
    <w:rsid w:val="00B440BB"/>
    <w:rsid w:val="00B444F2"/>
    <w:rsid w:val="00B44996"/>
    <w:rsid w:val="00B467EC"/>
    <w:rsid w:val="00B47ABC"/>
    <w:rsid w:val="00B50471"/>
    <w:rsid w:val="00B54122"/>
    <w:rsid w:val="00B56E78"/>
    <w:rsid w:val="00B60BA1"/>
    <w:rsid w:val="00B611D2"/>
    <w:rsid w:val="00B6208F"/>
    <w:rsid w:val="00B62F48"/>
    <w:rsid w:val="00B63B44"/>
    <w:rsid w:val="00B6702D"/>
    <w:rsid w:val="00B70D9E"/>
    <w:rsid w:val="00B71806"/>
    <w:rsid w:val="00B7335A"/>
    <w:rsid w:val="00B73D45"/>
    <w:rsid w:val="00B77599"/>
    <w:rsid w:val="00B830CD"/>
    <w:rsid w:val="00B8392E"/>
    <w:rsid w:val="00B84F5C"/>
    <w:rsid w:val="00B8682B"/>
    <w:rsid w:val="00B91153"/>
    <w:rsid w:val="00B916C5"/>
    <w:rsid w:val="00B9309E"/>
    <w:rsid w:val="00B962EF"/>
    <w:rsid w:val="00B9740B"/>
    <w:rsid w:val="00BA18CB"/>
    <w:rsid w:val="00BA70C6"/>
    <w:rsid w:val="00BA740C"/>
    <w:rsid w:val="00BB6061"/>
    <w:rsid w:val="00BB6E25"/>
    <w:rsid w:val="00BC0C8E"/>
    <w:rsid w:val="00BC16CD"/>
    <w:rsid w:val="00BC3A64"/>
    <w:rsid w:val="00BD0934"/>
    <w:rsid w:val="00BD0AC3"/>
    <w:rsid w:val="00BD29CF"/>
    <w:rsid w:val="00BD7956"/>
    <w:rsid w:val="00BE0078"/>
    <w:rsid w:val="00BE146B"/>
    <w:rsid w:val="00BE30BC"/>
    <w:rsid w:val="00BE4056"/>
    <w:rsid w:val="00BE4608"/>
    <w:rsid w:val="00BE54CB"/>
    <w:rsid w:val="00BE62FC"/>
    <w:rsid w:val="00BF33C8"/>
    <w:rsid w:val="00BF3E22"/>
    <w:rsid w:val="00BF5182"/>
    <w:rsid w:val="00BF615B"/>
    <w:rsid w:val="00BF7C72"/>
    <w:rsid w:val="00C003DE"/>
    <w:rsid w:val="00C00D68"/>
    <w:rsid w:val="00C02D89"/>
    <w:rsid w:val="00C044C0"/>
    <w:rsid w:val="00C10E06"/>
    <w:rsid w:val="00C11320"/>
    <w:rsid w:val="00C12B2C"/>
    <w:rsid w:val="00C17403"/>
    <w:rsid w:val="00C17F99"/>
    <w:rsid w:val="00C3035B"/>
    <w:rsid w:val="00C31950"/>
    <w:rsid w:val="00C333DC"/>
    <w:rsid w:val="00C35373"/>
    <w:rsid w:val="00C4530C"/>
    <w:rsid w:val="00C559BA"/>
    <w:rsid w:val="00C577E8"/>
    <w:rsid w:val="00C648C4"/>
    <w:rsid w:val="00C67A0E"/>
    <w:rsid w:val="00C67C84"/>
    <w:rsid w:val="00C67E4A"/>
    <w:rsid w:val="00C70D0E"/>
    <w:rsid w:val="00C722AF"/>
    <w:rsid w:val="00C75D7D"/>
    <w:rsid w:val="00C829A2"/>
    <w:rsid w:val="00C86947"/>
    <w:rsid w:val="00C86FD4"/>
    <w:rsid w:val="00C90E21"/>
    <w:rsid w:val="00C927AE"/>
    <w:rsid w:val="00C95071"/>
    <w:rsid w:val="00CA384C"/>
    <w:rsid w:val="00CA7510"/>
    <w:rsid w:val="00CB21CD"/>
    <w:rsid w:val="00CB3EAF"/>
    <w:rsid w:val="00CB699C"/>
    <w:rsid w:val="00CB6CAD"/>
    <w:rsid w:val="00CB7778"/>
    <w:rsid w:val="00CC1018"/>
    <w:rsid w:val="00CC165B"/>
    <w:rsid w:val="00CC34C7"/>
    <w:rsid w:val="00CC455F"/>
    <w:rsid w:val="00CC78D5"/>
    <w:rsid w:val="00CC7D3A"/>
    <w:rsid w:val="00CD2B99"/>
    <w:rsid w:val="00CD45B5"/>
    <w:rsid w:val="00CE5A66"/>
    <w:rsid w:val="00CE6482"/>
    <w:rsid w:val="00CF2168"/>
    <w:rsid w:val="00CF31DE"/>
    <w:rsid w:val="00D03998"/>
    <w:rsid w:val="00D04F0B"/>
    <w:rsid w:val="00D055E1"/>
    <w:rsid w:val="00D055E9"/>
    <w:rsid w:val="00D07A04"/>
    <w:rsid w:val="00D103E4"/>
    <w:rsid w:val="00D13A81"/>
    <w:rsid w:val="00D14795"/>
    <w:rsid w:val="00D160F4"/>
    <w:rsid w:val="00D21532"/>
    <w:rsid w:val="00D22FCF"/>
    <w:rsid w:val="00D2343D"/>
    <w:rsid w:val="00D25A2C"/>
    <w:rsid w:val="00D261CB"/>
    <w:rsid w:val="00D31B96"/>
    <w:rsid w:val="00D3204C"/>
    <w:rsid w:val="00D338CC"/>
    <w:rsid w:val="00D33BD2"/>
    <w:rsid w:val="00D41B27"/>
    <w:rsid w:val="00D440AE"/>
    <w:rsid w:val="00D47273"/>
    <w:rsid w:val="00D517EB"/>
    <w:rsid w:val="00D53728"/>
    <w:rsid w:val="00D5618C"/>
    <w:rsid w:val="00D56654"/>
    <w:rsid w:val="00D56F3D"/>
    <w:rsid w:val="00D573E1"/>
    <w:rsid w:val="00D5762A"/>
    <w:rsid w:val="00D62C33"/>
    <w:rsid w:val="00D6370B"/>
    <w:rsid w:val="00D63BE2"/>
    <w:rsid w:val="00D70BF3"/>
    <w:rsid w:val="00D73433"/>
    <w:rsid w:val="00D74370"/>
    <w:rsid w:val="00D8292A"/>
    <w:rsid w:val="00D836D0"/>
    <w:rsid w:val="00D86E15"/>
    <w:rsid w:val="00D87E16"/>
    <w:rsid w:val="00D92F7F"/>
    <w:rsid w:val="00D93717"/>
    <w:rsid w:val="00D93D67"/>
    <w:rsid w:val="00D961C2"/>
    <w:rsid w:val="00DB00F2"/>
    <w:rsid w:val="00DB2139"/>
    <w:rsid w:val="00DC1988"/>
    <w:rsid w:val="00DC5F2E"/>
    <w:rsid w:val="00DC737A"/>
    <w:rsid w:val="00DD2020"/>
    <w:rsid w:val="00DD7C09"/>
    <w:rsid w:val="00DD7DF3"/>
    <w:rsid w:val="00DE0C5C"/>
    <w:rsid w:val="00DE1EE0"/>
    <w:rsid w:val="00DE3FF0"/>
    <w:rsid w:val="00DE5DDF"/>
    <w:rsid w:val="00DE63A4"/>
    <w:rsid w:val="00DE7503"/>
    <w:rsid w:val="00DE7B59"/>
    <w:rsid w:val="00DF1627"/>
    <w:rsid w:val="00DF362B"/>
    <w:rsid w:val="00E01586"/>
    <w:rsid w:val="00E0589D"/>
    <w:rsid w:val="00E10410"/>
    <w:rsid w:val="00E11067"/>
    <w:rsid w:val="00E130F2"/>
    <w:rsid w:val="00E23959"/>
    <w:rsid w:val="00E23BD2"/>
    <w:rsid w:val="00E24E14"/>
    <w:rsid w:val="00E24EC8"/>
    <w:rsid w:val="00E25852"/>
    <w:rsid w:val="00E300E7"/>
    <w:rsid w:val="00E313D3"/>
    <w:rsid w:val="00E32566"/>
    <w:rsid w:val="00E4383A"/>
    <w:rsid w:val="00E44C77"/>
    <w:rsid w:val="00E5765F"/>
    <w:rsid w:val="00E612B8"/>
    <w:rsid w:val="00E6462E"/>
    <w:rsid w:val="00E64E3C"/>
    <w:rsid w:val="00E65551"/>
    <w:rsid w:val="00E66EF5"/>
    <w:rsid w:val="00E67E58"/>
    <w:rsid w:val="00E70111"/>
    <w:rsid w:val="00E73B32"/>
    <w:rsid w:val="00E7676D"/>
    <w:rsid w:val="00E830C7"/>
    <w:rsid w:val="00E8356E"/>
    <w:rsid w:val="00E83E84"/>
    <w:rsid w:val="00E84009"/>
    <w:rsid w:val="00E8504C"/>
    <w:rsid w:val="00E8673E"/>
    <w:rsid w:val="00E86C0E"/>
    <w:rsid w:val="00E952D5"/>
    <w:rsid w:val="00EA0440"/>
    <w:rsid w:val="00EA11E6"/>
    <w:rsid w:val="00EA26B2"/>
    <w:rsid w:val="00EA7BB3"/>
    <w:rsid w:val="00EB0352"/>
    <w:rsid w:val="00EB0422"/>
    <w:rsid w:val="00EB04C8"/>
    <w:rsid w:val="00EB2FF6"/>
    <w:rsid w:val="00EB6E25"/>
    <w:rsid w:val="00EB7B94"/>
    <w:rsid w:val="00EC06A1"/>
    <w:rsid w:val="00EC156D"/>
    <w:rsid w:val="00EC2A37"/>
    <w:rsid w:val="00EC380D"/>
    <w:rsid w:val="00EC5F62"/>
    <w:rsid w:val="00EC7FCD"/>
    <w:rsid w:val="00ED2585"/>
    <w:rsid w:val="00ED3319"/>
    <w:rsid w:val="00ED41E0"/>
    <w:rsid w:val="00ED7D0A"/>
    <w:rsid w:val="00EE0B7A"/>
    <w:rsid w:val="00EE3E73"/>
    <w:rsid w:val="00EE7F8F"/>
    <w:rsid w:val="00EF0A72"/>
    <w:rsid w:val="00F05F73"/>
    <w:rsid w:val="00F063F5"/>
    <w:rsid w:val="00F1002D"/>
    <w:rsid w:val="00F1262C"/>
    <w:rsid w:val="00F126FA"/>
    <w:rsid w:val="00F1339A"/>
    <w:rsid w:val="00F13703"/>
    <w:rsid w:val="00F16BB8"/>
    <w:rsid w:val="00F21765"/>
    <w:rsid w:val="00F21AD9"/>
    <w:rsid w:val="00F22ABF"/>
    <w:rsid w:val="00F2408A"/>
    <w:rsid w:val="00F31925"/>
    <w:rsid w:val="00F35B97"/>
    <w:rsid w:val="00F3716B"/>
    <w:rsid w:val="00F376B7"/>
    <w:rsid w:val="00F42F96"/>
    <w:rsid w:val="00F438C0"/>
    <w:rsid w:val="00F44180"/>
    <w:rsid w:val="00F452DE"/>
    <w:rsid w:val="00F4580A"/>
    <w:rsid w:val="00F53084"/>
    <w:rsid w:val="00F56686"/>
    <w:rsid w:val="00F57E96"/>
    <w:rsid w:val="00F61192"/>
    <w:rsid w:val="00F62910"/>
    <w:rsid w:val="00F67470"/>
    <w:rsid w:val="00F73F8A"/>
    <w:rsid w:val="00F74668"/>
    <w:rsid w:val="00F74C17"/>
    <w:rsid w:val="00F80A80"/>
    <w:rsid w:val="00F81FAC"/>
    <w:rsid w:val="00F8373B"/>
    <w:rsid w:val="00F849F7"/>
    <w:rsid w:val="00F87065"/>
    <w:rsid w:val="00F87144"/>
    <w:rsid w:val="00F87C77"/>
    <w:rsid w:val="00F91BB9"/>
    <w:rsid w:val="00F927F9"/>
    <w:rsid w:val="00F93BD7"/>
    <w:rsid w:val="00F94870"/>
    <w:rsid w:val="00FA3D15"/>
    <w:rsid w:val="00FC618A"/>
    <w:rsid w:val="00FD5267"/>
    <w:rsid w:val="00FE180F"/>
    <w:rsid w:val="00FE48EA"/>
    <w:rsid w:val="00FE5611"/>
    <w:rsid w:val="00FF0161"/>
    <w:rsid w:val="00FF350A"/>
    <w:rsid w:val="00FF3966"/>
    <w:rsid w:val="00FF7D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B76B"/>
  <w15:chartTrackingRefBased/>
  <w15:docId w15:val="{290F1D30-A5EE-413F-BE78-FCA8E6BC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E26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AC"/>
    <w:pPr>
      <w:ind w:left="720"/>
      <w:contextualSpacing/>
    </w:pPr>
  </w:style>
  <w:style w:type="paragraph" w:styleId="Header">
    <w:name w:val="header"/>
    <w:basedOn w:val="Normal"/>
    <w:link w:val="HeaderChar"/>
    <w:uiPriority w:val="99"/>
    <w:unhideWhenUsed/>
    <w:rsid w:val="00703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01"/>
  </w:style>
  <w:style w:type="paragraph" w:styleId="Footer">
    <w:name w:val="footer"/>
    <w:basedOn w:val="Normal"/>
    <w:link w:val="FooterChar"/>
    <w:uiPriority w:val="99"/>
    <w:unhideWhenUsed/>
    <w:rsid w:val="00703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01"/>
  </w:style>
  <w:style w:type="table" w:styleId="TableGrid">
    <w:name w:val="Table Grid"/>
    <w:basedOn w:val="TableNormal"/>
    <w:uiPriority w:val="39"/>
    <w:rsid w:val="004C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uiPriority w:val="10"/>
    <w:qFormat/>
    <w:rsid w:val="00EA11E6"/>
    <w:pPr>
      <w:spacing w:after="0" w:line="480" w:lineRule="auto"/>
      <w:jc w:val="center"/>
    </w:pPr>
    <w:rPr>
      <w:rFonts w:eastAsiaTheme="minorEastAsia"/>
      <w:kern w:val="24"/>
      <w:sz w:val="24"/>
      <w:szCs w:val="24"/>
      <w:lang w:val="en-US" w:eastAsia="ja-JP"/>
    </w:rPr>
  </w:style>
  <w:style w:type="paragraph" w:styleId="BalloonText">
    <w:name w:val="Balloon Text"/>
    <w:basedOn w:val="Normal"/>
    <w:link w:val="BalloonTextChar"/>
    <w:uiPriority w:val="99"/>
    <w:semiHidden/>
    <w:unhideWhenUsed/>
    <w:rsid w:val="00B54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22"/>
    <w:rPr>
      <w:rFonts w:ascii="Segoe UI" w:hAnsi="Segoe UI" w:cs="Segoe UI"/>
      <w:sz w:val="18"/>
      <w:szCs w:val="18"/>
    </w:rPr>
  </w:style>
  <w:style w:type="character" w:styleId="Emphasis">
    <w:name w:val="Emphasis"/>
    <w:basedOn w:val="DefaultParagraphFont"/>
    <w:uiPriority w:val="20"/>
    <w:qFormat/>
    <w:rsid w:val="008A107B"/>
    <w:rPr>
      <w:i/>
      <w:iCs/>
    </w:rPr>
  </w:style>
  <w:style w:type="character" w:customStyle="1" w:styleId="cit-title">
    <w:name w:val="cit-title"/>
    <w:basedOn w:val="DefaultParagraphFont"/>
    <w:rsid w:val="008A107B"/>
  </w:style>
  <w:style w:type="character" w:styleId="HTMLCite">
    <w:name w:val="HTML Cite"/>
    <w:basedOn w:val="DefaultParagraphFont"/>
    <w:uiPriority w:val="99"/>
    <w:semiHidden/>
    <w:unhideWhenUsed/>
    <w:rsid w:val="008A107B"/>
    <w:rPr>
      <w:i/>
      <w:iCs/>
    </w:rPr>
  </w:style>
  <w:style w:type="character" w:customStyle="1" w:styleId="apple-converted-space">
    <w:name w:val="apple-converted-space"/>
    <w:basedOn w:val="DefaultParagraphFont"/>
    <w:rsid w:val="008A107B"/>
  </w:style>
  <w:style w:type="character" w:customStyle="1" w:styleId="cit-vol">
    <w:name w:val="cit-vol"/>
    <w:basedOn w:val="DefaultParagraphFont"/>
    <w:rsid w:val="008A107B"/>
  </w:style>
  <w:style w:type="character" w:customStyle="1" w:styleId="cit-sep">
    <w:name w:val="cit-sep"/>
    <w:basedOn w:val="DefaultParagraphFont"/>
    <w:rsid w:val="008A107B"/>
  </w:style>
  <w:style w:type="character" w:customStyle="1" w:styleId="cit-first-page">
    <w:name w:val="cit-first-page"/>
    <w:basedOn w:val="DefaultParagraphFont"/>
    <w:rsid w:val="008A107B"/>
  </w:style>
  <w:style w:type="character" w:customStyle="1" w:styleId="cit-last-page">
    <w:name w:val="cit-last-page"/>
    <w:basedOn w:val="DefaultParagraphFont"/>
    <w:rsid w:val="008A107B"/>
  </w:style>
  <w:style w:type="character" w:customStyle="1" w:styleId="titleauthoretc">
    <w:name w:val="titleauthoretc"/>
    <w:basedOn w:val="DefaultParagraphFont"/>
    <w:rsid w:val="008A107B"/>
  </w:style>
  <w:style w:type="character" w:styleId="Strong">
    <w:name w:val="Strong"/>
    <w:basedOn w:val="DefaultParagraphFont"/>
    <w:qFormat/>
    <w:rsid w:val="008A107B"/>
    <w:rPr>
      <w:b/>
      <w:bCs/>
    </w:rPr>
  </w:style>
  <w:style w:type="character" w:customStyle="1" w:styleId="Heading1Char">
    <w:name w:val="Heading 1 Char"/>
    <w:basedOn w:val="DefaultParagraphFont"/>
    <w:link w:val="Heading1"/>
    <w:uiPriority w:val="9"/>
    <w:rsid w:val="00936C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36CD5"/>
    <w:pPr>
      <w:outlineLvl w:val="9"/>
    </w:pPr>
    <w:rPr>
      <w:lang w:val="en-US"/>
    </w:rPr>
  </w:style>
  <w:style w:type="paragraph" w:styleId="TOC2">
    <w:name w:val="toc 2"/>
    <w:basedOn w:val="Normal"/>
    <w:next w:val="Normal"/>
    <w:autoRedefine/>
    <w:uiPriority w:val="39"/>
    <w:unhideWhenUsed/>
    <w:rsid w:val="00936CD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36CD5"/>
    <w:pPr>
      <w:spacing w:after="100"/>
    </w:pPr>
    <w:rPr>
      <w:rFonts w:eastAsiaTheme="minorEastAsia" w:cs="Times New Roman"/>
      <w:lang w:val="en-US"/>
    </w:rPr>
  </w:style>
  <w:style w:type="paragraph" w:styleId="TOC3">
    <w:name w:val="toc 3"/>
    <w:basedOn w:val="Normal"/>
    <w:next w:val="Normal"/>
    <w:autoRedefine/>
    <w:uiPriority w:val="39"/>
    <w:unhideWhenUsed/>
    <w:rsid w:val="00936CD5"/>
    <w:pPr>
      <w:spacing w:after="100"/>
      <w:ind w:left="440"/>
    </w:pPr>
    <w:rPr>
      <w:rFonts w:eastAsiaTheme="minorEastAsia" w:cs="Times New Roman"/>
      <w:lang w:val="en-US"/>
    </w:rPr>
  </w:style>
  <w:style w:type="character" w:styleId="Hyperlink">
    <w:name w:val="Hyperlink"/>
    <w:basedOn w:val="DefaultParagraphFont"/>
    <w:uiPriority w:val="99"/>
    <w:unhideWhenUsed/>
    <w:rsid w:val="006865B5"/>
    <w:rPr>
      <w:color w:val="0563C1" w:themeColor="hyperlink"/>
      <w:u w:val="single"/>
    </w:rPr>
  </w:style>
  <w:style w:type="character" w:customStyle="1" w:styleId="Heading2Char">
    <w:name w:val="Heading 2 Char"/>
    <w:basedOn w:val="DefaultParagraphFont"/>
    <w:link w:val="Heading2"/>
    <w:uiPriority w:val="9"/>
    <w:semiHidden/>
    <w:rsid w:val="003E2667"/>
    <w:rPr>
      <w:rFonts w:asciiTheme="majorHAnsi" w:eastAsiaTheme="majorEastAsia" w:hAnsiTheme="majorHAnsi" w:cstheme="majorBidi"/>
      <w:color w:val="2E74B5" w:themeColor="accent1" w:themeShade="BF"/>
      <w:sz w:val="26"/>
      <w:szCs w:val="26"/>
    </w:rPr>
  </w:style>
  <w:style w:type="paragraph" w:styleId="NormalWeb">
    <w:name w:val="Normal (Web)"/>
    <w:basedOn w:val="Normal"/>
    <w:rsid w:val="003E26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97257">
      <w:bodyDiv w:val="1"/>
      <w:marLeft w:val="0"/>
      <w:marRight w:val="0"/>
      <w:marTop w:val="0"/>
      <w:marBottom w:val="0"/>
      <w:divBdr>
        <w:top w:val="none" w:sz="0" w:space="0" w:color="auto"/>
        <w:left w:val="none" w:sz="0" w:space="0" w:color="auto"/>
        <w:bottom w:val="none" w:sz="0" w:space="0" w:color="auto"/>
        <w:right w:val="none" w:sz="0" w:space="0" w:color="auto"/>
      </w:divBdr>
    </w:div>
    <w:div w:id="15536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ster.ac.uk/induction/ssg" TargetMode="External"/><Relationship Id="rId18" Type="http://schemas.openxmlformats.org/officeDocument/2006/relationships/hyperlink" Target="mailto:__________@chester.ac.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___________@chester.ac.uk" TargetMode="External"/><Relationship Id="rId7" Type="http://schemas.openxmlformats.org/officeDocument/2006/relationships/endnotes" Target="endnotes.xml"/><Relationship Id="rId12" Type="http://schemas.openxmlformats.org/officeDocument/2006/relationships/hyperlink" Target="http://www.samaritans.org" TargetMode="External"/><Relationship Id="rId17" Type="http://schemas.openxmlformats.org/officeDocument/2006/relationships/hyperlink" Target="mailto:________@chester.ac.uk" TargetMode="External"/><Relationship Id="rId25" Type="http://schemas.openxmlformats.org/officeDocument/2006/relationships/hyperlink" Target="mailto:________@chester.ac.uk" TargetMode="External"/><Relationship Id="rId2" Type="http://schemas.openxmlformats.org/officeDocument/2006/relationships/numbering" Target="numbering.xml"/><Relationship Id="rId16" Type="http://schemas.openxmlformats.org/officeDocument/2006/relationships/hyperlink" Target="mailto:_______@chester.ac.uk" TargetMode="External"/><Relationship Id="rId20" Type="http://schemas.openxmlformats.org/officeDocument/2006/relationships/hyperlink" Target="mailto:_____________@ches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__________@chester.ac.uk" TargetMode="External"/><Relationship Id="rId5" Type="http://schemas.openxmlformats.org/officeDocument/2006/relationships/webSettings" Target="webSettings.xml"/><Relationship Id="rId15" Type="http://schemas.openxmlformats.org/officeDocument/2006/relationships/hyperlink" Target="mailto:__________@chester.ac.uk" TargetMode="External"/><Relationship Id="rId23" Type="http://schemas.openxmlformats.org/officeDocument/2006/relationships/hyperlink" Target="mailto:_________@chester.ac.uk"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mailto:_________@chester.ac.uk"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__________@chester.ac.uk" TargetMode="External"/><Relationship Id="rId22" Type="http://schemas.openxmlformats.org/officeDocument/2006/relationships/hyperlink" Target="mailto:_______@chester.ac.uk"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obhan\Dropbox\Psychology%20MSc\Dissertation\Dissertation\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Sheet1!$M$22</c:f>
              <c:strCache>
                <c:ptCount val="1"/>
                <c:pt idx="0">
                  <c:v>Lucky Pen</c:v>
                </c:pt>
              </c:strCache>
            </c:strRef>
          </c:tx>
          <c:spPr>
            <a:ln w="28575" cap="rnd">
              <a:solidFill>
                <a:schemeClr val="accent1"/>
              </a:solidFill>
              <a:round/>
            </a:ln>
            <a:effectLst/>
          </c:spPr>
          <c:marker>
            <c:symbol val="none"/>
          </c:marker>
          <c:cat>
            <c:strRef>
              <c:f>Sheet1!$N$21:$O$21</c:f>
              <c:strCache>
                <c:ptCount val="2"/>
                <c:pt idx="0">
                  <c:v>No Stress</c:v>
                </c:pt>
                <c:pt idx="1">
                  <c:v>Stress</c:v>
                </c:pt>
              </c:strCache>
            </c:strRef>
          </c:cat>
          <c:val>
            <c:numRef>
              <c:f>Sheet1!$N$22:$O$22</c:f>
              <c:numCache>
                <c:formatCode>###0.000</c:formatCode>
                <c:ptCount val="2"/>
                <c:pt idx="0">
                  <c:v>79.821428571428569</c:v>
                </c:pt>
                <c:pt idx="1">
                  <c:v>71.535714285714278</c:v>
                </c:pt>
              </c:numCache>
            </c:numRef>
          </c:val>
          <c:smooth val="0"/>
          <c:extLst>
            <c:ext xmlns:c16="http://schemas.microsoft.com/office/drawing/2014/chart" uri="{C3380CC4-5D6E-409C-BE32-E72D297353CC}">
              <c16:uniqueId val="{00000000-9AC0-48A6-97CA-3048B77C49FA}"/>
            </c:ext>
          </c:extLst>
        </c:ser>
        <c:ser>
          <c:idx val="1"/>
          <c:order val="1"/>
          <c:tx>
            <c:strRef>
              <c:f>Sheet1!$M$23</c:f>
              <c:strCache>
                <c:ptCount val="1"/>
                <c:pt idx="0">
                  <c:v>No Lucky Pen</c:v>
                </c:pt>
              </c:strCache>
            </c:strRef>
          </c:tx>
          <c:spPr>
            <a:ln w="28575" cap="rnd">
              <a:solidFill>
                <a:schemeClr val="accent2"/>
              </a:solidFill>
              <a:round/>
            </a:ln>
            <a:effectLst/>
          </c:spPr>
          <c:marker>
            <c:symbol val="none"/>
          </c:marker>
          <c:cat>
            <c:strRef>
              <c:f>Sheet1!$N$21:$O$21</c:f>
              <c:strCache>
                <c:ptCount val="2"/>
                <c:pt idx="0">
                  <c:v>No Stress</c:v>
                </c:pt>
                <c:pt idx="1">
                  <c:v>Stress</c:v>
                </c:pt>
              </c:strCache>
            </c:strRef>
          </c:cat>
          <c:val>
            <c:numRef>
              <c:f>Sheet1!$N$23:$O$23</c:f>
              <c:numCache>
                <c:formatCode>###0.000</c:formatCode>
                <c:ptCount val="2"/>
                <c:pt idx="0">
                  <c:v>70.964285714285708</c:v>
                </c:pt>
                <c:pt idx="1">
                  <c:v>76.678571428571431</c:v>
                </c:pt>
              </c:numCache>
            </c:numRef>
          </c:val>
          <c:smooth val="0"/>
          <c:extLst>
            <c:ext xmlns:c16="http://schemas.microsoft.com/office/drawing/2014/chart" uri="{C3380CC4-5D6E-409C-BE32-E72D297353CC}">
              <c16:uniqueId val="{00000001-9AC0-48A6-97CA-3048B77C49FA}"/>
            </c:ext>
          </c:extLst>
        </c:ser>
        <c:dLbls>
          <c:showLegendKey val="0"/>
          <c:showVal val="0"/>
          <c:showCatName val="0"/>
          <c:showSerName val="0"/>
          <c:showPercent val="0"/>
          <c:showBubbleSize val="0"/>
        </c:dLbls>
        <c:smooth val="0"/>
        <c:axId val="190167184"/>
        <c:axId val="190167968"/>
      </c:lineChart>
      <c:catAx>
        <c:axId val="190167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Stress Condition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0167968"/>
        <c:crosses val="autoZero"/>
        <c:auto val="1"/>
        <c:lblAlgn val="ctr"/>
        <c:lblOffset val="100"/>
        <c:noMultiLvlLbl val="0"/>
      </c:catAx>
      <c:valAx>
        <c:axId val="190167968"/>
        <c:scaling>
          <c:orientation val="minMax"/>
          <c:min val="65"/>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rPr>
                  <a:t>Average</a:t>
                </a:r>
                <a:r>
                  <a:rPr lang="en-GB" baseline="0">
                    <a:solidFill>
                      <a:schemeClr val="tx1"/>
                    </a:solidFill>
                  </a:rPr>
                  <a:t> Heart Rate (BPM)</a:t>
                </a:r>
                <a:endParaRPr lang="en-GB">
                  <a:solidFill>
                    <a:schemeClr val="tx1"/>
                  </a:solidFill>
                </a:endParaRPr>
              </a:p>
            </c:rich>
          </c:tx>
          <c:layout>
            <c:manualLayout>
              <c:xMode val="edge"/>
              <c:yMode val="edge"/>
              <c:x val="1.9444444444444445E-2"/>
              <c:y val="0.162029381743948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01671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Sheet1!$M$22</c:f>
              <c:strCache>
                <c:ptCount val="1"/>
                <c:pt idx="0">
                  <c:v>Lucky Pen</c:v>
                </c:pt>
              </c:strCache>
            </c:strRef>
          </c:tx>
          <c:spPr>
            <a:ln w="28575" cap="rnd">
              <a:solidFill>
                <a:schemeClr val="accent1"/>
              </a:solidFill>
              <a:round/>
            </a:ln>
            <a:effectLst/>
          </c:spPr>
          <c:marker>
            <c:symbol val="none"/>
          </c:marker>
          <c:cat>
            <c:strRef>
              <c:f>Sheet1!$N$21:$O$21</c:f>
              <c:strCache>
                <c:ptCount val="2"/>
                <c:pt idx="0">
                  <c:v>No Stress</c:v>
                </c:pt>
                <c:pt idx="1">
                  <c:v>Stress</c:v>
                </c:pt>
              </c:strCache>
            </c:strRef>
          </c:cat>
          <c:val>
            <c:numRef>
              <c:f>Sheet1!$N$22:$O$22</c:f>
              <c:numCache>
                <c:formatCode>###0.000</c:formatCode>
                <c:ptCount val="2"/>
                <c:pt idx="0">
                  <c:v>79.821428571428569</c:v>
                </c:pt>
                <c:pt idx="1">
                  <c:v>71.535714285714278</c:v>
                </c:pt>
              </c:numCache>
            </c:numRef>
          </c:val>
          <c:smooth val="0"/>
          <c:extLst>
            <c:ext xmlns:c16="http://schemas.microsoft.com/office/drawing/2014/chart" uri="{C3380CC4-5D6E-409C-BE32-E72D297353CC}">
              <c16:uniqueId val="{00000000-BE0F-43F6-866F-C1333A256E60}"/>
            </c:ext>
          </c:extLst>
        </c:ser>
        <c:ser>
          <c:idx val="1"/>
          <c:order val="1"/>
          <c:tx>
            <c:strRef>
              <c:f>Sheet1!$M$23</c:f>
              <c:strCache>
                <c:ptCount val="1"/>
                <c:pt idx="0">
                  <c:v>No Lucky Pen</c:v>
                </c:pt>
              </c:strCache>
            </c:strRef>
          </c:tx>
          <c:spPr>
            <a:ln w="28575" cap="rnd">
              <a:solidFill>
                <a:schemeClr val="accent2"/>
              </a:solidFill>
              <a:round/>
            </a:ln>
            <a:effectLst/>
          </c:spPr>
          <c:marker>
            <c:symbol val="none"/>
          </c:marker>
          <c:cat>
            <c:strRef>
              <c:f>Sheet1!$N$21:$O$21</c:f>
              <c:strCache>
                <c:ptCount val="2"/>
                <c:pt idx="0">
                  <c:v>No Stress</c:v>
                </c:pt>
                <c:pt idx="1">
                  <c:v>Stress</c:v>
                </c:pt>
              </c:strCache>
            </c:strRef>
          </c:cat>
          <c:val>
            <c:numRef>
              <c:f>Sheet1!$N$23:$O$23</c:f>
              <c:numCache>
                <c:formatCode>###0.000</c:formatCode>
                <c:ptCount val="2"/>
                <c:pt idx="0">
                  <c:v>70.964285714285708</c:v>
                </c:pt>
                <c:pt idx="1">
                  <c:v>76.678571428571431</c:v>
                </c:pt>
              </c:numCache>
            </c:numRef>
          </c:val>
          <c:smooth val="0"/>
          <c:extLst>
            <c:ext xmlns:c16="http://schemas.microsoft.com/office/drawing/2014/chart" uri="{C3380CC4-5D6E-409C-BE32-E72D297353CC}">
              <c16:uniqueId val="{00000001-BE0F-43F6-866F-C1333A256E60}"/>
            </c:ext>
          </c:extLst>
        </c:ser>
        <c:dLbls>
          <c:showLegendKey val="0"/>
          <c:showVal val="0"/>
          <c:showCatName val="0"/>
          <c:showSerName val="0"/>
          <c:showPercent val="0"/>
          <c:showBubbleSize val="0"/>
        </c:dLbls>
        <c:smooth val="0"/>
        <c:axId val="390641096"/>
        <c:axId val="390641488"/>
      </c:lineChart>
      <c:catAx>
        <c:axId val="390641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Stress Condition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0641488"/>
        <c:crosses val="autoZero"/>
        <c:auto val="1"/>
        <c:lblAlgn val="ctr"/>
        <c:lblOffset val="100"/>
        <c:noMultiLvlLbl val="0"/>
      </c:catAx>
      <c:valAx>
        <c:axId val="390641488"/>
        <c:scaling>
          <c:orientation val="minMax"/>
          <c:min val="7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Average Diastolic Blood</a:t>
                </a:r>
                <a:r>
                  <a:rPr lang="en-GB" baseline="0"/>
                  <a:t> </a:t>
                </a:r>
                <a:r>
                  <a:rPr lang="en-GB"/>
                  <a:t>Pressure (mmHg)</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064109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F63E-E523-4450-83B0-C598A35A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13539</TotalTime>
  <Pages>69</Pages>
  <Words>16299</Words>
  <Characters>92910</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Roddy</dc:creator>
  <cp:keywords/>
  <dc:description/>
  <cp:lastModifiedBy>JODY HAWTHORNE</cp:lastModifiedBy>
  <cp:revision>526</cp:revision>
  <cp:lastPrinted>2016-10-04T15:07:00Z</cp:lastPrinted>
  <dcterms:created xsi:type="dcterms:W3CDTF">2016-09-05T11:03:00Z</dcterms:created>
  <dcterms:modified xsi:type="dcterms:W3CDTF">2016-10-10T15:22:00Z</dcterms:modified>
</cp:coreProperties>
</file>